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0"/>
        <w:tblW w:w="94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737"/>
        <w:gridCol w:w="4738"/>
      </w:tblGrid>
      <w:tr w:rsidR="00CD6AE9" w:rsidRPr="002F5C83" w:rsidTr="00CD6AE9">
        <w:trPr>
          <w:trHeight w:val="247"/>
        </w:trPr>
        <w:tc>
          <w:tcPr>
            <w:tcW w:w="9475" w:type="dxa"/>
            <w:gridSpan w:val="2"/>
            <w:tcBorders>
              <w:bottom w:val="nil"/>
            </w:tcBorders>
            <w:shd w:val="clear" w:color="auto" w:fill="0070C0"/>
            <w:vAlign w:val="center"/>
          </w:tcPr>
          <w:p w:rsidR="00CD6AE9" w:rsidRPr="002F5C83" w:rsidRDefault="00CD6AE9" w:rsidP="00CD6AE9">
            <w:pPr>
              <w:jc w:val="center"/>
              <w:rPr>
                <w:rFonts w:ascii="Arial" w:hAnsi="Arial" w:cs="Arial"/>
                <w:b/>
                <w:color w:val="FFFFFF" w:themeColor="background1"/>
                <w:szCs w:val="20"/>
                <w:lang w:val="fr-CA"/>
              </w:rPr>
            </w:pPr>
            <w:r w:rsidRPr="002F5C83">
              <w:rPr>
                <w:rFonts w:ascii="Arial" w:hAnsi="Arial" w:cs="Arial"/>
                <w:b/>
                <w:color w:val="FFFFFF" w:themeColor="background1"/>
                <w:szCs w:val="20"/>
                <w:lang w:val="fr-CA"/>
              </w:rPr>
              <w:t>AGENT(E) DE PLANIFICATION, PROGRAMMATION ET</w:t>
            </w:r>
            <w:r w:rsidR="00035B8C">
              <w:rPr>
                <w:rFonts w:ascii="Arial" w:hAnsi="Arial" w:cs="Arial"/>
                <w:b/>
                <w:color w:val="FFFFFF" w:themeColor="background1"/>
                <w:szCs w:val="20"/>
                <w:lang w:val="fr-CA"/>
              </w:rPr>
              <w:t xml:space="preserve"> DE</w:t>
            </w:r>
            <w:r w:rsidRPr="002F5C83">
              <w:rPr>
                <w:rFonts w:ascii="Arial" w:hAnsi="Arial" w:cs="Arial"/>
                <w:b/>
                <w:color w:val="FFFFFF" w:themeColor="background1"/>
                <w:szCs w:val="20"/>
                <w:lang w:val="fr-CA"/>
              </w:rPr>
              <w:t xml:space="preserve"> RECHERCHE (1565)</w:t>
            </w:r>
          </w:p>
          <w:p w:rsidR="00CD6AE9" w:rsidRPr="002F5C83" w:rsidRDefault="00CD6AE9" w:rsidP="00CD6AE9">
            <w:pPr>
              <w:jc w:val="center"/>
              <w:rPr>
                <w:rFonts w:ascii="Arial" w:hAnsi="Arial" w:cs="Arial"/>
                <w:b/>
                <w:color w:val="FF0000"/>
                <w:szCs w:val="20"/>
                <w:lang w:val="fr-CA"/>
              </w:rPr>
            </w:pPr>
            <w:r>
              <w:rPr>
                <w:rFonts w:ascii="Arial" w:hAnsi="Arial" w:cs="Arial"/>
                <w:b/>
                <w:color w:val="FFFFFF" w:themeColor="background1"/>
                <w:szCs w:val="20"/>
                <w:lang w:val="fr-CA"/>
              </w:rPr>
              <w:t>SURVEILLANCE &amp; ÉPIDÉMOLOGIE</w:t>
            </w:r>
          </w:p>
        </w:tc>
      </w:tr>
      <w:tr w:rsidR="00CD6AE9" w:rsidRPr="002F5C83" w:rsidTr="00CD6AE9">
        <w:trPr>
          <w:trHeight w:val="234"/>
        </w:trPr>
        <w:tc>
          <w:tcPr>
            <w:tcW w:w="9475" w:type="dxa"/>
            <w:gridSpan w:val="2"/>
            <w:tcBorders>
              <w:top w:val="nil"/>
            </w:tcBorders>
            <w:shd w:val="clear" w:color="auto" w:fill="0070C0"/>
            <w:vAlign w:val="center"/>
          </w:tcPr>
          <w:p w:rsidR="00CD6AE9" w:rsidRPr="002F5C83" w:rsidRDefault="00CD6AE9" w:rsidP="00CD6AE9">
            <w:pPr>
              <w:jc w:val="center"/>
              <w:rPr>
                <w:rFonts w:ascii="Arial" w:hAnsi="Arial" w:cs="Arial"/>
                <w:b/>
                <w:color w:val="FFFFFF" w:themeColor="background1"/>
                <w:szCs w:val="20"/>
                <w:lang w:val="fr-CA"/>
              </w:rPr>
            </w:pPr>
            <w:r w:rsidRPr="002F5C83">
              <w:rPr>
                <w:rFonts w:ascii="Arial" w:hAnsi="Arial" w:cs="Arial"/>
                <w:b/>
                <w:color w:val="FFFFFF" w:themeColor="background1"/>
                <w:szCs w:val="20"/>
                <w:lang w:val="fr-CA"/>
              </w:rPr>
              <w:t>PERMANENT TEMPS PLEIN</w:t>
            </w:r>
          </w:p>
        </w:tc>
      </w:tr>
      <w:tr w:rsidR="00CD6AE9" w:rsidRPr="002F5C83" w:rsidTr="00CD6AE9">
        <w:trPr>
          <w:trHeight w:val="247"/>
        </w:trPr>
        <w:tc>
          <w:tcPr>
            <w:tcW w:w="4737" w:type="dxa"/>
            <w:shd w:val="clear" w:color="auto" w:fill="auto"/>
            <w:vAlign w:val="center"/>
          </w:tcPr>
          <w:p w:rsidR="00CD6AE9" w:rsidRPr="002F5C83" w:rsidRDefault="00CD6AE9" w:rsidP="00CD6AE9">
            <w:pPr>
              <w:rPr>
                <w:rFonts w:ascii="Arial" w:hAnsi="Arial" w:cs="Arial"/>
                <w:b/>
                <w:szCs w:val="20"/>
                <w:lang w:val="fr-FR"/>
              </w:rPr>
            </w:pPr>
            <w:r w:rsidRPr="002F5C83">
              <w:rPr>
                <w:rFonts w:ascii="Arial" w:hAnsi="Arial" w:cs="Arial"/>
                <w:b/>
                <w:szCs w:val="20"/>
                <w:lang w:val="fr-FR"/>
              </w:rPr>
              <w:t>SERVICE:</w:t>
            </w:r>
          </w:p>
        </w:tc>
        <w:tc>
          <w:tcPr>
            <w:tcW w:w="4738" w:type="dxa"/>
            <w:shd w:val="clear" w:color="auto" w:fill="auto"/>
            <w:vAlign w:val="center"/>
          </w:tcPr>
          <w:p w:rsidR="00CD6AE9" w:rsidRPr="002F5C83" w:rsidRDefault="00CD6AE9" w:rsidP="00CD6AE9">
            <w:pPr>
              <w:rPr>
                <w:rFonts w:ascii="Arial" w:hAnsi="Arial" w:cs="Arial"/>
                <w:b/>
                <w:szCs w:val="20"/>
                <w:lang w:val="fr-FR"/>
              </w:rPr>
            </w:pPr>
            <w:r>
              <w:rPr>
                <w:rFonts w:ascii="Arial" w:hAnsi="Arial" w:cs="Arial"/>
                <w:b/>
                <w:szCs w:val="20"/>
                <w:lang w:val="fr-FR"/>
              </w:rPr>
              <w:t>Pimuhteheu -</w:t>
            </w:r>
            <w:r w:rsidRPr="002F5C83">
              <w:rPr>
                <w:rFonts w:ascii="Arial" w:hAnsi="Arial" w:cs="Arial"/>
                <w:b/>
                <w:szCs w:val="20"/>
                <w:lang w:val="fr-FR"/>
              </w:rPr>
              <w:t xml:space="preserve">Santé Publique – </w:t>
            </w:r>
            <w:r>
              <w:rPr>
                <w:rFonts w:ascii="Arial" w:hAnsi="Arial" w:cs="Arial"/>
                <w:b/>
                <w:szCs w:val="20"/>
                <w:lang w:val="fr-FR"/>
              </w:rPr>
              <w:t>SERC</w:t>
            </w:r>
            <w:r w:rsidRPr="002F5C83">
              <w:rPr>
                <w:rFonts w:ascii="Arial" w:hAnsi="Arial" w:cs="Arial"/>
                <w:b/>
                <w:szCs w:val="20"/>
                <w:lang w:val="fr-FR"/>
              </w:rPr>
              <w:t xml:space="preserve"> </w:t>
            </w:r>
            <w:r>
              <w:rPr>
                <w:rFonts w:ascii="Arial" w:hAnsi="Arial" w:cs="Arial"/>
                <w:b/>
                <w:szCs w:val="20"/>
                <w:lang w:val="fr-FR"/>
              </w:rPr>
              <w:t>(6763</w:t>
            </w:r>
            <w:r w:rsidRPr="002F5C83">
              <w:rPr>
                <w:rFonts w:ascii="Arial" w:hAnsi="Arial" w:cs="Arial"/>
                <w:b/>
                <w:szCs w:val="20"/>
                <w:lang w:val="fr-FR"/>
              </w:rPr>
              <w:t>77)</w:t>
            </w:r>
          </w:p>
        </w:tc>
      </w:tr>
      <w:tr w:rsidR="00CD6AE9" w:rsidRPr="002F5C83" w:rsidTr="00CD6AE9">
        <w:trPr>
          <w:trHeight w:val="167"/>
        </w:trPr>
        <w:tc>
          <w:tcPr>
            <w:tcW w:w="4737" w:type="dxa"/>
            <w:shd w:val="clear" w:color="auto" w:fill="auto"/>
            <w:vAlign w:val="center"/>
          </w:tcPr>
          <w:p w:rsidR="00CD6AE9" w:rsidRPr="002F5C83" w:rsidRDefault="00CD6AE9" w:rsidP="00CD6AE9">
            <w:pPr>
              <w:rPr>
                <w:rFonts w:ascii="Arial" w:hAnsi="Arial" w:cs="Arial"/>
                <w:b/>
                <w:szCs w:val="20"/>
                <w:lang w:val="fr-FR"/>
              </w:rPr>
            </w:pPr>
            <w:r w:rsidRPr="002F5C83">
              <w:rPr>
                <w:rFonts w:ascii="Arial" w:hAnsi="Arial" w:cs="Arial"/>
                <w:b/>
                <w:szCs w:val="20"/>
                <w:lang w:val="fr-FR"/>
              </w:rPr>
              <w:t>LIEU DE TRAVAIL:</w:t>
            </w:r>
          </w:p>
        </w:tc>
        <w:tc>
          <w:tcPr>
            <w:tcW w:w="4738" w:type="dxa"/>
            <w:shd w:val="clear" w:color="auto" w:fill="auto"/>
            <w:vAlign w:val="center"/>
          </w:tcPr>
          <w:p w:rsidR="00CD6AE9" w:rsidRPr="002F5C83" w:rsidRDefault="00CD6AE9" w:rsidP="00CD6AE9">
            <w:pPr>
              <w:rPr>
                <w:rFonts w:ascii="Arial" w:hAnsi="Arial" w:cs="Arial"/>
                <w:b/>
                <w:szCs w:val="20"/>
                <w:lang w:val="fr-FR"/>
              </w:rPr>
            </w:pPr>
            <w:r w:rsidRPr="002F5C83">
              <w:rPr>
                <w:rFonts w:ascii="Arial" w:hAnsi="Arial" w:cs="Arial"/>
                <w:b/>
                <w:szCs w:val="20"/>
                <w:lang w:val="fr-FR"/>
              </w:rPr>
              <w:t>Mistissini</w:t>
            </w:r>
          </w:p>
        </w:tc>
      </w:tr>
      <w:tr w:rsidR="00CD6AE9" w:rsidRPr="002F5C83" w:rsidTr="00CD6AE9">
        <w:trPr>
          <w:trHeight w:val="247"/>
        </w:trPr>
        <w:tc>
          <w:tcPr>
            <w:tcW w:w="4737" w:type="dxa"/>
            <w:shd w:val="clear" w:color="auto" w:fill="auto"/>
            <w:vAlign w:val="center"/>
          </w:tcPr>
          <w:p w:rsidR="00CD6AE9" w:rsidRPr="002F5C83" w:rsidRDefault="00CD6AE9" w:rsidP="00CD6AE9">
            <w:pPr>
              <w:rPr>
                <w:rFonts w:ascii="Arial" w:hAnsi="Arial" w:cs="Arial"/>
                <w:b/>
                <w:szCs w:val="20"/>
                <w:lang w:val="fr-FR"/>
              </w:rPr>
            </w:pPr>
            <w:r w:rsidRPr="002F5C83">
              <w:rPr>
                <w:rFonts w:ascii="Arial" w:hAnsi="Arial" w:cs="Arial"/>
                <w:b/>
                <w:szCs w:val="20"/>
                <w:lang w:val="fr-FR"/>
              </w:rPr>
              <w:t>SYNDICAT:</w:t>
            </w:r>
          </w:p>
        </w:tc>
        <w:tc>
          <w:tcPr>
            <w:tcW w:w="4738" w:type="dxa"/>
            <w:shd w:val="clear" w:color="auto" w:fill="auto"/>
            <w:vAlign w:val="center"/>
          </w:tcPr>
          <w:p w:rsidR="00CD6AE9" w:rsidRPr="002F5C83" w:rsidRDefault="00CD6AE9" w:rsidP="00CD6AE9">
            <w:pPr>
              <w:rPr>
                <w:rFonts w:ascii="Arial" w:hAnsi="Arial" w:cs="Arial"/>
                <w:b/>
                <w:szCs w:val="20"/>
                <w:lang w:val="fr-FR"/>
              </w:rPr>
            </w:pPr>
            <w:r w:rsidRPr="002F5C83">
              <w:rPr>
                <w:rFonts w:ascii="Arial" w:hAnsi="Arial" w:cs="Arial"/>
                <w:b/>
                <w:szCs w:val="20"/>
                <w:lang w:val="fr-FR"/>
              </w:rPr>
              <w:t>CSN</w:t>
            </w:r>
          </w:p>
        </w:tc>
      </w:tr>
      <w:tr w:rsidR="00CD6AE9" w:rsidRPr="002F5C83" w:rsidTr="00CD6AE9">
        <w:trPr>
          <w:trHeight w:val="247"/>
        </w:trPr>
        <w:tc>
          <w:tcPr>
            <w:tcW w:w="4737" w:type="dxa"/>
            <w:shd w:val="clear" w:color="auto" w:fill="auto"/>
            <w:vAlign w:val="center"/>
          </w:tcPr>
          <w:p w:rsidR="00CD6AE9" w:rsidRPr="002F5C83" w:rsidRDefault="00CD6AE9" w:rsidP="00CD6AE9">
            <w:pPr>
              <w:rPr>
                <w:rFonts w:ascii="Arial" w:hAnsi="Arial" w:cs="Arial"/>
                <w:b/>
                <w:szCs w:val="20"/>
                <w:lang w:val="fr-FR"/>
              </w:rPr>
            </w:pPr>
            <w:r w:rsidRPr="002F5C83">
              <w:rPr>
                <w:rFonts w:ascii="Arial" w:hAnsi="Arial" w:cs="Arial"/>
                <w:b/>
                <w:szCs w:val="20"/>
                <w:lang w:val="fr-FR"/>
              </w:rPr>
              <w:t>STATUT</w:t>
            </w:r>
            <w:r w:rsidR="008D7F1C">
              <w:rPr>
                <w:rFonts w:ascii="Arial" w:hAnsi="Arial" w:cs="Arial"/>
                <w:b/>
                <w:szCs w:val="20"/>
                <w:lang w:val="fr-FR"/>
              </w:rPr>
              <w:t> :</w:t>
            </w:r>
          </w:p>
        </w:tc>
        <w:tc>
          <w:tcPr>
            <w:tcW w:w="4738" w:type="dxa"/>
            <w:shd w:val="clear" w:color="auto" w:fill="auto"/>
            <w:vAlign w:val="center"/>
          </w:tcPr>
          <w:p w:rsidR="00CD6AE9" w:rsidRPr="002F5C83" w:rsidRDefault="00CD6AE9" w:rsidP="00CD6AE9">
            <w:pPr>
              <w:rPr>
                <w:rFonts w:ascii="Arial" w:hAnsi="Arial" w:cs="Arial"/>
                <w:b/>
                <w:szCs w:val="20"/>
                <w:lang w:val="fr-FR"/>
              </w:rPr>
            </w:pPr>
            <w:r w:rsidRPr="002F5C83">
              <w:rPr>
                <w:rFonts w:ascii="Arial" w:hAnsi="Arial" w:cs="Arial"/>
                <w:b/>
                <w:szCs w:val="20"/>
                <w:lang w:val="fr-FR"/>
              </w:rPr>
              <w:t xml:space="preserve">1 </w:t>
            </w:r>
          </w:p>
        </w:tc>
      </w:tr>
      <w:tr w:rsidR="00CD6AE9" w:rsidRPr="00C72770" w:rsidTr="00CD6AE9">
        <w:trPr>
          <w:trHeight w:val="173"/>
        </w:trPr>
        <w:tc>
          <w:tcPr>
            <w:tcW w:w="4737" w:type="dxa"/>
            <w:shd w:val="clear" w:color="auto" w:fill="auto"/>
            <w:vAlign w:val="center"/>
          </w:tcPr>
          <w:p w:rsidR="00CD6AE9" w:rsidRPr="002F5C83" w:rsidRDefault="00CD6AE9" w:rsidP="00CD6AE9">
            <w:pPr>
              <w:rPr>
                <w:rFonts w:ascii="Arial" w:hAnsi="Arial" w:cs="Arial"/>
                <w:b/>
                <w:szCs w:val="20"/>
              </w:rPr>
            </w:pPr>
            <w:r w:rsidRPr="002F5C83">
              <w:rPr>
                <w:rFonts w:ascii="Arial" w:hAnsi="Arial" w:cs="Arial"/>
                <w:b/>
                <w:szCs w:val="20"/>
                <w:lang w:val="fr-FR"/>
              </w:rPr>
              <w:t>SALAIR</w:t>
            </w:r>
            <w:r w:rsidRPr="002F5C83">
              <w:rPr>
                <w:rFonts w:ascii="Arial" w:hAnsi="Arial" w:cs="Arial"/>
                <w:b/>
                <w:szCs w:val="20"/>
              </w:rPr>
              <w:t>E HORAIRE:</w:t>
            </w:r>
          </w:p>
        </w:tc>
        <w:tc>
          <w:tcPr>
            <w:tcW w:w="4738" w:type="dxa"/>
            <w:shd w:val="clear" w:color="auto" w:fill="auto"/>
            <w:vAlign w:val="center"/>
          </w:tcPr>
          <w:p w:rsidR="00CD6AE9" w:rsidRPr="00C72770" w:rsidRDefault="00CD6AE9" w:rsidP="00CD6AE9">
            <w:pPr>
              <w:rPr>
                <w:rFonts w:ascii="Arial" w:hAnsi="Arial" w:cs="Arial"/>
                <w:b/>
                <w:szCs w:val="20"/>
                <w:lang w:val="fr-CA"/>
              </w:rPr>
            </w:pPr>
            <w:r>
              <w:rPr>
                <w:rFonts w:ascii="Arial" w:hAnsi="Arial" w:cs="Arial"/>
                <w:b/>
                <w:szCs w:val="20"/>
                <w:lang w:val="fr-CA"/>
              </w:rPr>
              <w:t>Min. (1) $25.25</w:t>
            </w:r>
            <w:r w:rsidRPr="00C72770">
              <w:rPr>
                <w:rFonts w:ascii="Arial" w:hAnsi="Arial" w:cs="Arial"/>
                <w:b/>
                <w:szCs w:val="20"/>
                <w:lang w:val="fr-CA"/>
              </w:rPr>
              <w:t xml:space="preserve"> </w:t>
            </w:r>
            <w:r>
              <w:rPr>
                <w:rFonts w:ascii="Arial" w:hAnsi="Arial" w:cs="Arial"/>
                <w:b/>
                <w:szCs w:val="20"/>
                <w:lang w:val="fr-CA"/>
              </w:rPr>
              <w:t>–</w:t>
            </w:r>
            <w:r w:rsidRPr="00C72770">
              <w:rPr>
                <w:rFonts w:ascii="Arial" w:hAnsi="Arial" w:cs="Arial"/>
                <w:b/>
                <w:szCs w:val="20"/>
                <w:lang w:val="fr-CA"/>
              </w:rPr>
              <w:t xml:space="preserve"> Max</w:t>
            </w:r>
            <w:r>
              <w:rPr>
                <w:rFonts w:ascii="Arial" w:hAnsi="Arial" w:cs="Arial"/>
                <w:b/>
                <w:szCs w:val="20"/>
                <w:lang w:val="fr-CA"/>
              </w:rPr>
              <w:t>.</w:t>
            </w:r>
            <w:r w:rsidRPr="00C72770">
              <w:rPr>
                <w:rFonts w:ascii="Arial" w:hAnsi="Arial" w:cs="Arial"/>
                <w:b/>
                <w:szCs w:val="20"/>
                <w:lang w:val="fr-CA"/>
              </w:rPr>
              <w:t xml:space="preserve"> (18) $</w:t>
            </w:r>
            <w:r>
              <w:rPr>
                <w:rFonts w:ascii="Arial" w:hAnsi="Arial" w:cs="Arial"/>
                <w:b/>
                <w:szCs w:val="20"/>
                <w:lang w:val="fr-CA"/>
              </w:rPr>
              <w:t>45.22</w:t>
            </w:r>
          </w:p>
        </w:tc>
      </w:tr>
    </w:tbl>
    <w:p w:rsidR="006A5C1D" w:rsidRPr="00C72770" w:rsidRDefault="006A5C1D" w:rsidP="00F91515">
      <w:pPr>
        <w:rPr>
          <w:rFonts w:ascii="Arial" w:hAnsi="Arial" w:cs="Arial"/>
          <w:b/>
          <w:szCs w:val="20"/>
          <w:lang w:val="fr-CA"/>
        </w:rPr>
      </w:pPr>
    </w:p>
    <w:p w:rsidR="00E008B5" w:rsidRPr="00C72770" w:rsidRDefault="00C72770" w:rsidP="00134AE8">
      <w:pPr>
        <w:spacing w:after="0" w:line="240" w:lineRule="auto"/>
        <w:rPr>
          <w:rFonts w:ascii="Arial" w:hAnsi="Arial" w:cs="Arial"/>
          <w:b/>
          <w:color w:val="0070C0"/>
          <w:szCs w:val="20"/>
          <w:lang w:val="fr-CA"/>
        </w:rPr>
      </w:pPr>
      <w:r w:rsidRPr="00C72770">
        <w:rPr>
          <w:rFonts w:ascii="Arial" w:hAnsi="Arial" w:cs="Arial"/>
          <w:b/>
          <w:color w:val="0070C0"/>
          <w:szCs w:val="20"/>
          <w:lang w:val="fr-CA"/>
        </w:rPr>
        <w:t>DESCRIPTION :</w:t>
      </w:r>
    </w:p>
    <w:p w:rsidR="00C72770" w:rsidRDefault="00C72770" w:rsidP="00134AE8">
      <w:pPr>
        <w:spacing w:after="0" w:line="240" w:lineRule="auto"/>
        <w:rPr>
          <w:rFonts w:ascii="Arial" w:hAnsi="Arial" w:cs="Arial"/>
          <w:color w:val="auto"/>
          <w:szCs w:val="20"/>
          <w:lang w:val="fr-CA"/>
        </w:rPr>
      </w:pPr>
    </w:p>
    <w:p w:rsidR="008F1225" w:rsidRPr="002F5C83" w:rsidRDefault="008F1225" w:rsidP="0023244B">
      <w:pPr>
        <w:spacing w:after="0" w:line="240" w:lineRule="auto"/>
        <w:jc w:val="both"/>
        <w:rPr>
          <w:rFonts w:ascii="Arial" w:hAnsi="Arial" w:cs="Arial"/>
          <w:color w:val="auto"/>
          <w:szCs w:val="20"/>
          <w:lang w:val="fr-CA"/>
        </w:rPr>
      </w:pPr>
      <w:proofErr w:type="gramStart"/>
      <w:r w:rsidRPr="002F5C83">
        <w:rPr>
          <w:rFonts w:ascii="Arial" w:hAnsi="Arial" w:cs="Arial"/>
          <w:color w:val="auto"/>
          <w:szCs w:val="20"/>
          <w:lang w:val="fr-CA"/>
        </w:rPr>
        <w:t>Personne qui est</w:t>
      </w:r>
      <w:proofErr w:type="gramEnd"/>
      <w:r w:rsidR="007D48D4" w:rsidRPr="002F5C83">
        <w:rPr>
          <w:rFonts w:ascii="Arial" w:hAnsi="Arial" w:cs="Arial"/>
          <w:color w:val="auto"/>
          <w:szCs w:val="20"/>
          <w:lang w:val="fr-CA"/>
        </w:rPr>
        <w:t xml:space="preserve"> en</w:t>
      </w:r>
      <w:r w:rsidRPr="002F5C83">
        <w:rPr>
          <w:rFonts w:ascii="Arial" w:hAnsi="Arial" w:cs="Arial"/>
          <w:color w:val="auto"/>
          <w:szCs w:val="20"/>
          <w:lang w:val="fr-CA"/>
        </w:rPr>
        <w:t xml:space="preserve"> charge d’un ou de plusieurs programmes dans le but de fournir une assistance professionnelle au développement des services. Elle assure les activités de recherche nécessaires à l’identification et à l’évaluation des ressources et des besoins. Elle conçoit et propose les plans et programme de développement en vue d’assurer une planification adéquate des services. Elle fournit ses conseils relativement à l’implantation ou à l’amélioration de programmes et/ou de services. Elle peut participer aux différentes activités d’enseignement et </w:t>
      </w:r>
      <w:r w:rsidR="003016BA" w:rsidRPr="002F5C83">
        <w:rPr>
          <w:rFonts w:ascii="Arial" w:hAnsi="Arial" w:cs="Arial"/>
          <w:color w:val="auto"/>
          <w:szCs w:val="20"/>
          <w:lang w:val="fr-CA"/>
        </w:rPr>
        <w:t>d</w:t>
      </w:r>
      <w:r w:rsidRPr="002F5C83">
        <w:rPr>
          <w:rFonts w:ascii="Arial" w:hAnsi="Arial" w:cs="Arial"/>
          <w:color w:val="auto"/>
          <w:szCs w:val="20"/>
          <w:lang w:val="fr-CA"/>
        </w:rPr>
        <w:t>e formation.</w:t>
      </w:r>
    </w:p>
    <w:p w:rsidR="00E008B5" w:rsidRPr="002F5C83" w:rsidRDefault="00E008B5" w:rsidP="00480304">
      <w:pPr>
        <w:spacing w:after="0" w:line="240" w:lineRule="auto"/>
        <w:rPr>
          <w:rFonts w:ascii="Arial" w:hAnsi="Arial" w:cs="Arial"/>
          <w:b/>
          <w:szCs w:val="20"/>
          <w:lang w:val="fr-CA"/>
        </w:rPr>
      </w:pPr>
    </w:p>
    <w:p w:rsidR="00035D1C" w:rsidRPr="002F5C83" w:rsidRDefault="00387E08" w:rsidP="00480304">
      <w:pPr>
        <w:spacing w:after="0" w:line="240" w:lineRule="auto"/>
        <w:rPr>
          <w:rFonts w:ascii="Arial" w:hAnsi="Arial" w:cs="Arial"/>
          <w:b/>
          <w:color w:val="0070C0"/>
          <w:szCs w:val="20"/>
          <w:lang w:val="fr-CA"/>
        </w:rPr>
      </w:pPr>
      <w:r w:rsidRPr="002F5C83">
        <w:rPr>
          <w:rFonts w:ascii="Arial" w:hAnsi="Arial" w:cs="Arial"/>
          <w:b/>
          <w:color w:val="0070C0"/>
          <w:szCs w:val="20"/>
          <w:lang w:val="fr-CA"/>
        </w:rPr>
        <w:t>FONCTIONS SPÉCIFIQUES</w:t>
      </w:r>
      <w:r w:rsidR="008F1225" w:rsidRPr="002F5C83">
        <w:rPr>
          <w:rFonts w:ascii="Arial" w:hAnsi="Arial" w:cs="Arial"/>
          <w:b/>
          <w:color w:val="0070C0"/>
          <w:szCs w:val="20"/>
          <w:lang w:val="fr-CA"/>
        </w:rPr>
        <w:t xml:space="preserve"> </w:t>
      </w:r>
      <w:r w:rsidR="00491E69" w:rsidRPr="002F5C83">
        <w:rPr>
          <w:rFonts w:ascii="Arial" w:hAnsi="Arial" w:cs="Arial"/>
          <w:b/>
          <w:color w:val="0070C0"/>
          <w:szCs w:val="20"/>
          <w:lang w:val="fr-CA"/>
        </w:rPr>
        <w:t>:</w:t>
      </w:r>
    </w:p>
    <w:p w:rsidR="00C72770" w:rsidRDefault="00C72770" w:rsidP="008F1225">
      <w:pPr>
        <w:spacing w:after="0" w:line="240" w:lineRule="auto"/>
        <w:rPr>
          <w:rFonts w:ascii="Arial" w:hAnsi="Arial" w:cs="Arial"/>
          <w:szCs w:val="20"/>
          <w:lang w:val="fr-FR"/>
        </w:rPr>
      </w:pPr>
    </w:p>
    <w:p w:rsidR="00CD6AE9" w:rsidRPr="00CD6AE9" w:rsidRDefault="00CD6AE9" w:rsidP="00CD6AE9">
      <w:pPr>
        <w:rPr>
          <w:rFonts w:ascii="Arial" w:hAnsi="Arial" w:cs="Arial"/>
          <w:szCs w:val="20"/>
          <w:lang w:val="fr-CA"/>
        </w:rPr>
      </w:pPr>
      <w:r w:rsidRPr="00CD6AE9">
        <w:rPr>
          <w:rFonts w:ascii="Arial" w:hAnsi="Arial" w:cs="Arial"/>
          <w:szCs w:val="20"/>
          <w:lang w:val="fr-CA"/>
        </w:rPr>
        <w:t xml:space="preserve">L’agent ou l’agente de planification, des programmes et de la recherche en matière de surveillance travaille au sein d’une équipe multidisciplinaire et effectue des analyses afin de : </w:t>
      </w:r>
    </w:p>
    <w:p w:rsidR="00CD6AE9" w:rsidRPr="00CD6AE9" w:rsidRDefault="00CD6AE9" w:rsidP="00CD6AE9">
      <w:pPr>
        <w:pStyle w:val="ListParagraph"/>
        <w:numPr>
          <w:ilvl w:val="0"/>
          <w:numId w:val="7"/>
        </w:numPr>
        <w:rPr>
          <w:rFonts w:ascii="Arial" w:hAnsi="Arial" w:cs="Arial"/>
          <w:szCs w:val="20"/>
          <w:lang w:val="fr-CA"/>
        </w:rPr>
      </w:pPr>
      <w:r w:rsidRPr="00CD6AE9">
        <w:rPr>
          <w:rFonts w:ascii="Arial" w:hAnsi="Arial" w:cs="Arial"/>
          <w:szCs w:val="20"/>
          <w:lang w:val="fr-CA"/>
        </w:rPr>
        <w:t xml:space="preserve">Dresser le portrait de santé de la population, étudier les tendances et variations temporelles et spatiales de la santé de la population. </w:t>
      </w:r>
    </w:p>
    <w:p w:rsidR="00CD6AE9" w:rsidRPr="00CD6AE9" w:rsidRDefault="00CD6AE9" w:rsidP="00CD6AE9">
      <w:pPr>
        <w:pStyle w:val="ListParagraph"/>
        <w:numPr>
          <w:ilvl w:val="0"/>
          <w:numId w:val="7"/>
        </w:numPr>
        <w:rPr>
          <w:rFonts w:ascii="Arial" w:hAnsi="Arial" w:cs="Arial"/>
          <w:szCs w:val="20"/>
          <w:lang w:val="fr-CA"/>
        </w:rPr>
      </w:pPr>
      <w:r w:rsidRPr="00CD6AE9">
        <w:rPr>
          <w:rFonts w:ascii="Arial" w:hAnsi="Arial" w:cs="Arial"/>
          <w:szCs w:val="20"/>
          <w:lang w:val="fr-CA"/>
        </w:rPr>
        <w:t xml:space="preserve">Déceler les enjeux de santé publique, cerner les enjeux prioritaires de la santé publique, élaborer les scénarios prospectifs concernant l’état de santé de la population et suivre, dans la population, l’évolution de problématiques spécifiques en matière de santé ainsi que leurs facteurs déterminants. </w:t>
      </w:r>
    </w:p>
    <w:p w:rsidR="00CD6AE9" w:rsidRPr="00CD6AE9" w:rsidRDefault="00CD6AE9" w:rsidP="00CD6AE9">
      <w:pPr>
        <w:pStyle w:val="ListParagraph"/>
        <w:numPr>
          <w:ilvl w:val="0"/>
          <w:numId w:val="7"/>
        </w:numPr>
        <w:rPr>
          <w:rFonts w:ascii="Arial" w:hAnsi="Arial" w:cs="Arial"/>
          <w:szCs w:val="20"/>
          <w:lang w:val="fr-CA"/>
        </w:rPr>
      </w:pPr>
      <w:r w:rsidRPr="00CD6AE9">
        <w:rPr>
          <w:rFonts w:ascii="Arial" w:hAnsi="Arial" w:cs="Arial"/>
          <w:szCs w:val="20"/>
          <w:lang w:val="fr-CA"/>
        </w:rPr>
        <w:t xml:space="preserve">L’agent ou l’agente participe activement à la collecte et à la compilation des données en respectant </w:t>
      </w:r>
      <w:proofErr w:type="gramStart"/>
      <w:r w:rsidRPr="00CD6AE9">
        <w:rPr>
          <w:rFonts w:ascii="Arial" w:hAnsi="Arial" w:cs="Arial"/>
          <w:szCs w:val="20"/>
          <w:lang w:val="fr-CA"/>
        </w:rPr>
        <w:t>les</w:t>
      </w:r>
      <w:proofErr w:type="gramEnd"/>
      <w:r w:rsidRPr="00CD6AE9">
        <w:rPr>
          <w:rFonts w:ascii="Arial" w:hAnsi="Arial" w:cs="Arial"/>
          <w:szCs w:val="20"/>
          <w:lang w:val="fr-CA"/>
        </w:rPr>
        <w:t xml:space="preserve"> meilleures pratiques scientifiques de la santé publique, analyse et corrobore les données. </w:t>
      </w:r>
    </w:p>
    <w:p w:rsidR="00CD6AE9" w:rsidRPr="00CD6AE9" w:rsidRDefault="00CD6AE9" w:rsidP="00CD6AE9">
      <w:pPr>
        <w:pStyle w:val="ListParagraph"/>
        <w:numPr>
          <w:ilvl w:val="0"/>
          <w:numId w:val="7"/>
        </w:numPr>
        <w:rPr>
          <w:rFonts w:ascii="Arial" w:hAnsi="Arial" w:cs="Arial"/>
          <w:szCs w:val="20"/>
          <w:lang w:val="fr-CA"/>
        </w:rPr>
      </w:pPr>
      <w:r w:rsidRPr="00CD6AE9">
        <w:rPr>
          <w:rFonts w:ascii="Arial" w:hAnsi="Arial" w:cs="Arial"/>
          <w:szCs w:val="20"/>
          <w:lang w:val="fr-CA"/>
        </w:rPr>
        <w:t>Il/Elle rédige des rapports sur la santé publique et représente de Ministère auprès de partenariats et à des tribunes de collaboration en ce qui a trait au présent mandat.</w:t>
      </w:r>
    </w:p>
    <w:p w:rsidR="00326609" w:rsidRPr="00AE001A" w:rsidRDefault="00326609" w:rsidP="00480304">
      <w:pPr>
        <w:spacing w:after="0" w:line="240" w:lineRule="auto"/>
        <w:rPr>
          <w:rFonts w:ascii="Arial" w:hAnsi="Arial" w:cs="Arial"/>
          <w:b/>
          <w:szCs w:val="20"/>
          <w:lang w:val="fr-FR"/>
        </w:rPr>
      </w:pPr>
    </w:p>
    <w:p w:rsidR="00E008B5" w:rsidRPr="00AE001A" w:rsidRDefault="00387E08" w:rsidP="00480304">
      <w:pPr>
        <w:spacing w:after="0" w:line="240" w:lineRule="auto"/>
        <w:rPr>
          <w:rFonts w:ascii="Arial" w:hAnsi="Arial" w:cs="Arial"/>
          <w:b/>
          <w:color w:val="0070C0"/>
          <w:szCs w:val="20"/>
        </w:rPr>
      </w:pPr>
      <w:r w:rsidRPr="00AE001A">
        <w:rPr>
          <w:rFonts w:ascii="Arial" w:hAnsi="Arial" w:cs="Arial"/>
          <w:b/>
          <w:color w:val="0070C0"/>
          <w:szCs w:val="20"/>
        </w:rPr>
        <w:t>EXIGENCES</w:t>
      </w:r>
      <w:r w:rsidR="00491E69" w:rsidRPr="00AE001A">
        <w:rPr>
          <w:rFonts w:ascii="Arial" w:hAnsi="Arial" w:cs="Arial"/>
          <w:b/>
          <w:color w:val="0070C0"/>
          <w:szCs w:val="20"/>
        </w:rPr>
        <w:t>:</w:t>
      </w:r>
    </w:p>
    <w:p w:rsidR="00C72770" w:rsidRPr="00AE001A" w:rsidRDefault="00C72770" w:rsidP="0023244B">
      <w:pPr>
        <w:spacing w:after="0" w:line="240" w:lineRule="auto"/>
        <w:jc w:val="both"/>
        <w:rPr>
          <w:rFonts w:ascii="Arial" w:hAnsi="Arial" w:cs="Arial"/>
          <w:szCs w:val="20"/>
          <w:u w:val="single"/>
        </w:rPr>
      </w:pPr>
    </w:p>
    <w:p w:rsidR="00491E69" w:rsidRPr="00AE001A" w:rsidRDefault="00387E08" w:rsidP="0023244B">
      <w:pPr>
        <w:spacing w:after="0" w:line="240" w:lineRule="auto"/>
        <w:jc w:val="both"/>
        <w:rPr>
          <w:rFonts w:ascii="Arial" w:hAnsi="Arial" w:cs="Arial"/>
          <w:szCs w:val="20"/>
          <w:u w:val="single"/>
        </w:rPr>
      </w:pPr>
      <w:r w:rsidRPr="00AE001A">
        <w:rPr>
          <w:rFonts w:ascii="Arial" w:hAnsi="Arial" w:cs="Arial"/>
          <w:szCs w:val="20"/>
          <w:u w:val="single"/>
        </w:rPr>
        <w:t>É</w:t>
      </w:r>
      <w:r w:rsidR="00491E69" w:rsidRPr="00AE001A">
        <w:rPr>
          <w:rFonts w:ascii="Arial" w:hAnsi="Arial" w:cs="Arial"/>
          <w:szCs w:val="20"/>
          <w:u w:val="single"/>
        </w:rPr>
        <w:t>ducation:</w:t>
      </w:r>
    </w:p>
    <w:p w:rsidR="00CD6AE9" w:rsidRDefault="008F1225" w:rsidP="00AE001A">
      <w:pPr>
        <w:pStyle w:val="ListParagraph"/>
        <w:numPr>
          <w:ilvl w:val="0"/>
          <w:numId w:val="5"/>
        </w:numPr>
        <w:rPr>
          <w:rFonts w:ascii="Arial" w:hAnsi="Arial" w:cs="Arial"/>
          <w:lang w:val="fr-CA"/>
        </w:rPr>
      </w:pPr>
      <w:r w:rsidRPr="00AE001A">
        <w:rPr>
          <w:rFonts w:ascii="Arial" w:hAnsi="Arial" w:cs="Arial"/>
          <w:lang w:val="fr-CA"/>
        </w:rPr>
        <w:t>Baccalauréat en</w:t>
      </w:r>
      <w:r w:rsidR="0063482D" w:rsidRPr="00AE001A">
        <w:rPr>
          <w:rFonts w:ascii="Arial" w:hAnsi="Arial" w:cs="Arial"/>
          <w:lang w:val="fr-CA"/>
        </w:rPr>
        <w:t xml:space="preserve"> </w:t>
      </w:r>
      <w:r w:rsidR="00CD6AE9">
        <w:rPr>
          <w:rFonts w:ascii="Arial" w:hAnsi="Arial" w:cs="Arial"/>
          <w:lang w:val="fr-CA"/>
        </w:rPr>
        <w:t>sciences, avec spécialisation en santé, biologie</w:t>
      </w:r>
      <w:r w:rsidR="0063482D" w:rsidRPr="00AE001A">
        <w:rPr>
          <w:rFonts w:ascii="Arial" w:hAnsi="Arial" w:cs="Arial"/>
          <w:lang w:val="fr-CA"/>
        </w:rPr>
        <w:t xml:space="preserve"> ou de gestion, sciences sociaux </w:t>
      </w:r>
      <w:r w:rsidRPr="00AE001A">
        <w:rPr>
          <w:rFonts w:ascii="Arial" w:hAnsi="Arial" w:cs="Arial"/>
          <w:lang w:val="fr-CA"/>
        </w:rPr>
        <w:t xml:space="preserve">ou une autre discipline appropriée. </w:t>
      </w:r>
    </w:p>
    <w:p w:rsidR="008F1225" w:rsidRDefault="008F1225" w:rsidP="00CD6AE9">
      <w:pPr>
        <w:pStyle w:val="ListParagraph"/>
        <w:numPr>
          <w:ilvl w:val="0"/>
          <w:numId w:val="0"/>
        </w:numPr>
        <w:ind w:left="720"/>
        <w:rPr>
          <w:rFonts w:ascii="Arial" w:hAnsi="Arial" w:cs="Arial"/>
          <w:lang w:val="fr-CA"/>
        </w:rPr>
      </w:pPr>
      <w:r w:rsidRPr="00AE001A">
        <w:rPr>
          <w:rFonts w:ascii="Arial" w:hAnsi="Arial" w:cs="Arial"/>
          <w:lang w:val="fr-CA"/>
        </w:rPr>
        <w:t xml:space="preserve">Une maîtrise </w:t>
      </w:r>
      <w:r w:rsidR="0063482D" w:rsidRPr="00AE001A">
        <w:rPr>
          <w:rFonts w:ascii="Arial" w:hAnsi="Arial" w:cs="Arial"/>
          <w:lang w:val="fr-CA"/>
        </w:rPr>
        <w:t>en</w:t>
      </w:r>
      <w:r w:rsidR="00CD6AE9">
        <w:rPr>
          <w:rFonts w:ascii="Arial" w:hAnsi="Arial" w:cs="Arial"/>
          <w:lang w:val="fr-CA"/>
        </w:rPr>
        <w:t xml:space="preserve"> bio-statistique, épidémiolo</w:t>
      </w:r>
      <w:r w:rsidR="001E18C2">
        <w:rPr>
          <w:rFonts w:ascii="Arial" w:hAnsi="Arial" w:cs="Arial"/>
          <w:lang w:val="fr-CA"/>
        </w:rPr>
        <w:t>gie ou démographie</w:t>
      </w:r>
      <w:r w:rsidRPr="00AE001A">
        <w:rPr>
          <w:rFonts w:ascii="Arial" w:hAnsi="Arial" w:cs="Arial"/>
          <w:lang w:val="fr-CA"/>
        </w:rPr>
        <w:t xml:space="preserve"> est un atout ;</w:t>
      </w:r>
    </w:p>
    <w:p w:rsidR="001E18C2" w:rsidRPr="00AE001A" w:rsidRDefault="001E18C2" w:rsidP="00CD6AE9">
      <w:pPr>
        <w:pStyle w:val="ListParagraph"/>
        <w:numPr>
          <w:ilvl w:val="0"/>
          <w:numId w:val="0"/>
        </w:numPr>
        <w:ind w:left="720"/>
        <w:rPr>
          <w:rFonts w:ascii="Arial" w:hAnsi="Arial" w:cs="Arial"/>
          <w:lang w:val="fr-CA"/>
        </w:rPr>
      </w:pPr>
    </w:p>
    <w:p w:rsidR="00491E69" w:rsidRPr="00AE001A" w:rsidRDefault="007C0193" w:rsidP="00232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contextualSpacing/>
        <w:jc w:val="both"/>
        <w:rPr>
          <w:rFonts w:ascii="Arial" w:hAnsi="Arial" w:cs="Arial"/>
          <w:szCs w:val="20"/>
          <w:u w:val="single"/>
          <w:lang w:val="fr-CA"/>
        </w:rPr>
      </w:pPr>
      <w:r w:rsidRPr="00AE001A">
        <w:rPr>
          <w:rFonts w:ascii="Arial" w:hAnsi="Arial" w:cs="Arial"/>
          <w:szCs w:val="20"/>
          <w:u w:val="single"/>
          <w:lang w:val="fr-CA"/>
        </w:rPr>
        <w:t>Expérience :</w:t>
      </w:r>
    </w:p>
    <w:p w:rsidR="00C72770" w:rsidRDefault="0063482D" w:rsidP="001E18C2">
      <w:pPr>
        <w:pStyle w:val="ListParagraph"/>
        <w:numPr>
          <w:ilvl w:val="0"/>
          <w:numId w:val="5"/>
        </w:numPr>
        <w:rPr>
          <w:rFonts w:ascii="Arial" w:hAnsi="Arial" w:cs="Arial"/>
          <w:lang w:val="fr-CA"/>
        </w:rPr>
      </w:pPr>
      <w:r w:rsidRPr="00AE001A">
        <w:rPr>
          <w:rFonts w:ascii="Arial" w:hAnsi="Arial" w:cs="Arial"/>
          <w:lang w:val="fr-CA"/>
        </w:rPr>
        <w:t>Trois (</w:t>
      </w:r>
      <w:r w:rsidR="008F1225" w:rsidRPr="00AE001A">
        <w:rPr>
          <w:rFonts w:ascii="Arial" w:hAnsi="Arial" w:cs="Arial"/>
          <w:lang w:val="fr-CA"/>
        </w:rPr>
        <w:t>3) ans d’expérience pertinente</w:t>
      </w:r>
      <w:r w:rsidR="001E18C2">
        <w:rPr>
          <w:rFonts w:ascii="Arial" w:hAnsi="Arial" w:cs="Arial"/>
          <w:lang w:val="fr-CA"/>
        </w:rPr>
        <w:t xml:space="preserve"> incluant de l’expérience en sondage santé ou analyse quantitative de données de santé et de données sociales; </w:t>
      </w:r>
    </w:p>
    <w:p w:rsidR="001E18C2" w:rsidRPr="001E18C2" w:rsidRDefault="001E18C2" w:rsidP="001E18C2">
      <w:pPr>
        <w:pStyle w:val="ListParagraph"/>
        <w:numPr>
          <w:ilvl w:val="0"/>
          <w:numId w:val="0"/>
        </w:numPr>
        <w:ind w:left="720"/>
        <w:rPr>
          <w:rFonts w:ascii="Arial" w:hAnsi="Arial" w:cs="Arial"/>
          <w:lang w:val="fr-CA"/>
        </w:rPr>
      </w:pPr>
    </w:p>
    <w:p w:rsidR="00DF0213" w:rsidRPr="00AE001A" w:rsidRDefault="00DF0213" w:rsidP="00DF02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contextualSpacing/>
        <w:jc w:val="both"/>
        <w:rPr>
          <w:rFonts w:ascii="Arial" w:hAnsi="Arial" w:cs="Arial"/>
          <w:szCs w:val="20"/>
          <w:u w:val="single"/>
          <w:lang w:val="fr-CA"/>
        </w:rPr>
      </w:pPr>
      <w:r w:rsidRPr="00AE001A">
        <w:rPr>
          <w:rFonts w:ascii="Arial" w:hAnsi="Arial" w:cs="Arial"/>
          <w:szCs w:val="20"/>
          <w:u w:val="single"/>
          <w:lang w:val="fr-CA"/>
        </w:rPr>
        <w:t xml:space="preserve">Connaissances et </w:t>
      </w:r>
      <w:r w:rsidR="0063482D" w:rsidRPr="00AE001A">
        <w:rPr>
          <w:rFonts w:ascii="Arial" w:hAnsi="Arial" w:cs="Arial"/>
          <w:szCs w:val="20"/>
          <w:u w:val="single"/>
          <w:lang w:val="fr-CA"/>
        </w:rPr>
        <w:t>habiletés :</w:t>
      </w:r>
    </w:p>
    <w:p w:rsidR="001E18C2" w:rsidRPr="001E18C2" w:rsidRDefault="001E18C2" w:rsidP="001E18C2">
      <w:pPr>
        <w:pStyle w:val="ListParagraph"/>
        <w:rPr>
          <w:rFonts w:ascii="Arial" w:hAnsi="Arial" w:cs="Arial"/>
          <w:lang w:val="fr-FR"/>
        </w:rPr>
      </w:pPr>
      <w:r w:rsidRPr="001E18C2">
        <w:rPr>
          <w:rFonts w:ascii="Arial" w:hAnsi="Arial" w:cs="Arial"/>
          <w:lang w:val="fr-FR"/>
        </w:rPr>
        <w:t xml:space="preserve">Bonnes connaissances du réseau MSSS, des règlements administratifs et des </w:t>
      </w:r>
      <w:r>
        <w:rPr>
          <w:rFonts w:ascii="Arial" w:hAnsi="Arial" w:cs="Arial"/>
          <w:lang w:val="fr-FR"/>
        </w:rPr>
        <w:t>tendances actuelles de santé</w:t>
      </w:r>
      <w:r w:rsidRPr="001E18C2">
        <w:rPr>
          <w:rFonts w:ascii="Arial" w:hAnsi="Arial" w:cs="Arial"/>
          <w:lang w:val="fr-FR"/>
        </w:rPr>
        <w:t xml:space="preserve"> ;</w:t>
      </w:r>
    </w:p>
    <w:p w:rsidR="008F1225" w:rsidRDefault="008F1225" w:rsidP="00AE001A">
      <w:pPr>
        <w:pStyle w:val="ListParagraph"/>
        <w:numPr>
          <w:ilvl w:val="0"/>
          <w:numId w:val="5"/>
        </w:numPr>
        <w:rPr>
          <w:rFonts w:ascii="Arial" w:hAnsi="Arial" w:cs="Arial"/>
          <w:lang w:val="fr-CA"/>
        </w:rPr>
      </w:pPr>
      <w:r w:rsidRPr="00AE001A">
        <w:rPr>
          <w:rFonts w:ascii="Arial" w:hAnsi="Arial" w:cs="Arial"/>
          <w:lang w:val="fr-CA"/>
        </w:rPr>
        <w:t xml:space="preserve">Bonne connaissance </w:t>
      </w:r>
      <w:r w:rsidR="0063482D" w:rsidRPr="00AE001A">
        <w:rPr>
          <w:rFonts w:ascii="Arial" w:hAnsi="Arial" w:cs="Arial"/>
          <w:lang w:val="fr-CA"/>
        </w:rPr>
        <w:t>des services,</w:t>
      </w:r>
      <w:r w:rsidRPr="00AE001A">
        <w:rPr>
          <w:rFonts w:ascii="Arial" w:hAnsi="Arial" w:cs="Arial"/>
          <w:lang w:val="fr-CA"/>
        </w:rPr>
        <w:t xml:space="preserve"> des équipes multidisciplinaires et des interventions de santé </w:t>
      </w:r>
      <w:r w:rsidR="0063482D" w:rsidRPr="00AE001A">
        <w:rPr>
          <w:rFonts w:ascii="Arial" w:hAnsi="Arial" w:cs="Arial"/>
          <w:lang w:val="fr-CA"/>
        </w:rPr>
        <w:t>communautaires ainsi que des approches de promotion et prévention ;</w:t>
      </w:r>
    </w:p>
    <w:p w:rsidR="001E18C2" w:rsidRPr="001E18C2" w:rsidRDefault="001E18C2" w:rsidP="00AE001A">
      <w:pPr>
        <w:pStyle w:val="ListParagraph"/>
        <w:numPr>
          <w:ilvl w:val="0"/>
          <w:numId w:val="5"/>
        </w:numPr>
        <w:rPr>
          <w:rFonts w:ascii="Arial" w:hAnsi="Arial" w:cs="Arial"/>
          <w:lang w:val="fr-CA"/>
        </w:rPr>
      </w:pPr>
      <w:r>
        <w:rPr>
          <w:rFonts w:ascii="Arial" w:hAnsi="Arial" w:cs="Arial"/>
          <w:lang w:val="fr-CA"/>
        </w:rPr>
        <w:t xml:space="preserve">Bonne </w:t>
      </w:r>
      <w:r w:rsidRPr="001E18C2">
        <w:rPr>
          <w:rFonts w:ascii="Arial" w:hAnsi="Arial" w:cs="Arial"/>
          <w:lang w:val="fr-FR"/>
        </w:rPr>
        <w:t>connaissance des méthodes d'analyse quantitatives et connaissance des méthodes d'analyse qualitatives;</w:t>
      </w:r>
    </w:p>
    <w:p w:rsidR="001E18C2" w:rsidRPr="00AE001A" w:rsidRDefault="001E18C2" w:rsidP="00AE001A">
      <w:pPr>
        <w:pStyle w:val="ListParagraph"/>
        <w:numPr>
          <w:ilvl w:val="0"/>
          <w:numId w:val="5"/>
        </w:numPr>
        <w:rPr>
          <w:rFonts w:ascii="Arial" w:hAnsi="Arial" w:cs="Arial"/>
          <w:lang w:val="fr-CA"/>
        </w:rPr>
      </w:pPr>
      <w:r>
        <w:rPr>
          <w:rFonts w:ascii="Arial" w:hAnsi="Arial" w:cs="Arial"/>
          <w:lang w:val="fr-FR"/>
        </w:rPr>
        <w:t>B</w:t>
      </w:r>
      <w:r w:rsidRPr="001E18C2">
        <w:rPr>
          <w:rFonts w:ascii="Arial" w:hAnsi="Arial" w:cs="Arial"/>
          <w:lang w:val="fr-FR"/>
        </w:rPr>
        <w:t>onne connaissance de la surveillance en santé publique au Québec et de la théorie, de la pratique, des enjeux et des tendances connexes</w:t>
      </w:r>
      <w:r>
        <w:rPr>
          <w:rFonts w:ascii="Arial" w:hAnsi="Arial" w:cs="Arial"/>
          <w:lang w:val="fr-FR"/>
        </w:rPr>
        <w:t>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Connaissance approfondie dans la planification, l’adaptation, l’élaboration et la mise en œuvre de nouveaux programme, et le maintien des programmes </w:t>
      </w:r>
      <w:r w:rsidR="0063482D" w:rsidRPr="00AE001A">
        <w:rPr>
          <w:rFonts w:ascii="Arial" w:hAnsi="Arial" w:cs="Arial"/>
          <w:lang w:val="fr-CA"/>
        </w:rPr>
        <w:t>existants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Connaissance ou capacité à saisir les problèmes et le contexte liés aux problèmes et aux services de santé mentale et de dépendance des Premières </w:t>
      </w:r>
      <w:r w:rsidR="0063482D" w:rsidRPr="00AE001A">
        <w:rPr>
          <w:rFonts w:ascii="Arial" w:hAnsi="Arial" w:cs="Arial"/>
          <w:lang w:val="fr-CA"/>
        </w:rPr>
        <w:t>Nations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Capacité d'intégrer la culture, les valeurs, les traditions et les enseignements Eenou / Eeyou (Cris) dans la </w:t>
      </w:r>
      <w:r w:rsidR="0063482D" w:rsidRPr="00AE001A">
        <w:rPr>
          <w:rFonts w:ascii="Arial" w:hAnsi="Arial" w:cs="Arial"/>
          <w:lang w:val="fr-CA"/>
        </w:rPr>
        <w:t>programmation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Connaissance des modèles, des tendances et des problèmes de santé / services sociaux des Premières Nations est un </w:t>
      </w:r>
      <w:r w:rsidR="0063482D" w:rsidRPr="00AE001A">
        <w:rPr>
          <w:rFonts w:ascii="Arial" w:hAnsi="Arial" w:cs="Arial"/>
          <w:lang w:val="fr-CA"/>
        </w:rPr>
        <w:t>atout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La connaissance de la culture, de la langue et des problèmes sociaux et de santé des Cris à Eeyou Istchee est un </w:t>
      </w:r>
      <w:r w:rsidR="0063482D" w:rsidRPr="00AE001A">
        <w:rPr>
          <w:rFonts w:ascii="Arial" w:hAnsi="Arial" w:cs="Arial"/>
          <w:lang w:val="fr-CA"/>
        </w:rPr>
        <w:t>atout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Capacité de travailler en collaboration avec tous les </w:t>
      </w:r>
      <w:r w:rsidR="0063482D" w:rsidRPr="00AE001A">
        <w:rPr>
          <w:rFonts w:ascii="Arial" w:hAnsi="Arial" w:cs="Arial"/>
          <w:lang w:val="fr-CA"/>
        </w:rPr>
        <w:t>collègues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Posséder des compétences de leadership en travaillant avec des individus et des </w:t>
      </w:r>
      <w:r w:rsidR="0063482D" w:rsidRPr="00AE001A">
        <w:rPr>
          <w:rFonts w:ascii="Arial" w:hAnsi="Arial" w:cs="Arial"/>
          <w:lang w:val="fr-CA"/>
        </w:rPr>
        <w:t>groupes ;</w:t>
      </w:r>
    </w:p>
    <w:p w:rsidR="002B2249"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Excellentes compétences en communication, écrite et </w:t>
      </w:r>
      <w:r w:rsidR="0063482D" w:rsidRPr="00AE001A">
        <w:rPr>
          <w:rFonts w:ascii="Arial" w:hAnsi="Arial" w:cs="Arial"/>
          <w:lang w:val="fr-CA"/>
        </w:rPr>
        <w:t>orale ;</w:t>
      </w:r>
    </w:p>
    <w:p w:rsidR="001E18C2" w:rsidRPr="00AE001A" w:rsidRDefault="001E18C2" w:rsidP="00AE001A">
      <w:pPr>
        <w:pStyle w:val="ListParagraph"/>
        <w:numPr>
          <w:ilvl w:val="0"/>
          <w:numId w:val="5"/>
        </w:numPr>
        <w:rPr>
          <w:rFonts w:ascii="Arial" w:hAnsi="Arial" w:cs="Arial"/>
          <w:lang w:val="fr-CA"/>
        </w:rPr>
      </w:pPr>
      <w:r>
        <w:rPr>
          <w:rFonts w:ascii="Arial" w:hAnsi="Arial" w:cs="Arial"/>
          <w:lang w:val="fr-CA"/>
        </w:rPr>
        <w:t xml:space="preserve">Capacité de donner de la formation;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Excellente capacité de réflexion critique, de synthèse, de planification et de prise de </w:t>
      </w:r>
      <w:r w:rsidR="0063482D" w:rsidRPr="00AE001A">
        <w:rPr>
          <w:rFonts w:ascii="Arial" w:hAnsi="Arial" w:cs="Arial"/>
          <w:lang w:val="fr-CA"/>
        </w:rPr>
        <w:t>décision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t xml:space="preserve">Doit être autonome et </w:t>
      </w:r>
      <w:r w:rsidR="0063482D" w:rsidRPr="00AE001A">
        <w:rPr>
          <w:rFonts w:ascii="Arial" w:hAnsi="Arial" w:cs="Arial"/>
          <w:lang w:val="fr-CA"/>
        </w:rPr>
        <w:t>flexible ;</w:t>
      </w:r>
    </w:p>
    <w:p w:rsidR="002B2249" w:rsidRPr="00AE001A" w:rsidRDefault="002B2249" w:rsidP="00AE001A">
      <w:pPr>
        <w:pStyle w:val="ListParagraph"/>
        <w:numPr>
          <w:ilvl w:val="0"/>
          <w:numId w:val="5"/>
        </w:numPr>
        <w:rPr>
          <w:rFonts w:ascii="Arial" w:hAnsi="Arial" w:cs="Arial"/>
          <w:lang w:val="fr-CA"/>
        </w:rPr>
      </w:pPr>
      <w:r w:rsidRPr="00AE001A">
        <w:rPr>
          <w:rFonts w:ascii="Arial" w:hAnsi="Arial" w:cs="Arial"/>
          <w:lang w:val="fr-CA"/>
        </w:rPr>
        <w:lastRenderedPageBreak/>
        <w:t xml:space="preserve">Bonne connaissance pratique des </w:t>
      </w:r>
      <w:r w:rsidR="001E18C2" w:rsidRPr="001E18C2">
        <w:rPr>
          <w:rFonts w:ascii="Arial" w:hAnsi="Arial" w:cs="Arial"/>
          <w:lang w:val="fr-FR"/>
        </w:rPr>
        <w:t>des principaux logiciels utilisés pour l'analyse de données quantit</w:t>
      </w:r>
      <w:r w:rsidR="001E18C2">
        <w:rPr>
          <w:rFonts w:ascii="Arial" w:hAnsi="Arial" w:cs="Arial"/>
          <w:lang w:val="fr-FR"/>
        </w:rPr>
        <w:t>atives (SAS, SPSS, EXCEL, etc.)</w:t>
      </w:r>
      <w:r w:rsidR="0063482D" w:rsidRPr="00AE001A">
        <w:rPr>
          <w:rFonts w:ascii="Arial" w:hAnsi="Arial" w:cs="Arial"/>
          <w:lang w:val="fr-CA"/>
        </w:rPr>
        <w:t>;</w:t>
      </w:r>
    </w:p>
    <w:p w:rsidR="00C72770" w:rsidRPr="00AE001A" w:rsidRDefault="00C72770" w:rsidP="00232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contextualSpacing/>
        <w:jc w:val="both"/>
        <w:rPr>
          <w:rFonts w:ascii="Arial" w:hAnsi="Arial" w:cs="Arial"/>
          <w:szCs w:val="20"/>
          <w:u w:val="single"/>
          <w:lang w:val="fr-CA"/>
        </w:rPr>
      </w:pPr>
    </w:p>
    <w:p w:rsidR="00DF0213" w:rsidRPr="00AE001A" w:rsidRDefault="00134AE8" w:rsidP="00232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contextualSpacing/>
        <w:jc w:val="both"/>
        <w:rPr>
          <w:rFonts w:ascii="Arial" w:hAnsi="Arial" w:cs="Arial"/>
          <w:szCs w:val="20"/>
          <w:u w:val="single"/>
          <w:lang w:val="fr-CA"/>
        </w:rPr>
      </w:pPr>
      <w:r w:rsidRPr="00AE001A">
        <w:rPr>
          <w:rFonts w:ascii="Arial" w:hAnsi="Arial" w:cs="Arial"/>
          <w:szCs w:val="20"/>
          <w:u w:val="single"/>
          <w:lang w:val="fr-CA"/>
        </w:rPr>
        <w:t>Langue :</w:t>
      </w:r>
    </w:p>
    <w:p w:rsidR="00DF0213" w:rsidRPr="00AE001A" w:rsidRDefault="00915F3D" w:rsidP="00AE001A">
      <w:pPr>
        <w:pStyle w:val="ListParagraph"/>
        <w:numPr>
          <w:ilvl w:val="0"/>
          <w:numId w:val="5"/>
        </w:numPr>
        <w:rPr>
          <w:rFonts w:ascii="Arial" w:hAnsi="Arial" w:cs="Arial"/>
          <w:lang w:val="fr-CA"/>
        </w:rPr>
      </w:pPr>
      <w:r>
        <w:rPr>
          <w:rFonts w:ascii="Arial" w:hAnsi="Arial" w:cs="Arial"/>
          <w:lang w:val="fr-CA"/>
        </w:rPr>
        <w:t xml:space="preserve">Maîtrise de la langue anglais </w:t>
      </w:r>
      <w:r w:rsidR="00B364F2" w:rsidRPr="00AE001A">
        <w:rPr>
          <w:rFonts w:ascii="Arial" w:hAnsi="Arial" w:cs="Arial"/>
          <w:lang w:val="fr-CA"/>
        </w:rPr>
        <w:t>;</w:t>
      </w:r>
    </w:p>
    <w:p w:rsidR="00CF1D2E" w:rsidRPr="00AE001A" w:rsidRDefault="0063482D" w:rsidP="00AE001A">
      <w:pPr>
        <w:pStyle w:val="ListParagraph"/>
        <w:numPr>
          <w:ilvl w:val="0"/>
          <w:numId w:val="5"/>
        </w:numPr>
        <w:rPr>
          <w:rFonts w:ascii="Arial" w:hAnsi="Arial" w:cs="Arial"/>
          <w:lang w:val="fr-CA"/>
        </w:rPr>
      </w:pPr>
      <w:r w:rsidRPr="00AE001A">
        <w:rPr>
          <w:rFonts w:ascii="Arial" w:hAnsi="Arial" w:cs="Arial"/>
          <w:lang w:val="fr-CA"/>
        </w:rPr>
        <w:t xml:space="preserve">Maîtrise de la langue </w:t>
      </w:r>
      <w:r w:rsidR="00915F3D" w:rsidRPr="00AE001A">
        <w:rPr>
          <w:rFonts w:ascii="Arial" w:hAnsi="Arial" w:cs="Arial"/>
          <w:lang w:val="fr-CA"/>
        </w:rPr>
        <w:t xml:space="preserve">cri </w:t>
      </w:r>
      <w:r w:rsidRPr="00AE001A">
        <w:rPr>
          <w:rFonts w:ascii="Arial" w:hAnsi="Arial" w:cs="Arial"/>
          <w:lang w:val="fr-CA"/>
        </w:rPr>
        <w:t xml:space="preserve">et </w:t>
      </w:r>
      <w:r w:rsidR="00915F3D">
        <w:rPr>
          <w:rFonts w:ascii="Arial" w:hAnsi="Arial" w:cs="Arial"/>
          <w:lang w:val="fr-CA"/>
        </w:rPr>
        <w:t>f</w:t>
      </w:r>
      <w:r w:rsidR="00915F3D" w:rsidRPr="00AE001A">
        <w:rPr>
          <w:rFonts w:ascii="Arial" w:hAnsi="Arial" w:cs="Arial"/>
          <w:lang w:val="fr-CA"/>
        </w:rPr>
        <w:t>rançais</w:t>
      </w:r>
      <w:r w:rsidR="00915F3D">
        <w:rPr>
          <w:rFonts w:ascii="Arial" w:hAnsi="Arial" w:cs="Arial"/>
          <w:lang w:val="fr-CA"/>
        </w:rPr>
        <w:t xml:space="preserve"> </w:t>
      </w:r>
      <w:r w:rsidR="008D7F1C">
        <w:rPr>
          <w:rFonts w:ascii="Arial" w:hAnsi="Arial" w:cs="Arial"/>
          <w:lang w:val="fr-CA"/>
        </w:rPr>
        <w:t>est un atout.</w:t>
      </w:r>
    </w:p>
    <w:p w:rsidR="00AE001A" w:rsidRPr="00AE001A" w:rsidRDefault="00AE001A" w:rsidP="00AE001A">
      <w:pPr>
        <w:ind w:left="714"/>
        <w:rPr>
          <w:rFonts w:ascii="Arial" w:hAnsi="Arial" w:cs="Arial"/>
          <w:lang w:val="fr-CA"/>
        </w:rPr>
      </w:pPr>
    </w:p>
    <w:p w:rsidR="00AE001A" w:rsidRPr="00AE001A" w:rsidRDefault="00AE001A" w:rsidP="00AE001A">
      <w:pPr>
        <w:spacing w:after="0"/>
        <w:jc w:val="both"/>
        <w:rPr>
          <w:rFonts w:ascii="Arial" w:hAnsi="Arial" w:cs="Arial"/>
          <w:szCs w:val="20"/>
          <w:u w:val="single"/>
          <w:lang w:val="fr-CA"/>
        </w:rPr>
      </w:pPr>
      <w:r w:rsidRPr="00AE001A">
        <w:rPr>
          <w:rFonts w:ascii="Arial" w:hAnsi="Arial" w:cs="Arial"/>
          <w:szCs w:val="20"/>
          <w:u w:val="single"/>
          <w:lang w:val="fr-CA"/>
        </w:rPr>
        <w:t>Autre :</w:t>
      </w:r>
    </w:p>
    <w:p w:rsidR="00AE001A" w:rsidRPr="00AE001A" w:rsidRDefault="00AE001A" w:rsidP="00AE001A">
      <w:pPr>
        <w:pStyle w:val="ListParagraph"/>
        <w:rPr>
          <w:rFonts w:ascii="Arial" w:hAnsi="Arial" w:cs="Arial"/>
        </w:rPr>
      </w:pPr>
      <w:r w:rsidRPr="00AE001A">
        <w:rPr>
          <w:rFonts w:ascii="Arial" w:hAnsi="Arial" w:cs="Arial"/>
          <w:lang w:val="fr-CA"/>
        </w:rPr>
        <w:t>Dispos</w:t>
      </w:r>
      <w:r w:rsidRPr="00AE001A">
        <w:rPr>
          <w:rFonts w:ascii="Arial" w:hAnsi="Arial" w:cs="Arial"/>
        </w:rPr>
        <w:t>é à voyager</w:t>
      </w:r>
      <w:r w:rsidR="008D7F1C">
        <w:rPr>
          <w:rFonts w:ascii="Arial" w:hAnsi="Arial" w:cs="Arial"/>
        </w:rPr>
        <w:t>.</w:t>
      </w:r>
    </w:p>
    <w:p w:rsidR="0063482D" w:rsidRPr="00AE001A" w:rsidRDefault="0063482D" w:rsidP="00AE001A">
      <w:pPr>
        <w:ind w:left="714"/>
        <w:rPr>
          <w:lang w:val="fr-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4"/>
        <w:gridCol w:w="2461"/>
        <w:gridCol w:w="2700"/>
        <w:gridCol w:w="1075"/>
      </w:tblGrid>
      <w:tr w:rsidR="001D10CA" w:rsidRPr="002F5C83" w:rsidTr="008B335C">
        <w:tc>
          <w:tcPr>
            <w:tcW w:w="9350" w:type="dxa"/>
            <w:gridSpan w:val="4"/>
            <w:tcBorders>
              <w:top w:val="single" w:sz="4" w:space="0" w:color="auto"/>
              <w:left w:val="single" w:sz="4" w:space="0" w:color="auto"/>
              <w:bottom w:val="single" w:sz="4" w:space="0" w:color="auto"/>
            </w:tcBorders>
            <w:shd w:val="clear" w:color="auto" w:fill="0070C0"/>
          </w:tcPr>
          <w:p w:rsidR="009D5BD6" w:rsidRPr="002F5C83" w:rsidRDefault="00E3235D" w:rsidP="009D5BD6">
            <w:pPr>
              <w:widowControl w:val="0"/>
              <w:tabs>
                <w:tab w:val="left" w:pos="2355"/>
                <w:tab w:val="left" w:pos="6062"/>
                <w:tab w:val="left" w:pos="9180"/>
              </w:tabs>
              <w:autoSpaceDE w:val="0"/>
              <w:autoSpaceDN w:val="0"/>
              <w:adjustRightInd w:val="0"/>
              <w:spacing w:after="0" w:line="240" w:lineRule="auto"/>
              <w:jc w:val="center"/>
              <w:rPr>
                <w:rFonts w:ascii="Arial" w:hAnsi="Arial" w:cs="Arial"/>
                <w:b/>
                <w:color w:val="FFFFFF" w:themeColor="background1"/>
                <w:szCs w:val="20"/>
                <w:lang w:val="fr-CA"/>
              </w:rPr>
            </w:pPr>
            <w:r w:rsidRPr="002F5C83">
              <w:rPr>
                <w:rFonts w:ascii="Arial" w:hAnsi="Arial" w:cs="Arial"/>
                <w:b/>
                <w:color w:val="FFFFFF" w:themeColor="background1"/>
                <w:szCs w:val="20"/>
                <w:lang w:val="fr-CA"/>
              </w:rPr>
              <w:t>INFORMATION ADDITIONNELLE</w:t>
            </w:r>
          </w:p>
        </w:tc>
      </w:tr>
      <w:tr w:rsidR="00D54262" w:rsidRPr="002F5C83" w:rsidTr="00134AE8">
        <w:tc>
          <w:tcPr>
            <w:tcW w:w="3114" w:type="dxa"/>
            <w:tcBorders>
              <w:top w:val="single" w:sz="4" w:space="0" w:color="auto"/>
              <w:left w:val="single" w:sz="4" w:space="0" w:color="auto"/>
              <w:bottom w:val="single" w:sz="4" w:space="0" w:color="auto"/>
              <w:right w:val="single" w:sz="4" w:space="0" w:color="auto"/>
            </w:tcBorders>
          </w:tcPr>
          <w:p w:rsidR="00D54262" w:rsidRPr="002F5C83" w:rsidRDefault="00E3235D"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lang w:val="fr-CA"/>
              </w:rPr>
            </w:pPr>
            <w:r w:rsidRPr="002F5C83">
              <w:rPr>
                <w:rFonts w:ascii="Arial" w:hAnsi="Arial" w:cs="Arial"/>
                <w:b/>
                <w:szCs w:val="20"/>
                <w:lang w:val="fr-CA"/>
              </w:rPr>
              <w:t>Fin d’affichage</w:t>
            </w:r>
            <w:r w:rsidR="00D54262" w:rsidRPr="002F5C83">
              <w:rPr>
                <w:rFonts w:ascii="Arial" w:hAnsi="Arial" w:cs="Arial"/>
                <w:b/>
                <w:szCs w:val="20"/>
                <w:lang w:val="fr-CA"/>
              </w:rPr>
              <w:t>:</w:t>
            </w:r>
          </w:p>
        </w:tc>
        <w:tc>
          <w:tcPr>
            <w:tcW w:w="2461" w:type="dxa"/>
            <w:tcBorders>
              <w:top w:val="single" w:sz="4" w:space="0" w:color="auto"/>
              <w:left w:val="single" w:sz="4" w:space="0" w:color="auto"/>
              <w:bottom w:val="single" w:sz="4" w:space="0" w:color="auto"/>
              <w:right w:val="single" w:sz="4" w:space="0" w:color="auto"/>
            </w:tcBorders>
          </w:tcPr>
          <w:p w:rsidR="00D54262" w:rsidRPr="00712399" w:rsidRDefault="00DE7467" w:rsidP="002161B7">
            <w:pPr>
              <w:widowControl w:val="0"/>
              <w:tabs>
                <w:tab w:val="left" w:pos="2355"/>
                <w:tab w:val="left" w:pos="6062"/>
                <w:tab w:val="left" w:pos="9180"/>
              </w:tabs>
              <w:autoSpaceDE w:val="0"/>
              <w:autoSpaceDN w:val="0"/>
              <w:adjustRightInd w:val="0"/>
              <w:spacing w:after="0" w:line="240" w:lineRule="auto"/>
              <w:rPr>
                <w:rFonts w:ascii="Arial" w:hAnsi="Arial" w:cs="Arial"/>
                <w:szCs w:val="20"/>
                <w:lang w:val="fr-CA"/>
              </w:rPr>
            </w:pPr>
            <w:r>
              <w:rPr>
                <w:rFonts w:ascii="Arial" w:hAnsi="Arial" w:cs="Arial"/>
                <w:szCs w:val="20"/>
                <w:lang w:val="fr-CA"/>
              </w:rPr>
              <w:t>2019-11-01</w:t>
            </w:r>
          </w:p>
        </w:tc>
        <w:tc>
          <w:tcPr>
            <w:tcW w:w="2700" w:type="dxa"/>
            <w:tcBorders>
              <w:top w:val="single" w:sz="4" w:space="0" w:color="auto"/>
              <w:left w:val="single" w:sz="4" w:space="0" w:color="auto"/>
              <w:bottom w:val="single" w:sz="4" w:space="0" w:color="auto"/>
              <w:right w:val="single" w:sz="4" w:space="0" w:color="auto"/>
            </w:tcBorders>
          </w:tcPr>
          <w:p w:rsidR="00D54262" w:rsidRPr="002F5C83" w:rsidRDefault="00E3235D" w:rsidP="00480304">
            <w:pPr>
              <w:widowControl w:val="0"/>
              <w:tabs>
                <w:tab w:val="left" w:pos="2355"/>
                <w:tab w:val="left" w:pos="6062"/>
                <w:tab w:val="left" w:pos="9180"/>
              </w:tabs>
              <w:autoSpaceDE w:val="0"/>
              <w:autoSpaceDN w:val="0"/>
              <w:adjustRightInd w:val="0"/>
              <w:spacing w:after="0" w:line="240" w:lineRule="auto"/>
              <w:rPr>
                <w:rFonts w:ascii="Arial" w:hAnsi="Arial" w:cs="Arial"/>
                <w:b/>
                <w:szCs w:val="20"/>
                <w:lang w:val="fr-CA"/>
              </w:rPr>
            </w:pPr>
            <w:r w:rsidRPr="002F5C83">
              <w:rPr>
                <w:rFonts w:ascii="Arial" w:hAnsi="Arial" w:cs="Arial"/>
                <w:b/>
                <w:szCs w:val="20"/>
                <w:lang w:val="fr-CA"/>
              </w:rPr>
              <w:t>Type de quart</w:t>
            </w:r>
          </w:p>
        </w:tc>
        <w:tc>
          <w:tcPr>
            <w:tcW w:w="1075" w:type="dxa"/>
            <w:tcBorders>
              <w:top w:val="single" w:sz="4" w:space="0" w:color="auto"/>
              <w:left w:val="single" w:sz="4" w:space="0" w:color="auto"/>
              <w:bottom w:val="single" w:sz="4" w:space="0" w:color="auto"/>
            </w:tcBorders>
          </w:tcPr>
          <w:p w:rsidR="00D54262" w:rsidRPr="002F5C83" w:rsidRDefault="007C0193" w:rsidP="00D47892">
            <w:pPr>
              <w:widowControl w:val="0"/>
              <w:tabs>
                <w:tab w:val="left" w:pos="2355"/>
                <w:tab w:val="left" w:pos="6062"/>
                <w:tab w:val="left" w:pos="9180"/>
              </w:tabs>
              <w:autoSpaceDE w:val="0"/>
              <w:autoSpaceDN w:val="0"/>
              <w:adjustRightInd w:val="0"/>
              <w:spacing w:after="0" w:line="240" w:lineRule="auto"/>
              <w:rPr>
                <w:rFonts w:ascii="Arial" w:hAnsi="Arial" w:cs="Arial"/>
                <w:szCs w:val="20"/>
                <w:lang w:val="fr-CA"/>
              </w:rPr>
            </w:pPr>
            <w:r w:rsidRPr="002F5C83">
              <w:rPr>
                <w:rFonts w:ascii="Arial" w:hAnsi="Arial" w:cs="Arial"/>
                <w:szCs w:val="20"/>
                <w:lang w:val="fr-CA"/>
              </w:rPr>
              <w:t>Jour</w:t>
            </w:r>
          </w:p>
        </w:tc>
      </w:tr>
      <w:tr w:rsidR="00D54262" w:rsidRPr="002F5C83" w:rsidTr="00134AE8">
        <w:tc>
          <w:tcPr>
            <w:tcW w:w="3114" w:type="dxa"/>
            <w:tcBorders>
              <w:top w:val="single" w:sz="4" w:space="0" w:color="auto"/>
              <w:left w:val="single" w:sz="4" w:space="0" w:color="auto"/>
              <w:bottom w:val="single" w:sz="4" w:space="0" w:color="auto"/>
              <w:right w:val="single" w:sz="4" w:space="0" w:color="auto"/>
            </w:tcBorders>
          </w:tcPr>
          <w:p w:rsidR="00D54262" w:rsidRPr="002F5C83" w:rsidRDefault="002F5C83"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Pr>
                <w:rFonts w:ascii="Arial" w:hAnsi="Arial" w:cs="Arial"/>
                <w:b/>
                <w:szCs w:val="20"/>
                <w:lang w:val="fr-CA"/>
              </w:rPr>
              <w:t>Nombr</w:t>
            </w:r>
            <w:r w:rsidR="00E3235D" w:rsidRPr="002F5C83">
              <w:rPr>
                <w:rFonts w:ascii="Arial" w:hAnsi="Arial" w:cs="Arial"/>
                <w:b/>
                <w:szCs w:val="20"/>
              </w:rPr>
              <w:t>e de poste disponibles</w:t>
            </w:r>
            <w:r w:rsidR="00D54262" w:rsidRPr="002F5C83">
              <w:rPr>
                <w:rFonts w:ascii="Arial" w:hAnsi="Arial" w:cs="Arial"/>
                <w:b/>
                <w:szCs w:val="20"/>
              </w:rPr>
              <w:t>:</w:t>
            </w:r>
          </w:p>
        </w:tc>
        <w:tc>
          <w:tcPr>
            <w:tcW w:w="2461" w:type="dxa"/>
            <w:tcBorders>
              <w:top w:val="single" w:sz="4" w:space="0" w:color="auto"/>
              <w:left w:val="single" w:sz="4" w:space="0" w:color="auto"/>
              <w:bottom w:val="single" w:sz="4" w:space="0" w:color="auto"/>
              <w:right w:val="single" w:sz="4" w:space="0" w:color="auto"/>
            </w:tcBorders>
          </w:tcPr>
          <w:p w:rsidR="00D54262" w:rsidRPr="002F5C83" w:rsidRDefault="00D47892"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sidRPr="002F5C83">
              <w:rPr>
                <w:rFonts w:ascii="Arial" w:hAnsi="Arial" w:cs="Arial"/>
                <w:szCs w:val="20"/>
              </w:rPr>
              <w:t>1</w:t>
            </w:r>
          </w:p>
        </w:tc>
        <w:tc>
          <w:tcPr>
            <w:tcW w:w="2700" w:type="dxa"/>
            <w:tcBorders>
              <w:top w:val="single" w:sz="4" w:space="0" w:color="auto"/>
              <w:left w:val="single" w:sz="4" w:space="0" w:color="auto"/>
              <w:bottom w:val="single" w:sz="4" w:space="0" w:color="auto"/>
              <w:right w:val="single" w:sz="4" w:space="0" w:color="auto"/>
            </w:tcBorders>
          </w:tcPr>
          <w:p w:rsidR="00D54262" w:rsidRPr="002F5C83" w:rsidRDefault="00E3235D" w:rsidP="000F4997">
            <w:pPr>
              <w:widowControl w:val="0"/>
              <w:tabs>
                <w:tab w:val="left" w:pos="2355"/>
                <w:tab w:val="left" w:pos="6062"/>
                <w:tab w:val="left" w:pos="9180"/>
              </w:tabs>
              <w:autoSpaceDE w:val="0"/>
              <w:autoSpaceDN w:val="0"/>
              <w:adjustRightInd w:val="0"/>
              <w:spacing w:after="0" w:line="240" w:lineRule="auto"/>
              <w:rPr>
                <w:rFonts w:ascii="Arial" w:hAnsi="Arial" w:cs="Arial"/>
                <w:b/>
                <w:szCs w:val="20"/>
              </w:rPr>
            </w:pPr>
            <w:r w:rsidRPr="002F5C83">
              <w:rPr>
                <w:rFonts w:ascii="Arial" w:hAnsi="Arial" w:cs="Arial"/>
                <w:b/>
                <w:szCs w:val="20"/>
              </w:rPr>
              <w:t>Heures par jour/semaine</w:t>
            </w:r>
            <w:r w:rsidR="00035D1C" w:rsidRPr="002F5C83">
              <w:rPr>
                <w:rFonts w:ascii="Arial" w:hAnsi="Arial" w:cs="Arial"/>
                <w:b/>
                <w:szCs w:val="20"/>
              </w:rPr>
              <w:t>:</w:t>
            </w:r>
          </w:p>
        </w:tc>
        <w:tc>
          <w:tcPr>
            <w:tcW w:w="1075" w:type="dxa"/>
            <w:tcBorders>
              <w:top w:val="single" w:sz="4" w:space="0" w:color="auto"/>
              <w:left w:val="single" w:sz="4" w:space="0" w:color="auto"/>
              <w:bottom w:val="single" w:sz="4" w:space="0" w:color="auto"/>
            </w:tcBorders>
          </w:tcPr>
          <w:p w:rsidR="00D54262" w:rsidRPr="002F5C83" w:rsidRDefault="00D47892" w:rsidP="00DF0213">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sidRPr="002F5C83">
              <w:rPr>
                <w:rFonts w:ascii="Arial" w:hAnsi="Arial" w:cs="Arial"/>
                <w:szCs w:val="20"/>
              </w:rPr>
              <w:t>7/35</w:t>
            </w:r>
          </w:p>
        </w:tc>
      </w:tr>
      <w:tr w:rsidR="00C07024" w:rsidRPr="002F5C83" w:rsidTr="00134AE8">
        <w:tc>
          <w:tcPr>
            <w:tcW w:w="3114" w:type="dxa"/>
            <w:tcBorders>
              <w:top w:val="single" w:sz="4" w:space="0" w:color="auto"/>
              <w:left w:val="single" w:sz="4" w:space="0" w:color="auto"/>
              <w:bottom w:val="single" w:sz="4" w:space="0" w:color="auto"/>
              <w:right w:val="single" w:sz="4" w:space="0" w:color="auto"/>
            </w:tcBorders>
          </w:tcPr>
          <w:p w:rsidR="00C07024" w:rsidRDefault="00C07024" w:rsidP="00480304">
            <w:pPr>
              <w:widowControl w:val="0"/>
              <w:tabs>
                <w:tab w:val="left" w:pos="2355"/>
                <w:tab w:val="left" w:pos="6062"/>
                <w:tab w:val="left" w:pos="9180"/>
              </w:tabs>
              <w:autoSpaceDE w:val="0"/>
              <w:autoSpaceDN w:val="0"/>
              <w:adjustRightInd w:val="0"/>
              <w:spacing w:after="0" w:line="240" w:lineRule="auto"/>
              <w:rPr>
                <w:rFonts w:ascii="Arial" w:hAnsi="Arial" w:cs="Arial"/>
                <w:b/>
                <w:szCs w:val="20"/>
                <w:lang w:val="fr-CA"/>
              </w:rPr>
            </w:pPr>
            <w:r>
              <w:rPr>
                <w:rFonts w:ascii="Arial" w:hAnsi="Arial" w:cs="Arial"/>
                <w:b/>
                <w:szCs w:val="20"/>
                <w:lang w:val="fr-CA"/>
              </w:rPr>
              <w:t xml:space="preserve">Logement </w:t>
            </w:r>
          </w:p>
        </w:tc>
        <w:tc>
          <w:tcPr>
            <w:tcW w:w="2461" w:type="dxa"/>
            <w:tcBorders>
              <w:top w:val="single" w:sz="4" w:space="0" w:color="auto"/>
              <w:left w:val="single" w:sz="4" w:space="0" w:color="auto"/>
              <w:bottom w:val="single" w:sz="4" w:space="0" w:color="auto"/>
              <w:right w:val="single" w:sz="4" w:space="0" w:color="auto"/>
            </w:tcBorders>
          </w:tcPr>
          <w:p w:rsidR="00C07024" w:rsidRPr="002F5C83" w:rsidRDefault="00C07024"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r>
              <w:rPr>
                <w:rFonts w:ascii="Arial" w:hAnsi="Arial" w:cs="Arial"/>
                <w:szCs w:val="20"/>
              </w:rPr>
              <w:t xml:space="preserve">Oui </w:t>
            </w:r>
          </w:p>
        </w:tc>
        <w:tc>
          <w:tcPr>
            <w:tcW w:w="2700" w:type="dxa"/>
            <w:tcBorders>
              <w:top w:val="single" w:sz="4" w:space="0" w:color="auto"/>
              <w:left w:val="single" w:sz="4" w:space="0" w:color="auto"/>
              <w:bottom w:val="single" w:sz="4" w:space="0" w:color="auto"/>
              <w:right w:val="single" w:sz="4" w:space="0" w:color="auto"/>
            </w:tcBorders>
          </w:tcPr>
          <w:p w:rsidR="00C07024" w:rsidRPr="002F5C83" w:rsidRDefault="00C07024" w:rsidP="000F4997">
            <w:pPr>
              <w:widowControl w:val="0"/>
              <w:tabs>
                <w:tab w:val="left" w:pos="2355"/>
                <w:tab w:val="left" w:pos="6062"/>
                <w:tab w:val="left" w:pos="9180"/>
              </w:tabs>
              <w:autoSpaceDE w:val="0"/>
              <w:autoSpaceDN w:val="0"/>
              <w:adjustRightInd w:val="0"/>
              <w:spacing w:after="0" w:line="240" w:lineRule="auto"/>
              <w:rPr>
                <w:rFonts w:ascii="Arial" w:hAnsi="Arial" w:cs="Arial"/>
                <w:b/>
                <w:szCs w:val="20"/>
              </w:rPr>
            </w:pPr>
          </w:p>
        </w:tc>
        <w:tc>
          <w:tcPr>
            <w:tcW w:w="1075" w:type="dxa"/>
            <w:tcBorders>
              <w:top w:val="single" w:sz="4" w:space="0" w:color="auto"/>
              <w:left w:val="single" w:sz="4" w:space="0" w:color="auto"/>
              <w:bottom w:val="single" w:sz="4" w:space="0" w:color="auto"/>
            </w:tcBorders>
          </w:tcPr>
          <w:p w:rsidR="00C07024" w:rsidRPr="002F5C83" w:rsidRDefault="00C07024" w:rsidP="00DF0213">
            <w:pPr>
              <w:widowControl w:val="0"/>
              <w:tabs>
                <w:tab w:val="left" w:pos="2355"/>
                <w:tab w:val="left" w:pos="6062"/>
                <w:tab w:val="left" w:pos="9180"/>
              </w:tabs>
              <w:autoSpaceDE w:val="0"/>
              <w:autoSpaceDN w:val="0"/>
              <w:adjustRightInd w:val="0"/>
              <w:spacing w:after="0" w:line="240" w:lineRule="auto"/>
              <w:rPr>
                <w:rFonts w:ascii="Arial" w:hAnsi="Arial" w:cs="Arial"/>
                <w:szCs w:val="20"/>
              </w:rPr>
            </w:pPr>
          </w:p>
        </w:tc>
      </w:tr>
    </w:tbl>
    <w:p w:rsidR="00161C9C" w:rsidRPr="002F5C83" w:rsidRDefault="00161C9C"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p>
    <w:p w:rsidR="00864095" w:rsidRPr="002F5C83" w:rsidRDefault="00864095" w:rsidP="00480304">
      <w:pPr>
        <w:widowControl w:val="0"/>
        <w:tabs>
          <w:tab w:val="left" w:pos="2355"/>
          <w:tab w:val="left" w:pos="6062"/>
          <w:tab w:val="left" w:pos="9180"/>
        </w:tabs>
        <w:autoSpaceDE w:val="0"/>
        <w:autoSpaceDN w:val="0"/>
        <w:adjustRightInd w:val="0"/>
        <w:spacing w:after="0" w:line="240" w:lineRule="auto"/>
        <w:rPr>
          <w:rFonts w:ascii="Arial" w:hAnsi="Arial" w:cs="Arial"/>
          <w:szCs w:val="20"/>
        </w:rPr>
      </w:pPr>
    </w:p>
    <w:p w:rsidR="00134AE8" w:rsidRPr="002F5C83" w:rsidRDefault="00134AE8" w:rsidP="002E04F7">
      <w:pPr>
        <w:widowControl w:val="0"/>
        <w:tabs>
          <w:tab w:val="left" w:pos="2355"/>
          <w:tab w:val="left" w:pos="6062"/>
          <w:tab w:val="left" w:pos="9180"/>
        </w:tabs>
        <w:autoSpaceDE w:val="0"/>
        <w:autoSpaceDN w:val="0"/>
        <w:adjustRightInd w:val="0"/>
        <w:spacing w:after="0" w:line="240" w:lineRule="auto"/>
        <w:rPr>
          <w:rFonts w:ascii="Arial" w:hAnsi="Arial" w:cs="Arial"/>
          <w:szCs w:val="20"/>
        </w:rPr>
      </w:pPr>
    </w:p>
    <w:p w:rsidR="002E04F7" w:rsidRPr="002F5C83" w:rsidRDefault="002E04F7" w:rsidP="002E04F7">
      <w:pPr>
        <w:widowControl w:val="0"/>
        <w:tabs>
          <w:tab w:val="left" w:pos="2355"/>
          <w:tab w:val="left" w:pos="6062"/>
          <w:tab w:val="left" w:pos="9180"/>
        </w:tabs>
        <w:autoSpaceDE w:val="0"/>
        <w:autoSpaceDN w:val="0"/>
        <w:adjustRightInd w:val="0"/>
        <w:spacing w:after="0" w:line="240" w:lineRule="auto"/>
        <w:rPr>
          <w:rFonts w:ascii="Arial" w:eastAsia="MS Mincho" w:hAnsi="Arial" w:cs="Arial"/>
          <w:b/>
          <w:color w:val="0070C0"/>
          <w:szCs w:val="20"/>
          <w:lang w:val="fr-CA"/>
        </w:rPr>
      </w:pPr>
      <w:r w:rsidRPr="002F5C83">
        <w:rPr>
          <w:rFonts w:ascii="Arial" w:eastAsia="MS Mincho" w:hAnsi="Arial" w:cs="Arial"/>
          <w:b/>
          <w:color w:val="0070C0"/>
          <w:szCs w:val="20"/>
          <w:lang w:val="fr-CA"/>
        </w:rPr>
        <w:t xml:space="preserve">COMMENT </w:t>
      </w:r>
      <w:r w:rsidR="00134AE8" w:rsidRPr="002F5C83">
        <w:rPr>
          <w:rFonts w:ascii="Arial" w:eastAsia="MS Mincho" w:hAnsi="Arial" w:cs="Arial"/>
          <w:b/>
          <w:color w:val="0070C0"/>
          <w:szCs w:val="20"/>
          <w:lang w:val="fr-CA"/>
        </w:rPr>
        <w:t>POSTULER :</w:t>
      </w:r>
      <w:r w:rsidRPr="002F5C83">
        <w:rPr>
          <w:rFonts w:ascii="Arial" w:eastAsia="MS Mincho" w:hAnsi="Arial" w:cs="Arial"/>
          <w:b/>
          <w:color w:val="0070C0"/>
          <w:szCs w:val="20"/>
          <w:lang w:val="fr-CA"/>
        </w:rPr>
        <w:t xml:space="preserve"> </w:t>
      </w:r>
    </w:p>
    <w:p w:rsidR="002E04F7" w:rsidRPr="002F5C83" w:rsidRDefault="002E04F7" w:rsidP="002E04F7">
      <w:pPr>
        <w:spacing w:after="0" w:line="240" w:lineRule="auto"/>
        <w:rPr>
          <w:rFonts w:ascii="Arial" w:eastAsia="Times New Roman" w:hAnsi="Arial" w:cs="Arial"/>
          <w:szCs w:val="20"/>
          <w:lang w:val="fr-CA"/>
        </w:rPr>
      </w:pPr>
    </w:p>
    <w:p w:rsidR="002E04F7" w:rsidRPr="002F5C83" w:rsidRDefault="002E04F7" w:rsidP="002E04F7">
      <w:pPr>
        <w:spacing w:after="0" w:line="240" w:lineRule="auto"/>
        <w:rPr>
          <w:rFonts w:ascii="Arial" w:eastAsia="MS Mincho" w:hAnsi="Arial" w:cs="Arial"/>
          <w:szCs w:val="20"/>
          <w:lang w:val="fr-CA"/>
        </w:rPr>
      </w:pPr>
      <w:r w:rsidRPr="002F5C83">
        <w:rPr>
          <w:rFonts w:ascii="Arial" w:eastAsia="Times New Roman" w:hAnsi="Arial" w:cs="Arial"/>
          <w:szCs w:val="20"/>
          <w:lang w:val="fr-CA"/>
        </w:rPr>
        <w:t xml:space="preserve">Pour postuler, veuillez faire parvenir votre CV </w:t>
      </w:r>
      <w:r w:rsidR="002F5C83" w:rsidRPr="002F5C83">
        <w:rPr>
          <w:rFonts w:ascii="Arial" w:eastAsia="Times New Roman" w:hAnsi="Arial" w:cs="Arial"/>
          <w:szCs w:val="20"/>
          <w:lang w:val="fr-CA"/>
        </w:rPr>
        <w:t>à :</w:t>
      </w:r>
      <w:r w:rsidRPr="002F5C83">
        <w:rPr>
          <w:rFonts w:ascii="Arial" w:eastAsia="MS Mincho" w:hAnsi="Arial" w:cs="Arial"/>
          <w:szCs w:val="20"/>
          <w:lang w:val="fr-CA"/>
        </w:rPr>
        <w:t xml:space="preserve"> </w:t>
      </w:r>
      <w:bookmarkStart w:id="0" w:name="_GoBack"/>
      <w:bookmarkEnd w:id="0"/>
    </w:p>
    <w:p w:rsidR="002E04F7" w:rsidRPr="002F5C83" w:rsidRDefault="002E04F7" w:rsidP="002E04F7">
      <w:pPr>
        <w:spacing w:before="240" w:after="0" w:line="240" w:lineRule="auto"/>
        <w:ind w:left="709"/>
        <w:rPr>
          <w:rFonts w:ascii="Arial" w:eastAsia="Times New Roman" w:hAnsi="Arial" w:cs="Arial"/>
          <w:b/>
          <w:szCs w:val="20"/>
          <w:lang w:val="fr-CA"/>
        </w:rPr>
      </w:pPr>
      <w:r w:rsidRPr="002F5C83">
        <w:rPr>
          <w:rFonts w:ascii="Arial" w:eastAsia="Times New Roman" w:hAnsi="Arial" w:cs="Arial"/>
          <w:b/>
          <w:szCs w:val="20"/>
          <w:lang w:val="fr-CA"/>
        </w:rPr>
        <w:t>Conseil Cri de la santé et des services sociaux de la Baie James</w:t>
      </w:r>
    </w:p>
    <w:p w:rsidR="002E04F7" w:rsidRPr="002F5C83" w:rsidRDefault="002E04F7" w:rsidP="002E04F7">
      <w:pPr>
        <w:spacing w:after="0" w:line="240" w:lineRule="auto"/>
        <w:ind w:left="709"/>
        <w:rPr>
          <w:rFonts w:ascii="Arial" w:eastAsia="Times New Roman" w:hAnsi="Arial" w:cs="Arial"/>
          <w:b/>
          <w:szCs w:val="20"/>
          <w:lang w:val="fr-CA"/>
        </w:rPr>
      </w:pPr>
      <w:r w:rsidRPr="002F5C83">
        <w:rPr>
          <w:rFonts w:ascii="Arial" w:eastAsia="Times New Roman" w:hAnsi="Arial" w:cs="Arial"/>
          <w:b/>
          <w:szCs w:val="20"/>
          <w:lang w:val="fr-CA"/>
        </w:rPr>
        <w:t xml:space="preserve">Téléphone : 514-861-5955, </w:t>
      </w:r>
      <w:r w:rsidRPr="002F5C83">
        <w:rPr>
          <w:rFonts w:ascii="Arial" w:eastAsia="Times New Roman" w:hAnsi="Arial" w:cs="Arial"/>
          <w:b/>
          <w:szCs w:val="20"/>
          <w:lang w:val="fr-CA"/>
        </w:rPr>
        <w:tab/>
        <w:t xml:space="preserve">Télécopieur: 514-989-7495  </w:t>
      </w:r>
      <w:r w:rsidRPr="002F5C83">
        <w:rPr>
          <w:rFonts w:ascii="Arial" w:eastAsia="Times New Roman" w:hAnsi="Arial" w:cs="Arial"/>
          <w:b/>
          <w:szCs w:val="20"/>
          <w:lang w:val="fr-CA"/>
        </w:rPr>
        <w:tab/>
      </w:r>
      <w:r w:rsidRPr="002F5C83">
        <w:rPr>
          <w:rFonts w:ascii="Arial" w:eastAsia="Times New Roman" w:hAnsi="Arial" w:cs="Arial"/>
          <w:b/>
          <w:szCs w:val="20"/>
          <w:lang w:val="fr-CA"/>
        </w:rPr>
        <w:br/>
        <w:t xml:space="preserve">Courriel: </w:t>
      </w:r>
      <w:hyperlink r:id="rId8" w:history="1">
        <w:r w:rsidRPr="002F5C83">
          <w:rPr>
            <w:rFonts w:ascii="Arial" w:eastAsia="Times New Roman" w:hAnsi="Arial" w:cs="Arial"/>
            <w:b/>
            <w:color w:val="0563C1"/>
            <w:szCs w:val="20"/>
            <w:u w:val="single"/>
            <w:lang w:val="fr-CA"/>
          </w:rPr>
          <w:t>jobs.reg18@ssss.gouv.qc.ca</w:t>
        </w:r>
      </w:hyperlink>
      <w:r w:rsidRPr="002F5C83">
        <w:rPr>
          <w:rFonts w:ascii="Arial" w:eastAsia="Times New Roman" w:hAnsi="Arial" w:cs="Arial"/>
          <w:b/>
          <w:szCs w:val="20"/>
          <w:lang w:val="fr-CA"/>
        </w:rPr>
        <w:t xml:space="preserve"> </w:t>
      </w:r>
    </w:p>
    <w:p w:rsidR="002E04F7" w:rsidRPr="002F5C83" w:rsidRDefault="002E04F7" w:rsidP="002E04F7">
      <w:pPr>
        <w:rPr>
          <w:rFonts w:ascii="Arial" w:eastAsia="MS Mincho" w:hAnsi="Arial" w:cs="Arial"/>
          <w:szCs w:val="20"/>
          <w:lang w:val="fr-CA"/>
        </w:rPr>
      </w:pPr>
    </w:p>
    <w:p w:rsidR="002E04F7" w:rsidRPr="002F5C83" w:rsidRDefault="002E04F7" w:rsidP="002E04F7">
      <w:pPr>
        <w:widowControl w:val="0"/>
        <w:tabs>
          <w:tab w:val="left" w:pos="2355"/>
          <w:tab w:val="left" w:pos="6062"/>
          <w:tab w:val="left" w:pos="9160"/>
        </w:tabs>
        <w:autoSpaceDE w:val="0"/>
        <w:autoSpaceDN w:val="0"/>
        <w:adjustRightInd w:val="0"/>
        <w:spacing w:after="0" w:line="240" w:lineRule="auto"/>
        <w:rPr>
          <w:rFonts w:ascii="Arial" w:eastAsia="MS Mincho" w:hAnsi="Arial" w:cs="Arial"/>
          <w:szCs w:val="20"/>
          <w:lang w:val="fr-CA"/>
        </w:rPr>
      </w:pPr>
      <w:r w:rsidRPr="002F5C83">
        <w:rPr>
          <w:rFonts w:ascii="Arial" w:eastAsia="MS Mincho" w:hAnsi="Arial" w:cs="Arial"/>
          <w:szCs w:val="20"/>
          <w:lang w:val="fr-CA"/>
        </w:rPr>
        <w:t xml:space="preserve">S’il-vous-plaît, assurer de joindre à votre demande le </w:t>
      </w:r>
      <w:r w:rsidRPr="002F5C83">
        <w:rPr>
          <w:rFonts w:ascii="Arial" w:eastAsia="MS Mincho" w:hAnsi="Arial" w:cs="Arial"/>
          <w:b/>
          <w:szCs w:val="20"/>
          <w:lang w:val="fr-CA"/>
        </w:rPr>
        <w:t>numéro de PR et / ou le numéro d’affichage ainsi que le titre du poste</w:t>
      </w:r>
      <w:r w:rsidRPr="002F5C83">
        <w:rPr>
          <w:rFonts w:ascii="Arial" w:eastAsia="MS Mincho" w:hAnsi="Arial" w:cs="Arial"/>
          <w:szCs w:val="20"/>
          <w:lang w:val="fr-CA"/>
        </w:rPr>
        <w:t xml:space="preserve"> sur lequel vous souhaitez postuler.</w:t>
      </w:r>
    </w:p>
    <w:p w:rsidR="002E04F7" w:rsidRPr="002F5C83" w:rsidRDefault="002E04F7" w:rsidP="002E04F7">
      <w:pPr>
        <w:rPr>
          <w:rFonts w:ascii="Arial" w:eastAsia="MS Mincho" w:hAnsi="Arial" w:cs="Arial"/>
          <w:szCs w:val="20"/>
          <w:lang w:val="fr-CA"/>
        </w:rPr>
      </w:pPr>
    </w:p>
    <w:p w:rsidR="002E04F7" w:rsidRPr="002F5C83" w:rsidRDefault="002E04F7" w:rsidP="002E04F7">
      <w:pPr>
        <w:widowControl w:val="0"/>
        <w:tabs>
          <w:tab w:val="left" w:pos="2355"/>
          <w:tab w:val="left" w:pos="6062"/>
          <w:tab w:val="left" w:pos="9180"/>
        </w:tabs>
        <w:autoSpaceDE w:val="0"/>
        <w:autoSpaceDN w:val="0"/>
        <w:adjustRightInd w:val="0"/>
        <w:spacing w:after="0" w:line="240" w:lineRule="auto"/>
        <w:rPr>
          <w:rFonts w:ascii="Arial" w:eastAsia="MS Mincho" w:hAnsi="Arial" w:cs="Arial"/>
          <w:szCs w:val="20"/>
          <w:lang w:val="fr-CA"/>
        </w:rPr>
      </w:pPr>
      <w:r w:rsidRPr="002F5C83">
        <w:rPr>
          <w:rFonts w:ascii="Arial" w:eastAsia="MS Mincho" w:hAnsi="Arial" w:cs="Arial"/>
          <w:szCs w:val="20"/>
          <w:lang w:val="fr-CA"/>
        </w:rPr>
        <w:t>Nous remercions tous les candidats ; cependant seulement les personnes retenues seront contactées pour une entrevue.</w:t>
      </w:r>
    </w:p>
    <w:p w:rsidR="002E04F7" w:rsidRPr="002F5C83" w:rsidRDefault="002E04F7" w:rsidP="002E04F7">
      <w:pPr>
        <w:widowControl w:val="0"/>
        <w:tabs>
          <w:tab w:val="left" w:pos="2355"/>
          <w:tab w:val="left" w:pos="6062"/>
          <w:tab w:val="left" w:pos="9180"/>
        </w:tabs>
        <w:autoSpaceDE w:val="0"/>
        <w:autoSpaceDN w:val="0"/>
        <w:adjustRightInd w:val="0"/>
        <w:spacing w:after="0" w:line="240" w:lineRule="auto"/>
        <w:rPr>
          <w:rFonts w:ascii="Arial" w:eastAsia="MS Mincho" w:hAnsi="Arial" w:cs="Arial"/>
          <w:b/>
          <w:szCs w:val="20"/>
          <w:lang w:val="fr-CA"/>
        </w:rPr>
      </w:pPr>
    </w:p>
    <w:p w:rsidR="00980609" w:rsidRPr="0023244B" w:rsidRDefault="00980609" w:rsidP="002E04F7">
      <w:pPr>
        <w:widowControl w:val="0"/>
        <w:tabs>
          <w:tab w:val="left" w:pos="2355"/>
          <w:tab w:val="left" w:pos="6062"/>
          <w:tab w:val="left" w:pos="9180"/>
        </w:tabs>
        <w:autoSpaceDE w:val="0"/>
        <w:autoSpaceDN w:val="0"/>
        <w:adjustRightInd w:val="0"/>
        <w:spacing w:after="0" w:line="240" w:lineRule="auto"/>
        <w:rPr>
          <w:rFonts w:ascii="Arial" w:eastAsia="MS Mincho" w:hAnsi="Arial" w:cs="Arial"/>
          <w:b/>
          <w:sz w:val="16"/>
          <w:szCs w:val="16"/>
          <w:lang w:val="fr-CA"/>
        </w:rPr>
      </w:pPr>
    </w:p>
    <w:p w:rsidR="002E04F7" w:rsidRPr="0023244B" w:rsidRDefault="002E04F7" w:rsidP="002E04F7">
      <w:pPr>
        <w:spacing w:after="0" w:line="240" w:lineRule="auto"/>
        <w:jc w:val="both"/>
        <w:rPr>
          <w:rFonts w:ascii="Arial" w:eastAsia="MS Mincho" w:hAnsi="Arial" w:cs="Arial"/>
          <w:b/>
          <w:i/>
          <w:sz w:val="16"/>
          <w:szCs w:val="16"/>
          <w:lang w:val="fr-CA"/>
        </w:rPr>
      </w:pPr>
      <w:r w:rsidRPr="0023244B">
        <w:rPr>
          <w:rFonts w:ascii="Arial" w:eastAsia="MS Mincho" w:hAnsi="Arial" w:cs="Arial"/>
          <w:b/>
          <w:i/>
          <w:sz w:val="16"/>
          <w:szCs w:val="16"/>
          <w:lang w:val="fr-CA"/>
        </w:rPr>
        <w:t>Note 1 : Conformément aux divers articles de la Convention de la Baie James et du Nord québécois (CBJNQ), l’organisation a pour objectifs de combler ses postes vacants par des bénéficiaires de la CBJNQ qualifiés et compétents.</w:t>
      </w:r>
    </w:p>
    <w:p w:rsidR="00E3235D" w:rsidRPr="002F5C83" w:rsidRDefault="00E3235D" w:rsidP="002E04F7">
      <w:pPr>
        <w:widowControl w:val="0"/>
        <w:tabs>
          <w:tab w:val="left" w:pos="2355"/>
          <w:tab w:val="left" w:pos="6062"/>
          <w:tab w:val="left" w:pos="9180"/>
        </w:tabs>
        <w:autoSpaceDE w:val="0"/>
        <w:autoSpaceDN w:val="0"/>
        <w:adjustRightInd w:val="0"/>
        <w:spacing w:after="0" w:line="240" w:lineRule="auto"/>
        <w:rPr>
          <w:rFonts w:ascii="Arial" w:hAnsi="Arial" w:cs="Arial"/>
          <w:b/>
          <w:i/>
          <w:szCs w:val="16"/>
          <w:lang w:val="fr-CA"/>
        </w:rPr>
      </w:pPr>
    </w:p>
    <w:sectPr w:rsidR="00E3235D" w:rsidRPr="002F5C83" w:rsidSect="00026627">
      <w:headerReference w:type="default" r:id="rId9"/>
      <w:footerReference w:type="even" r:id="rId10"/>
      <w:footerReference w:type="default" r:id="rId11"/>
      <w:headerReference w:type="first" r:id="rId12"/>
      <w:pgSz w:w="12240" w:h="20160" w:code="5"/>
      <w:pgMar w:top="733" w:right="1440" w:bottom="1080" w:left="1440" w:header="42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2E" w:rsidRDefault="006F272E" w:rsidP="005D09FD">
      <w:r>
        <w:separator/>
      </w:r>
    </w:p>
  </w:endnote>
  <w:endnote w:type="continuationSeparator" w:id="0">
    <w:p w:rsidR="006F272E" w:rsidRDefault="006F272E" w:rsidP="005D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tham">
    <w:altName w:val="Times New Roman"/>
    <w:charset w:val="00"/>
    <w:family w:val="auto"/>
    <w:pitch w:val="variable"/>
    <w:sig w:usb0="8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uphemia UCAS">
    <w:charset w:val="00"/>
    <w:family w:val="swiss"/>
    <w:pitch w:val="variable"/>
    <w:sig w:usb0="80000063" w:usb1="00000000" w:usb2="00002000" w:usb3="00000000" w:csb0="000001F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Default="000E0E01" w:rsidP="00BA2053">
    <w:pPr>
      <w:pStyle w:val="Footer"/>
      <w:framePr w:wrap="around" w:vAnchor="text" w:hAnchor="margin" w:xAlign="right" w:y="1"/>
      <w:rPr>
        <w:rStyle w:val="PageNumber"/>
      </w:rPr>
    </w:pPr>
    <w:r>
      <w:rPr>
        <w:rStyle w:val="PageNumber"/>
      </w:rPr>
      <w:fldChar w:fldCharType="begin"/>
    </w:r>
    <w:r w:rsidR="00242916">
      <w:rPr>
        <w:rStyle w:val="PageNumber"/>
      </w:rPr>
      <w:instrText xml:space="preserve">PAGE  </w:instrText>
    </w:r>
    <w:r>
      <w:rPr>
        <w:rStyle w:val="PageNumber"/>
      </w:rPr>
      <w:fldChar w:fldCharType="end"/>
    </w:r>
  </w:p>
  <w:p w:rsidR="00242916" w:rsidRDefault="00242916" w:rsidP="00BA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Default="000E0E01" w:rsidP="00BA2053">
    <w:pPr>
      <w:pStyle w:val="Footer"/>
      <w:framePr w:wrap="around" w:vAnchor="text" w:hAnchor="margin" w:xAlign="right" w:y="1"/>
      <w:rPr>
        <w:rStyle w:val="PageNumber"/>
      </w:rPr>
    </w:pPr>
    <w:r>
      <w:rPr>
        <w:rStyle w:val="PageNumber"/>
      </w:rPr>
      <w:fldChar w:fldCharType="begin"/>
    </w:r>
    <w:r w:rsidR="00242916">
      <w:rPr>
        <w:rStyle w:val="PageNumber"/>
      </w:rPr>
      <w:instrText xml:space="preserve">PAGE  </w:instrText>
    </w:r>
    <w:r>
      <w:rPr>
        <w:rStyle w:val="PageNumber"/>
      </w:rPr>
      <w:fldChar w:fldCharType="separate"/>
    </w:r>
    <w:r w:rsidR="00DE7467">
      <w:rPr>
        <w:rStyle w:val="PageNumber"/>
        <w:noProof/>
      </w:rPr>
      <w:t>1</w:t>
    </w:r>
    <w:r>
      <w:rPr>
        <w:rStyle w:val="PageNumber"/>
      </w:rPr>
      <w:fldChar w:fldCharType="end"/>
    </w:r>
  </w:p>
  <w:p w:rsidR="00242916" w:rsidRPr="0069796F" w:rsidRDefault="0069796F" w:rsidP="0069796F">
    <w:pPr>
      <w:pStyle w:val="Footer"/>
      <w:spacing w:after="0" w:line="240" w:lineRule="auto"/>
      <w:ind w:right="357"/>
      <w:jc w:val="right"/>
      <w:rPr>
        <w:sz w:val="16"/>
        <w:szCs w:val="16"/>
        <w:lang w:val="fr-CA"/>
      </w:rPr>
    </w:pPr>
    <w:r w:rsidRPr="00FE0414">
      <w:rPr>
        <w:sz w:val="16"/>
        <w:szCs w:val="16"/>
        <w:lang w:val="fr-CA"/>
      </w:rPr>
      <w:t xml:space="preserve">Conseil Cri de la Santé et </w:t>
    </w:r>
    <w:r>
      <w:rPr>
        <w:sz w:val="16"/>
        <w:szCs w:val="16"/>
        <w:lang w:val="fr-CA"/>
      </w:rPr>
      <w:t>des Services Sociaux de la Baie 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2E" w:rsidRDefault="006F272E" w:rsidP="005D09FD">
      <w:r>
        <w:separator/>
      </w:r>
    </w:p>
  </w:footnote>
  <w:footnote w:type="continuationSeparator" w:id="0">
    <w:p w:rsidR="006F272E" w:rsidRDefault="006F272E" w:rsidP="005D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Pr="00155171" w:rsidRDefault="0061481C" w:rsidP="00956EB3">
    <w:pPr>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70C0"/>
        <w:szCs w:val="20"/>
        <w:lang w:val="fr-CA"/>
      </w:rPr>
    </w:pPr>
    <w:r w:rsidRPr="00155171">
      <w:rPr>
        <w:rFonts w:ascii="Arial" w:hAnsi="Arial" w:cs="Arial"/>
        <w:b/>
        <w:noProof/>
        <w:color w:val="0070C0"/>
        <w:szCs w:val="20"/>
        <w:lang w:val="en-US" w:eastAsia="en-US"/>
      </w:rPr>
      <w:drawing>
        <wp:anchor distT="0" distB="0" distL="114300" distR="114300" simplePos="0" relativeHeight="251660288" behindDoc="0" locked="0" layoutInCell="1" allowOverlap="1">
          <wp:simplePos x="0" y="0"/>
          <wp:positionH relativeFrom="column">
            <wp:posOffset>-57150</wp:posOffset>
          </wp:positionH>
          <wp:positionV relativeFrom="paragraph">
            <wp:posOffset>-3810</wp:posOffset>
          </wp:positionV>
          <wp:extent cx="2182222" cy="502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HSSJB logo fulltext 2550x846 pixels 300 dpi.jpg"/>
                  <pic:cNvPicPr/>
                </pic:nvPicPr>
                <pic:blipFill>
                  <a:blip r:embed="rId1">
                    <a:extLst>
                      <a:ext uri="{28A0092B-C50C-407E-A947-70E740481C1C}">
                        <a14:useLocalDpi xmlns:a14="http://schemas.microsoft.com/office/drawing/2010/main" val="0"/>
                      </a:ext>
                    </a:extLst>
                  </a:blip>
                  <a:stretch>
                    <a:fillRect/>
                  </a:stretch>
                </pic:blipFill>
                <pic:spPr>
                  <a:xfrm>
                    <a:off x="0" y="0"/>
                    <a:ext cx="2182222" cy="502890"/>
                  </a:xfrm>
                  <a:prstGeom prst="rect">
                    <a:avLst/>
                  </a:prstGeom>
                </pic:spPr>
              </pic:pic>
            </a:graphicData>
          </a:graphic>
        </wp:anchor>
      </w:drawing>
    </w:r>
  </w:p>
  <w:p w:rsidR="00242916" w:rsidRDefault="00387E08" w:rsidP="00D54262">
    <w:pPr>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0070C0"/>
        <w:szCs w:val="20"/>
        <w:lang w:val="fr-CA"/>
      </w:rPr>
    </w:pPr>
    <w:r>
      <w:rPr>
        <w:rFonts w:ascii="Arial" w:hAnsi="Arial" w:cs="Arial"/>
        <w:b/>
        <w:color w:val="0070C0"/>
        <w:szCs w:val="20"/>
        <w:lang w:val="fr-CA"/>
      </w:rPr>
      <w:t># Affichage</w:t>
    </w:r>
    <w:r w:rsidR="00242916" w:rsidRPr="00155171">
      <w:rPr>
        <w:rFonts w:ascii="Arial" w:hAnsi="Arial" w:cs="Arial"/>
        <w:b/>
        <w:color w:val="0070C0"/>
        <w:szCs w:val="20"/>
        <w:lang w:val="fr-CA"/>
      </w:rPr>
      <w:t xml:space="preserve"> : </w:t>
    </w:r>
    <w:r w:rsidR="00D47892">
      <w:rPr>
        <w:rFonts w:ascii="Arial" w:hAnsi="Arial" w:cs="Arial"/>
        <w:b/>
        <w:color w:val="0070C0"/>
        <w:szCs w:val="20"/>
        <w:lang w:val="fr-CA"/>
      </w:rPr>
      <w:t>P</w:t>
    </w:r>
    <w:r w:rsidR="00AE001A">
      <w:rPr>
        <w:rFonts w:ascii="Arial" w:hAnsi="Arial" w:cs="Arial"/>
        <w:b/>
        <w:color w:val="0070C0"/>
        <w:szCs w:val="20"/>
        <w:lang w:val="fr-CA"/>
      </w:rPr>
      <w:t>-1920-04</w:t>
    </w:r>
    <w:r w:rsidR="00CD6AE9">
      <w:rPr>
        <w:rFonts w:ascii="Arial" w:hAnsi="Arial" w:cs="Arial"/>
        <w:b/>
        <w:color w:val="0070C0"/>
        <w:szCs w:val="20"/>
        <w:lang w:val="fr-CA"/>
      </w:rPr>
      <w:t>82</w:t>
    </w:r>
    <w:r w:rsidR="00C07024">
      <w:rPr>
        <w:rFonts w:ascii="Arial" w:hAnsi="Arial" w:cs="Arial"/>
        <w:b/>
        <w:color w:val="0070C0"/>
        <w:szCs w:val="20"/>
        <w:lang w:val="fr-CA"/>
      </w:rPr>
      <w:t xml:space="preserve"> </w:t>
    </w:r>
  </w:p>
  <w:p w:rsidR="002672EF" w:rsidRPr="00155171" w:rsidRDefault="00134AE8" w:rsidP="00D54262">
    <w:pPr>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0070C0"/>
        <w:szCs w:val="20"/>
        <w:lang w:val="fr-CA"/>
      </w:rPr>
    </w:pPr>
    <w:r>
      <w:rPr>
        <w:rFonts w:ascii="Arial" w:hAnsi="Arial" w:cs="Arial"/>
        <w:b/>
        <w:color w:val="0070C0"/>
        <w:szCs w:val="20"/>
        <w:lang w:val="fr-CA"/>
      </w:rPr>
      <w:t>Poste :</w:t>
    </w:r>
    <w:r w:rsidR="002672EF">
      <w:rPr>
        <w:rFonts w:ascii="Arial" w:hAnsi="Arial" w:cs="Arial"/>
        <w:b/>
        <w:color w:val="0070C0"/>
        <w:szCs w:val="20"/>
        <w:lang w:val="fr-CA"/>
      </w:rPr>
      <w:t xml:space="preserve"> </w:t>
    </w:r>
    <w:r w:rsidR="00CD6AE9">
      <w:rPr>
        <w:rFonts w:ascii="Arial" w:hAnsi="Arial" w:cs="Arial"/>
        <w:b/>
        <w:color w:val="0070C0"/>
        <w:szCs w:val="20"/>
        <w:lang w:val="fr-CA"/>
      </w:rPr>
      <w:t>1121</w:t>
    </w:r>
  </w:p>
  <w:p w:rsidR="00242916" w:rsidRPr="00387E08" w:rsidRDefault="00242916" w:rsidP="00412CF5">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16" w:rsidRDefault="00242916">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-560070</wp:posOffset>
          </wp:positionH>
          <wp:positionV relativeFrom="paragraph">
            <wp:posOffset>-298449</wp:posOffset>
          </wp:positionV>
          <wp:extent cx="3370659" cy="86984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123" cy="86996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0EE3"/>
    <w:multiLevelType w:val="multilevel"/>
    <w:tmpl w:val="0409001F"/>
    <w:styleLink w:val="OrderedList"/>
    <w:lvl w:ilvl="0">
      <w:start w:val="1"/>
      <w:numFmt w:val="decimal"/>
      <w:lvlText w:val="%1."/>
      <w:lvlJc w:val="left"/>
      <w:pPr>
        <w:ind w:left="360" w:hanging="360"/>
      </w:pPr>
      <w:rPr>
        <w:rFonts w:ascii="Open Sans" w:hAnsi="Open Sans"/>
        <w:b/>
        <w:color w:val="B31F38"/>
        <w:sz w:val="22"/>
      </w:rPr>
    </w:lvl>
    <w:lvl w:ilvl="1">
      <w:start w:val="1"/>
      <w:numFmt w:val="decimal"/>
      <w:lvlText w:val="%1.%2."/>
      <w:lvlJc w:val="left"/>
      <w:pPr>
        <w:ind w:left="792" w:hanging="432"/>
      </w:pPr>
      <w:rPr>
        <w:rFonts w:ascii="Open Sans" w:hAnsi="Open Sans"/>
        <w:b/>
        <w:sz w:val="20"/>
      </w:rPr>
    </w:lvl>
    <w:lvl w:ilvl="2">
      <w:start w:val="1"/>
      <w:numFmt w:val="decimal"/>
      <w:lvlText w:val="%1.%2.%3."/>
      <w:lvlJc w:val="left"/>
      <w:pPr>
        <w:ind w:left="1224" w:hanging="504"/>
      </w:pPr>
      <w:rPr>
        <w:rFonts w:ascii="Open Sans" w:hAnsi="Open Sans"/>
        <w:b w:val="0"/>
        <w:sz w:val="20"/>
      </w:rPr>
    </w:lvl>
    <w:lvl w:ilvl="3">
      <w:start w:val="1"/>
      <w:numFmt w:val="decimal"/>
      <w:lvlText w:val="%1.%2.%3.%4."/>
      <w:lvlJc w:val="left"/>
      <w:pPr>
        <w:ind w:left="1728" w:hanging="648"/>
      </w:pPr>
      <w:rPr>
        <w:rFonts w:ascii="Open Sans" w:hAnsi="Open Sans"/>
        <w:sz w:val="20"/>
      </w:rPr>
    </w:lvl>
    <w:lvl w:ilvl="4">
      <w:start w:val="1"/>
      <w:numFmt w:val="decimal"/>
      <w:lvlText w:val="%1.%2.%3.%4.%5."/>
      <w:lvlJc w:val="left"/>
      <w:pPr>
        <w:ind w:left="2232" w:hanging="792"/>
      </w:pPr>
      <w:rPr>
        <w:rFonts w:ascii="Open Sans" w:hAnsi="Open Sans"/>
        <w:sz w:val="20"/>
      </w:rPr>
    </w:lvl>
    <w:lvl w:ilvl="5">
      <w:start w:val="1"/>
      <w:numFmt w:val="decimal"/>
      <w:lvlText w:val="%1.%2.%3.%4.%5.%6."/>
      <w:lvlJc w:val="left"/>
      <w:pPr>
        <w:ind w:left="2736" w:hanging="936"/>
      </w:pPr>
      <w:rPr>
        <w:rFonts w:ascii="Open Sans" w:hAnsi="Open Sans"/>
        <w:sz w:val="20"/>
      </w:rPr>
    </w:lvl>
    <w:lvl w:ilvl="6">
      <w:start w:val="1"/>
      <w:numFmt w:val="decimal"/>
      <w:lvlText w:val="%1.%2.%3.%4.%5.%6.%7."/>
      <w:lvlJc w:val="left"/>
      <w:pPr>
        <w:ind w:left="3240" w:hanging="1080"/>
      </w:pPr>
      <w:rPr>
        <w:rFonts w:ascii="Open Sans" w:hAnsi="Open Sans"/>
        <w:sz w:val="20"/>
      </w:rPr>
    </w:lvl>
    <w:lvl w:ilvl="7">
      <w:start w:val="1"/>
      <w:numFmt w:val="decimal"/>
      <w:lvlText w:val="%1.%2.%3.%4.%5.%6.%7.%8."/>
      <w:lvlJc w:val="left"/>
      <w:pPr>
        <w:ind w:left="3744" w:hanging="1224"/>
      </w:pPr>
      <w:rPr>
        <w:rFonts w:ascii="Open Sans" w:hAnsi="Open Sans"/>
        <w:sz w:val="20"/>
      </w:rPr>
    </w:lvl>
    <w:lvl w:ilvl="8">
      <w:start w:val="1"/>
      <w:numFmt w:val="decimal"/>
      <w:lvlText w:val="%1.%2.%3.%4.%5.%6.%7.%8.%9."/>
      <w:lvlJc w:val="left"/>
      <w:pPr>
        <w:ind w:left="4320" w:hanging="1440"/>
      </w:pPr>
      <w:rPr>
        <w:rFonts w:ascii="Open Sans" w:hAnsi="Open Sans"/>
        <w:sz w:val="20"/>
      </w:rPr>
    </w:lvl>
  </w:abstractNum>
  <w:abstractNum w:abstractNumId="1" w15:restartNumberingAfterBreak="0">
    <w:nsid w:val="21BD0BBD"/>
    <w:multiLevelType w:val="multilevel"/>
    <w:tmpl w:val="04090021"/>
    <w:styleLink w:val="UnorderedList"/>
    <w:lvl w:ilvl="0">
      <w:start w:val="1"/>
      <w:numFmt w:val="bullet"/>
      <w:lvlText w:val=""/>
      <w:lvlJc w:val="left"/>
      <w:pPr>
        <w:ind w:left="360" w:hanging="360"/>
      </w:pPr>
      <w:rPr>
        <w:rFonts w:ascii="Symbol" w:hAnsi="Symbol" w:hint="default"/>
        <w:b w:val="0"/>
        <w:color w:val="B31F38"/>
        <w:sz w:val="24"/>
      </w:rPr>
    </w:lvl>
    <w:lvl w:ilvl="1">
      <w:start w:val="1"/>
      <w:numFmt w:val="bullet"/>
      <w:lvlText w:val="•"/>
      <w:lvlJc w:val="left"/>
      <w:pPr>
        <w:ind w:left="720" w:hanging="360"/>
      </w:pPr>
      <w:rPr>
        <w:rFonts w:ascii="Open Sans" w:hAnsi="Open Sans" w:hint="default"/>
        <w:color w:val="auto"/>
        <w:sz w:val="20"/>
      </w:rPr>
    </w:lvl>
    <w:lvl w:ilvl="2">
      <w:start w:val="1"/>
      <w:numFmt w:val="bullet"/>
      <w:lvlText w:val="-"/>
      <w:lvlJc w:val="left"/>
      <w:pPr>
        <w:ind w:left="1080" w:hanging="360"/>
      </w:pPr>
      <w:rPr>
        <w:rFonts w:ascii="Open Sans" w:hAnsi="Open Sans" w:hint="default"/>
        <w:b/>
        <w:sz w:val="20"/>
      </w:rPr>
    </w:lvl>
    <w:lvl w:ilvl="3">
      <w:start w:val="1"/>
      <w:numFmt w:val="bullet"/>
      <w:lvlText w:val="-"/>
      <w:lvlJc w:val="left"/>
      <w:pPr>
        <w:ind w:left="1440" w:hanging="360"/>
      </w:pPr>
      <w:rPr>
        <w:rFonts w:ascii="Open Sans" w:hAnsi="Open Sans" w:hint="default"/>
      </w:rPr>
    </w:lvl>
    <w:lvl w:ilvl="4">
      <w:start w:val="1"/>
      <w:numFmt w:val="bullet"/>
      <w:lvlText w:val="-"/>
      <w:lvlJc w:val="left"/>
      <w:pPr>
        <w:ind w:left="1800" w:hanging="360"/>
      </w:pPr>
      <w:rPr>
        <w:rFonts w:ascii="Open Sans" w:hAnsi="Open Sans" w:hint="default"/>
        <w:sz w:val="20"/>
      </w:rPr>
    </w:lvl>
    <w:lvl w:ilvl="5">
      <w:start w:val="1"/>
      <w:numFmt w:val="bullet"/>
      <w:lvlText w:val="-"/>
      <w:lvlJc w:val="left"/>
      <w:pPr>
        <w:ind w:left="2160" w:hanging="360"/>
      </w:pPr>
      <w:rPr>
        <w:rFonts w:ascii="Open Sans" w:hAnsi="Open Sans" w:hint="default"/>
        <w:sz w:val="20"/>
      </w:rPr>
    </w:lvl>
    <w:lvl w:ilvl="6">
      <w:start w:val="1"/>
      <w:numFmt w:val="bullet"/>
      <w:lvlText w:val="-"/>
      <w:lvlJc w:val="left"/>
      <w:pPr>
        <w:ind w:left="2520" w:hanging="360"/>
      </w:pPr>
      <w:rPr>
        <w:rFonts w:ascii="Open Sans" w:hAnsi="Open Sans" w:hint="default"/>
        <w:sz w:val="20"/>
      </w:rPr>
    </w:lvl>
    <w:lvl w:ilvl="7">
      <w:start w:val="1"/>
      <w:numFmt w:val="bullet"/>
      <w:lvlText w:val="-"/>
      <w:lvlJc w:val="left"/>
      <w:pPr>
        <w:ind w:left="2880" w:hanging="360"/>
      </w:pPr>
      <w:rPr>
        <w:rFonts w:ascii="Open Sans" w:hAnsi="Open Sans" w:hint="default"/>
        <w:sz w:val="20"/>
      </w:rPr>
    </w:lvl>
    <w:lvl w:ilvl="8">
      <w:start w:val="1"/>
      <w:numFmt w:val="bullet"/>
      <w:lvlText w:val="-"/>
      <w:lvlJc w:val="left"/>
      <w:pPr>
        <w:ind w:left="3240" w:hanging="360"/>
      </w:pPr>
      <w:rPr>
        <w:rFonts w:ascii="Open Sans" w:hAnsi="Open Sans" w:hint="default"/>
        <w:sz w:val="20"/>
      </w:rPr>
    </w:lvl>
  </w:abstractNum>
  <w:abstractNum w:abstractNumId="2" w15:restartNumberingAfterBreak="0">
    <w:nsid w:val="21E878DD"/>
    <w:multiLevelType w:val="hybridMultilevel"/>
    <w:tmpl w:val="324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20EC2"/>
    <w:multiLevelType w:val="hybridMultilevel"/>
    <w:tmpl w:val="98A0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0012C"/>
    <w:multiLevelType w:val="hybridMultilevel"/>
    <w:tmpl w:val="7036601C"/>
    <w:lvl w:ilvl="0" w:tplc="8A5A39C8">
      <w:start w:val="1"/>
      <w:numFmt w:val="bullet"/>
      <w:lvlText w:val="•"/>
      <w:lvlJc w:val="left"/>
      <w:pPr>
        <w:ind w:left="526" w:hanging="360"/>
      </w:pPr>
      <w:rPr>
        <w:rFonts w:ascii="Times New Roman" w:eastAsia="Times New Roman" w:hAnsi="Times New Roman" w:cs="Times New Roman" w:hint="default"/>
        <w:b w:val="0"/>
        <w:i w:val="0"/>
        <w:color w:val="1A1A1A"/>
        <w:w w:val="158"/>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502CB3"/>
    <w:multiLevelType w:val="multilevel"/>
    <w:tmpl w:val="0409001D"/>
    <w:styleLink w:val="alist"/>
    <w:lvl w:ilvl="0">
      <w:start w:val="1"/>
      <w:numFmt w:val="decimal"/>
      <w:lvlText w:val="%1"/>
      <w:lvlJc w:val="left"/>
      <w:pPr>
        <w:ind w:left="360" w:hanging="360"/>
      </w:pPr>
      <w:rPr>
        <w:rFonts w:ascii="Open Sans" w:hAnsi="Open Sans" w:hint="default"/>
        <w:b/>
        <w:color w:val="B31F38"/>
        <w:sz w:val="20"/>
      </w:rPr>
    </w:lvl>
    <w:lvl w:ilvl="1">
      <w:start w:val="1"/>
      <w:numFmt w:val="decimal"/>
      <w:lvlText w:val="%2)"/>
      <w:lvlJc w:val="left"/>
      <w:pPr>
        <w:ind w:left="720" w:hanging="360"/>
      </w:pPr>
      <w:rPr>
        <w:rFonts w:ascii="Open Sans" w:hAnsi="Open Sans"/>
        <w:b/>
        <w:sz w:val="22"/>
      </w:rPr>
    </w:lvl>
    <w:lvl w:ilvl="2">
      <w:start w:val="1"/>
      <w:numFmt w:val="decimal"/>
      <w:lvlText w:val="%3)"/>
      <w:lvlJc w:val="left"/>
      <w:pPr>
        <w:ind w:left="1080" w:hanging="360"/>
      </w:pPr>
      <w:rPr>
        <w:rFonts w:ascii="Open Sans" w:hAnsi="Open San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7A22E9"/>
    <w:multiLevelType w:val="hybridMultilevel"/>
    <w:tmpl w:val="D764C2F6"/>
    <w:lvl w:ilvl="0" w:tplc="D54C7746">
      <w:start w:val="1"/>
      <w:numFmt w:val="bullet"/>
      <w:pStyle w:val="ListParagraph"/>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2E"/>
    <w:rsid w:val="00026627"/>
    <w:rsid w:val="00027AEE"/>
    <w:rsid w:val="00035B8C"/>
    <w:rsid w:val="00035D1C"/>
    <w:rsid w:val="00043B45"/>
    <w:rsid w:val="00054A95"/>
    <w:rsid w:val="000664C6"/>
    <w:rsid w:val="000C0582"/>
    <w:rsid w:val="000C5632"/>
    <w:rsid w:val="000E0E01"/>
    <w:rsid w:val="000F0225"/>
    <w:rsid w:val="000F3706"/>
    <w:rsid w:val="000F4997"/>
    <w:rsid w:val="00107247"/>
    <w:rsid w:val="001103F2"/>
    <w:rsid w:val="00115F79"/>
    <w:rsid w:val="001331D4"/>
    <w:rsid w:val="00134AE8"/>
    <w:rsid w:val="00154DF0"/>
    <w:rsid w:val="00155171"/>
    <w:rsid w:val="00161C9C"/>
    <w:rsid w:val="0019166A"/>
    <w:rsid w:val="001A56A5"/>
    <w:rsid w:val="001C73EB"/>
    <w:rsid w:val="001D10CA"/>
    <w:rsid w:val="001E18C2"/>
    <w:rsid w:val="001F1442"/>
    <w:rsid w:val="00202D5C"/>
    <w:rsid w:val="0020499D"/>
    <w:rsid w:val="00204FCC"/>
    <w:rsid w:val="00214170"/>
    <w:rsid w:val="002161B7"/>
    <w:rsid w:val="0021796C"/>
    <w:rsid w:val="002212E3"/>
    <w:rsid w:val="0023244B"/>
    <w:rsid w:val="00242916"/>
    <w:rsid w:val="002477D2"/>
    <w:rsid w:val="00265B75"/>
    <w:rsid w:val="002672EF"/>
    <w:rsid w:val="00267776"/>
    <w:rsid w:val="002709E5"/>
    <w:rsid w:val="0028292D"/>
    <w:rsid w:val="002A0A2A"/>
    <w:rsid w:val="002A5A96"/>
    <w:rsid w:val="002B2249"/>
    <w:rsid w:val="002C7C16"/>
    <w:rsid w:val="002D20DC"/>
    <w:rsid w:val="002E04F7"/>
    <w:rsid w:val="002E0BC7"/>
    <w:rsid w:val="002F5C83"/>
    <w:rsid w:val="003016BA"/>
    <w:rsid w:val="003110BA"/>
    <w:rsid w:val="003200F3"/>
    <w:rsid w:val="00326609"/>
    <w:rsid w:val="003348B8"/>
    <w:rsid w:val="0034016B"/>
    <w:rsid w:val="00362E90"/>
    <w:rsid w:val="00387E08"/>
    <w:rsid w:val="00394312"/>
    <w:rsid w:val="00397D80"/>
    <w:rsid w:val="003B048D"/>
    <w:rsid w:val="003E4016"/>
    <w:rsid w:val="003F6ED9"/>
    <w:rsid w:val="003F7A82"/>
    <w:rsid w:val="0040099E"/>
    <w:rsid w:val="00406156"/>
    <w:rsid w:val="00412CF5"/>
    <w:rsid w:val="00434028"/>
    <w:rsid w:val="004514A7"/>
    <w:rsid w:val="00451BF1"/>
    <w:rsid w:val="004658D8"/>
    <w:rsid w:val="004659F6"/>
    <w:rsid w:val="004729F9"/>
    <w:rsid w:val="00480304"/>
    <w:rsid w:val="00491E69"/>
    <w:rsid w:val="004951C9"/>
    <w:rsid w:val="004A27D0"/>
    <w:rsid w:val="004B11EC"/>
    <w:rsid w:val="004C32E6"/>
    <w:rsid w:val="004C66F0"/>
    <w:rsid w:val="004D1770"/>
    <w:rsid w:val="004E584D"/>
    <w:rsid w:val="004F09A3"/>
    <w:rsid w:val="004F365A"/>
    <w:rsid w:val="00515417"/>
    <w:rsid w:val="00526660"/>
    <w:rsid w:val="005302A5"/>
    <w:rsid w:val="005623BB"/>
    <w:rsid w:val="005B6DEF"/>
    <w:rsid w:val="005B7F80"/>
    <w:rsid w:val="005D09FD"/>
    <w:rsid w:val="005E7549"/>
    <w:rsid w:val="005F428C"/>
    <w:rsid w:val="005F6BB9"/>
    <w:rsid w:val="0061481C"/>
    <w:rsid w:val="00614973"/>
    <w:rsid w:val="006275D3"/>
    <w:rsid w:val="0062787D"/>
    <w:rsid w:val="0063482D"/>
    <w:rsid w:val="0063712F"/>
    <w:rsid w:val="00663381"/>
    <w:rsid w:val="00676A9C"/>
    <w:rsid w:val="00685703"/>
    <w:rsid w:val="006914D3"/>
    <w:rsid w:val="0069796F"/>
    <w:rsid w:val="006A3A99"/>
    <w:rsid w:val="006A5C1D"/>
    <w:rsid w:val="006B1EAB"/>
    <w:rsid w:val="006B316C"/>
    <w:rsid w:val="006C1256"/>
    <w:rsid w:val="006E6406"/>
    <w:rsid w:val="006F272E"/>
    <w:rsid w:val="00707430"/>
    <w:rsid w:val="00712399"/>
    <w:rsid w:val="00724DBC"/>
    <w:rsid w:val="00745FCC"/>
    <w:rsid w:val="00746617"/>
    <w:rsid w:val="0076085B"/>
    <w:rsid w:val="007727C4"/>
    <w:rsid w:val="0078308C"/>
    <w:rsid w:val="00784F97"/>
    <w:rsid w:val="00787E91"/>
    <w:rsid w:val="007B2780"/>
    <w:rsid w:val="007B3774"/>
    <w:rsid w:val="007C0193"/>
    <w:rsid w:val="007C1383"/>
    <w:rsid w:val="007D0D8B"/>
    <w:rsid w:val="007D48D4"/>
    <w:rsid w:val="00811F48"/>
    <w:rsid w:val="00824D23"/>
    <w:rsid w:val="0086117B"/>
    <w:rsid w:val="00864095"/>
    <w:rsid w:val="008722BC"/>
    <w:rsid w:val="008876D9"/>
    <w:rsid w:val="00891816"/>
    <w:rsid w:val="008A4C6A"/>
    <w:rsid w:val="008A7E10"/>
    <w:rsid w:val="008B335C"/>
    <w:rsid w:val="008C7085"/>
    <w:rsid w:val="008D7F1C"/>
    <w:rsid w:val="008F1225"/>
    <w:rsid w:val="008F141C"/>
    <w:rsid w:val="00901C6B"/>
    <w:rsid w:val="00914EDA"/>
    <w:rsid w:val="00915F3D"/>
    <w:rsid w:val="00930642"/>
    <w:rsid w:val="009315CF"/>
    <w:rsid w:val="00935C48"/>
    <w:rsid w:val="00942BC8"/>
    <w:rsid w:val="00954A35"/>
    <w:rsid w:val="00956EB3"/>
    <w:rsid w:val="00980609"/>
    <w:rsid w:val="009A20BB"/>
    <w:rsid w:val="009D5BD6"/>
    <w:rsid w:val="009F75B6"/>
    <w:rsid w:val="00A02A41"/>
    <w:rsid w:val="00A0503B"/>
    <w:rsid w:val="00A41D7B"/>
    <w:rsid w:val="00A53F7D"/>
    <w:rsid w:val="00A632D8"/>
    <w:rsid w:val="00A64599"/>
    <w:rsid w:val="00A64BD0"/>
    <w:rsid w:val="00A764D1"/>
    <w:rsid w:val="00AA6273"/>
    <w:rsid w:val="00AB6910"/>
    <w:rsid w:val="00AD54D4"/>
    <w:rsid w:val="00AD720B"/>
    <w:rsid w:val="00AE001A"/>
    <w:rsid w:val="00AF6500"/>
    <w:rsid w:val="00B07AC0"/>
    <w:rsid w:val="00B21E6F"/>
    <w:rsid w:val="00B2228B"/>
    <w:rsid w:val="00B24F64"/>
    <w:rsid w:val="00B3479A"/>
    <w:rsid w:val="00B364F2"/>
    <w:rsid w:val="00B63733"/>
    <w:rsid w:val="00B74566"/>
    <w:rsid w:val="00B82F86"/>
    <w:rsid w:val="00B95B30"/>
    <w:rsid w:val="00BA2053"/>
    <w:rsid w:val="00BB1795"/>
    <w:rsid w:val="00BB46FF"/>
    <w:rsid w:val="00BC30DF"/>
    <w:rsid w:val="00BD223E"/>
    <w:rsid w:val="00BD63AF"/>
    <w:rsid w:val="00BD779F"/>
    <w:rsid w:val="00BE7C66"/>
    <w:rsid w:val="00BF0657"/>
    <w:rsid w:val="00C07024"/>
    <w:rsid w:val="00C24A7C"/>
    <w:rsid w:val="00C472D7"/>
    <w:rsid w:val="00C569D2"/>
    <w:rsid w:val="00C6041C"/>
    <w:rsid w:val="00C72228"/>
    <w:rsid w:val="00C72770"/>
    <w:rsid w:val="00C77863"/>
    <w:rsid w:val="00C90BD0"/>
    <w:rsid w:val="00CC48D0"/>
    <w:rsid w:val="00CD6AE9"/>
    <w:rsid w:val="00CF0F4C"/>
    <w:rsid w:val="00CF1D2E"/>
    <w:rsid w:val="00D00541"/>
    <w:rsid w:val="00D17477"/>
    <w:rsid w:val="00D30B92"/>
    <w:rsid w:val="00D3633D"/>
    <w:rsid w:val="00D41D04"/>
    <w:rsid w:val="00D47892"/>
    <w:rsid w:val="00D54262"/>
    <w:rsid w:val="00D56EF0"/>
    <w:rsid w:val="00D645AB"/>
    <w:rsid w:val="00D7045A"/>
    <w:rsid w:val="00D7520B"/>
    <w:rsid w:val="00D94544"/>
    <w:rsid w:val="00DA4375"/>
    <w:rsid w:val="00DD33FE"/>
    <w:rsid w:val="00DE2F0A"/>
    <w:rsid w:val="00DE7467"/>
    <w:rsid w:val="00DF0213"/>
    <w:rsid w:val="00E008B5"/>
    <w:rsid w:val="00E10A71"/>
    <w:rsid w:val="00E20486"/>
    <w:rsid w:val="00E3235D"/>
    <w:rsid w:val="00E40A76"/>
    <w:rsid w:val="00E46F24"/>
    <w:rsid w:val="00E63943"/>
    <w:rsid w:val="00E70BA8"/>
    <w:rsid w:val="00E767B5"/>
    <w:rsid w:val="00EB244B"/>
    <w:rsid w:val="00EB7411"/>
    <w:rsid w:val="00EF32EA"/>
    <w:rsid w:val="00EF7620"/>
    <w:rsid w:val="00F137E4"/>
    <w:rsid w:val="00F1783B"/>
    <w:rsid w:val="00F71FBC"/>
    <w:rsid w:val="00F85C97"/>
    <w:rsid w:val="00F91515"/>
    <w:rsid w:val="00FD7C90"/>
    <w:rsid w:val="00FF6924"/>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F14C3F"/>
  <w15:docId w15:val="{AA258556-A6E0-442F-B05B-87198007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EastAsia" w:hAnsi="Open Sans" w:cs="Open Sans"/>
        <w:color w:val="000000"/>
        <w:sz w:val="22"/>
        <w:szCs w:val="22"/>
        <w:lang w:val="en-US" w:eastAsia="ja-JP" w:bidi="ar-SA"/>
      </w:rPr>
    </w:rPrDefault>
    <w:pPrDefault>
      <w:pPr>
        <w:spacing w:after="21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23"/>
    <w:pPr>
      <w:spacing w:after="60" w:line="280" w:lineRule="atLeast"/>
    </w:pPr>
    <w:rPr>
      <w:sz w:val="20"/>
      <w:lang w:val="en-CA"/>
    </w:rPr>
  </w:style>
  <w:style w:type="paragraph" w:styleId="Heading1">
    <w:name w:val="heading 1"/>
    <w:basedOn w:val="Title"/>
    <w:next w:val="Normal"/>
    <w:link w:val="Heading1Char"/>
    <w:autoRedefine/>
    <w:uiPriority w:val="9"/>
    <w:qFormat/>
    <w:rsid w:val="00787E91"/>
    <w:pPr>
      <w:spacing w:before="120" w:after="300"/>
      <w:contextualSpacing w:val="0"/>
      <w:outlineLvl w:val="0"/>
    </w:pPr>
    <w:rPr>
      <w:rFonts w:ascii="Gotham" w:hAnsi="Gotham" w:cs="Times New Roman"/>
      <w:b/>
      <w:color w:val="595961"/>
      <w:spacing w:val="5"/>
      <w:sz w:val="48"/>
      <w:szCs w:val="48"/>
      <w:lang w:val="fr-CA"/>
    </w:rPr>
  </w:style>
  <w:style w:type="paragraph" w:styleId="Heading2">
    <w:name w:val="heading 2"/>
    <w:basedOn w:val="Normal"/>
    <w:next w:val="Normal"/>
    <w:link w:val="Heading2Char"/>
    <w:autoRedefine/>
    <w:uiPriority w:val="9"/>
    <w:unhideWhenUsed/>
    <w:qFormat/>
    <w:rsid w:val="00787E91"/>
    <w:pPr>
      <w:keepNext/>
      <w:keepLines/>
      <w:spacing w:before="200" w:after="120" w:line="288" w:lineRule="auto"/>
      <w:outlineLvl w:val="1"/>
    </w:pPr>
    <w:rPr>
      <w:rFonts w:eastAsiaTheme="majorEastAsia" w:cs="Times New Roman"/>
      <w:b/>
      <w:bCs/>
      <w:color w:val="B31F38"/>
      <w:szCs w:val="24"/>
      <w:lang w:eastAsia="fr-FR"/>
    </w:rPr>
  </w:style>
  <w:style w:type="paragraph" w:styleId="Heading3">
    <w:name w:val="heading 3"/>
    <w:basedOn w:val="Normal"/>
    <w:next w:val="Normal"/>
    <w:link w:val="Heading3Char"/>
    <w:uiPriority w:val="9"/>
    <w:semiHidden/>
    <w:unhideWhenUsed/>
    <w:qFormat/>
    <w:rsid w:val="00AB6910"/>
    <w:pPr>
      <w:keepNext/>
      <w:keepLines/>
      <w:spacing w:before="40" w:after="210" w:line="240" w:lineRule="atLeast"/>
      <w:outlineLvl w:val="2"/>
    </w:pPr>
    <w:rPr>
      <w:rFonts w:asciiTheme="majorHAnsi" w:eastAsiaTheme="majorEastAsia" w:hAnsiTheme="majorHAnsi" w:cstheme="majorBidi"/>
      <w:color w:val="0C234A" w:themeColor="accent1" w:themeShade="7F"/>
      <w:szCs w:val="24"/>
      <w:lang w:val="en-GB" w:eastAsia="fr-FR"/>
    </w:rPr>
  </w:style>
  <w:style w:type="paragraph" w:styleId="Heading4">
    <w:name w:val="heading 4"/>
    <w:basedOn w:val="Normal"/>
    <w:next w:val="Normal"/>
    <w:link w:val="Heading4Char"/>
    <w:uiPriority w:val="9"/>
    <w:semiHidden/>
    <w:unhideWhenUsed/>
    <w:qFormat/>
    <w:rsid w:val="00AB6910"/>
    <w:pPr>
      <w:keepNext/>
      <w:keepLines/>
      <w:spacing w:before="40" w:after="210" w:line="240" w:lineRule="atLeast"/>
      <w:outlineLvl w:val="3"/>
    </w:pPr>
    <w:rPr>
      <w:rFonts w:asciiTheme="majorHAnsi" w:eastAsiaTheme="majorEastAsia" w:hAnsiTheme="majorHAnsi" w:cstheme="majorBidi"/>
      <w:i/>
      <w:iCs/>
      <w:color w:val="123470" w:themeColor="accent1" w:themeShade="BF"/>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6B"/>
    <w:pPr>
      <w:spacing w:after="100" w:afterAutospacing="1" w:line="240" w:lineRule="atLeas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F0225"/>
    <w:pPr>
      <w:spacing w:after="210" w:line="240" w:lineRule="atLeast"/>
    </w:pPr>
    <w:rPr>
      <w:rFonts w:ascii="Segoe UI" w:hAnsi="Segoe UI" w:cs="Segoe UI"/>
      <w:color w:val="auto"/>
      <w:sz w:val="18"/>
      <w:szCs w:val="18"/>
      <w:lang w:val="en-GB" w:eastAsia="fr-FR"/>
    </w:rPr>
  </w:style>
  <w:style w:type="character" w:customStyle="1" w:styleId="BalloonTextChar">
    <w:name w:val="Balloon Text Char"/>
    <w:basedOn w:val="DefaultParagraphFont"/>
    <w:link w:val="BalloonText"/>
    <w:uiPriority w:val="99"/>
    <w:semiHidden/>
    <w:rsid w:val="000F0225"/>
    <w:rPr>
      <w:rFonts w:ascii="Segoe UI" w:hAnsi="Segoe UI" w:cs="Segoe UI"/>
      <w:sz w:val="18"/>
      <w:szCs w:val="18"/>
    </w:rPr>
  </w:style>
  <w:style w:type="paragraph" w:customStyle="1" w:styleId="CoverH1">
    <w:name w:val="Cover H1"/>
    <w:basedOn w:val="NormalWeb"/>
    <w:qFormat/>
    <w:rsid w:val="00AF6500"/>
    <w:pPr>
      <w:shd w:val="clear" w:color="auto" w:fill="FFFFFF"/>
      <w:spacing w:after="210" w:afterAutospacing="0" w:line="210" w:lineRule="atLeast"/>
    </w:pPr>
    <w:rPr>
      <w:rFonts w:ascii="Open Sans" w:hAnsi="Open Sans" w:cs="Open Sans"/>
      <w:b/>
      <w:sz w:val="48"/>
      <w:szCs w:val="48"/>
    </w:rPr>
  </w:style>
  <w:style w:type="paragraph" w:customStyle="1" w:styleId="CoverH2">
    <w:name w:val="Cover H2"/>
    <w:basedOn w:val="NormalWeb"/>
    <w:qFormat/>
    <w:rsid w:val="00AF6500"/>
    <w:pPr>
      <w:shd w:val="clear" w:color="auto" w:fill="FFFFFF"/>
      <w:spacing w:after="210" w:afterAutospacing="0" w:line="210" w:lineRule="atLeast"/>
    </w:pPr>
    <w:rPr>
      <w:rFonts w:ascii="Open Sans" w:hAnsi="Open Sans" w:cs="Open Sans"/>
      <w:sz w:val="36"/>
      <w:szCs w:val="36"/>
    </w:rPr>
  </w:style>
  <w:style w:type="paragraph" w:customStyle="1" w:styleId="TitreH1">
    <w:name w:val="Titre H1"/>
    <w:basedOn w:val="Heading1"/>
    <w:qFormat/>
    <w:rsid w:val="00AB6910"/>
    <w:pPr>
      <w:pBdr>
        <w:top w:val="single" w:sz="48" w:space="1" w:color="B31F38" w:themeColor="text1"/>
        <w:left w:val="single" w:sz="48" w:space="4" w:color="B31F38" w:themeColor="text1"/>
        <w:bottom w:val="single" w:sz="48" w:space="1" w:color="B31F38" w:themeColor="text1"/>
        <w:right w:val="single" w:sz="48" w:space="4" w:color="B31F38" w:themeColor="text1"/>
      </w:pBdr>
      <w:shd w:val="clear" w:color="auto" w:fill="B31F38"/>
      <w:spacing w:before="0" w:after="210" w:line="210" w:lineRule="atLeast"/>
    </w:pPr>
    <w:rPr>
      <w:rFonts w:ascii="Open Sans" w:hAnsi="Open Sans" w:cs="Open Sans"/>
      <w:color w:val="FFFFFF" w:themeColor="background1"/>
      <w:sz w:val="44"/>
      <w:szCs w:val="44"/>
    </w:rPr>
  </w:style>
  <w:style w:type="paragraph" w:customStyle="1" w:styleId="TitreH2">
    <w:name w:val="Titre H2"/>
    <w:basedOn w:val="Heading2"/>
    <w:qFormat/>
    <w:rsid w:val="00AB6910"/>
    <w:pPr>
      <w:shd w:val="clear" w:color="auto" w:fill="FFFFFF" w:themeFill="background1"/>
      <w:spacing w:before="0" w:after="210" w:line="210" w:lineRule="atLeast"/>
    </w:pPr>
    <w:rPr>
      <w:rFonts w:cs="Open Sans"/>
      <w:color w:val="000000" w:themeColor="text2"/>
      <w:sz w:val="36"/>
      <w:szCs w:val="36"/>
    </w:rPr>
  </w:style>
  <w:style w:type="paragraph" w:customStyle="1" w:styleId="TitreH3">
    <w:name w:val="Titre H3"/>
    <w:basedOn w:val="NormalWeb"/>
    <w:qFormat/>
    <w:rsid w:val="00AF6500"/>
    <w:pPr>
      <w:shd w:val="clear" w:color="auto" w:fill="FFFFFF"/>
      <w:spacing w:after="210" w:afterAutospacing="0" w:line="210" w:lineRule="atLeast"/>
    </w:pPr>
    <w:rPr>
      <w:rFonts w:ascii="Open Sans" w:hAnsi="Open Sans" w:cs="Open Sans"/>
      <w:sz w:val="28"/>
      <w:szCs w:val="28"/>
    </w:rPr>
  </w:style>
  <w:style w:type="paragraph" w:customStyle="1" w:styleId="TitreH4">
    <w:name w:val="Titre H4"/>
    <w:basedOn w:val="Heading4"/>
    <w:qFormat/>
    <w:rsid w:val="00AD720B"/>
    <w:pPr>
      <w:shd w:val="clear" w:color="auto" w:fill="FFFFFF"/>
      <w:spacing w:before="0" w:line="210" w:lineRule="atLeast"/>
    </w:pPr>
    <w:rPr>
      <w:rFonts w:ascii="Open Sans" w:hAnsi="Open Sans" w:cs="Open Sans"/>
      <w:i w:val="0"/>
      <w:color w:val="000000" w:themeColor="text2"/>
      <w:sz w:val="24"/>
      <w:lang w:val="fr-CA"/>
    </w:rPr>
  </w:style>
  <w:style w:type="paragraph" w:customStyle="1" w:styleId="Paragraphe">
    <w:name w:val="Paragraphe"/>
    <w:basedOn w:val="NormalWeb"/>
    <w:qFormat/>
    <w:rsid w:val="00824D23"/>
    <w:pPr>
      <w:shd w:val="clear" w:color="auto" w:fill="FFFFFF"/>
      <w:spacing w:after="60" w:afterAutospacing="0" w:line="280" w:lineRule="atLeast"/>
    </w:pPr>
    <w:rPr>
      <w:rFonts w:ascii="Open Sans" w:hAnsi="Open Sans" w:cs="Open Sans"/>
      <w:szCs w:val="22"/>
    </w:rPr>
  </w:style>
  <w:style w:type="paragraph" w:customStyle="1" w:styleId="QuoteParagraphe">
    <w:name w:val="Quote Paragraphe"/>
    <w:basedOn w:val="Paragraphe"/>
    <w:qFormat/>
    <w:rsid w:val="002709E5"/>
    <w:rPr>
      <w:i/>
      <w:color w:val="B31F38"/>
      <w:sz w:val="36"/>
      <w:szCs w:val="36"/>
      <w:shd w:val="clear" w:color="auto" w:fill="FFFFFF"/>
      <w:lang w:val="en-US"/>
    </w:rPr>
  </w:style>
  <w:style w:type="numbering" w:customStyle="1" w:styleId="alist">
    <w:name w:val="a list"/>
    <w:uiPriority w:val="99"/>
    <w:rsid w:val="00930642"/>
    <w:pPr>
      <w:numPr>
        <w:numId w:val="1"/>
      </w:numPr>
    </w:pPr>
  </w:style>
  <w:style w:type="character" w:styleId="Emphasis">
    <w:name w:val="Emphasis"/>
    <w:basedOn w:val="DefaultParagraphFont"/>
    <w:uiPriority w:val="20"/>
    <w:rsid w:val="00930642"/>
    <w:rPr>
      <w:i/>
      <w:iCs/>
    </w:rPr>
  </w:style>
  <w:style w:type="paragraph" w:customStyle="1" w:styleId="Paragrapheemphasis">
    <w:name w:val="Paragraphe emphasis"/>
    <w:basedOn w:val="Paragraphe"/>
    <w:qFormat/>
    <w:rsid w:val="00930642"/>
    <w:rPr>
      <w:b/>
    </w:rPr>
  </w:style>
  <w:style w:type="numbering" w:customStyle="1" w:styleId="OrderedList">
    <w:name w:val="Ordered List"/>
    <w:uiPriority w:val="99"/>
    <w:rsid w:val="00FF6924"/>
    <w:pPr>
      <w:numPr>
        <w:numId w:val="2"/>
      </w:numPr>
    </w:pPr>
  </w:style>
  <w:style w:type="numbering" w:customStyle="1" w:styleId="UnorderedList">
    <w:name w:val="Unordered List"/>
    <w:uiPriority w:val="99"/>
    <w:rsid w:val="00942BC8"/>
    <w:pPr>
      <w:numPr>
        <w:numId w:val="3"/>
      </w:numPr>
    </w:pPr>
  </w:style>
  <w:style w:type="paragraph" w:customStyle="1" w:styleId="Textedetiquette">
    <w:name w:val="Texte d'etiquette"/>
    <w:basedOn w:val="CommentText"/>
    <w:qFormat/>
    <w:rsid w:val="002C7C16"/>
    <w:pPr>
      <w:spacing w:before="120" w:after="120"/>
      <w:jc w:val="center"/>
    </w:pPr>
    <w:rPr>
      <w:i/>
      <w:lang w:val="en-US"/>
    </w:rPr>
  </w:style>
  <w:style w:type="paragraph" w:customStyle="1" w:styleId="EtiquettedHintbox">
    <w:name w:val="Etiquette d'Hintbox"/>
    <w:basedOn w:val="TitreH1"/>
    <w:qFormat/>
    <w:rsid w:val="005302A5"/>
    <w:rPr>
      <w:sz w:val="22"/>
      <w:szCs w:val="22"/>
    </w:rPr>
  </w:style>
  <w:style w:type="paragraph" w:styleId="Header">
    <w:name w:val="header"/>
    <w:basedOn w:val="Normal"/>
    <w:link w:val="HeaderChar"/>
    <w:uiPriority w:val="99"/>
    <w:unhideWhenUsed/>
    <w:rsid w:val="005D09FD"/>
    <w:pPr>
      <w:tabs>
        <w:tab w:val="center" w:pos="4680"/>
        <w:tab w:val="right" w:pos="9360"/>
      </w:tabs>
      <w:spacing w:after="210" w:line="240" w:lineRule="atLeast"/>
    </w:pPr>
    <w:rPr>
      <w:sz w:val="22"/>
    </w:rPr>
  </w:style>
  <w:style w:type="character" w:customStyle="1" w:styleId="HeaderChar">
    <w:name w:val="Header Char"/>
    <w:basedOn w:val="DefaultParagraphFont"/>
    <w:link w:val="Header"/>
    <w:uiPriority w:val="99"/>
    <w:rsid w:val="005D09FD"/>
  </w:style>
  <w:style w:type="paragraph" w:styleId="Footer">
    <w:name w:val="footer"/>
    <w:basedOn w:val="Normal"/>
    <w:link w:val="FooterChar"/>
    <w:uiPriority w:val="99"/>
    <w:unhideWhenUsed/>
    <w:rsid w:val="005D09FD"/>
    <w:pPr>
      <w:tabs>
        <w:tab w:val="center" w:pos="4680"/>
        <w:tab w:val="right" w:pos="9360"/>
      </w:tabs>
      <w:spacing w:after="210" w:line="240" w:lineRule="atLeast"/>
    </w:pPr>
    <w:rPr>
      <w:sz w:val="22"/>
    </w:rPr>
  </w:style>
  <w:style w:type="character" w:customStyle="1" w:styleId="FooterChar">
    <w:name w:val="Footer Char"/>
    <w:basedOn w:val="DefaultParagraphFont"/>
    <w:link w:val="Footer"/>
    <w:uiPriority w:val="99"/>
    <w:rsid w:val="005D09FD"/>
  </w:style>
  <w:style w:type="paragraph" w:customStyle="1" w:styleId="Memoh1">
    <w:name w:val="Memo h1"/>
    <w:basedOn w:val="NormalWeb"/>
    <w:link w:val="Memoh1Char"/>
    <w:qFormat/>
    <w:rsid w:val="005D09FD"/>
    <w:pPr>
      <w:shd w:val="clear" w:color="auto" w:fill="FFFFFF"/>
      <w:spacing w:after="210" w:afterAutospacing="0" w:line="210" w:lineRule="atLeast"/>
    </w:pPr>
    <w:rPr>
      <w:rFonts w:ascii="Open Sans" w:hAnsi="Open Sans" w:cs="Open Sans"/>
      <w:b/>
      <w:color w:val="A6A6A6" w:themeColor="background1" w:themeShade="A6"/>
      <w:sz w:val="48"/>
      <w:szCs w:val="48"/>
    </w:rPr>
  </w:style>
  <w:style w:type="character" w:customStyle="1" w:styleId="Memoh1Char">
    <w:name w:val="Memo h1 Char"/>
    <w:basedOn w:val="DefaultParagraphFont"/>
    <w:link w:val="Memoh1"/>
    <w:rsid w:val="005D09FD"/>
    <w:rPr>
      <w:rFonts w:ascii="Open Sans" w:eastAsia="Times New Roman" w:hAnsi="Open Sans" w:cs="Open Sans"/>
      <w:b/>
      <w:color w:val="A6A6A6" w:themeColor="background1" w:themeShade="A6"/>
      <w:sz w:val="48"/>
      <w:szCs w:val="48"/>
      <w:shd w:val="clear" w:color="auto" w:fill="FFFFFF"/>
    </w:rPr>
  </w:style>
  <w:style w:type="paragraph" w:customStyle="1" w:styleId="BodyText1">
    <w:name w:val="Body Text1"/>
    <w:basedOn w:val="NormalWeb"/>
    <w:link w:val="BodytextChar"/>
    <w:rsid w:val="005D09FD"/>
    <w:pPr>
      <w:shd w:val="clear" w:color="auto" w:fill="FFFFFF"/>
      <w:spacing w:after="210" w:afterAutospacing="0" w:line="210" w:lineRule="atLeast"/>
    </w:pPr>
    <w:rPr>
      <w:rFonts w:ascii="Open Sans" w:hAnsi="Open Sans" w:cs="Open Sans"/>
      <w:szCs w:val="20"/>
    </w:rPr>
  </w:style>
  <w:style w:type="character" w:customStyle="1" w:styleId="BodytextChar">
    <w:name w:val="Body text Char"/>
    <w:basedOn w:val="DefaultParagraphFont"/>
    <w:link w:val="BodyText1"/>
    <w:rsid w:val="005D09FD"/>
    <w:rPr>
      <w:rFonts w:ascii="Open Sans" w:eastAsia="Times New Roman" w:hAnsi="Open Sans" w:cs="Open Sans"/>
      <w:color w:val="000000"/>
      <w:sz w:val="20"/>
      <w:szCs w:val="20"/>
      <w:shd w:val="clear" w:color="auto" w:fill="FFFFFF"/>
      <w:lang w:val="fr-CA"/>
    </w:rPr>
  </w:style>
  <w:style w:type="character" w:customStyle="1" w:styleId="Heading1Char">
    <w:name w:val="Heading 1 Char"/>
    <w:basedOn w:val="DefaultParagraphFont"/>
    <w:link w:val="Heading1"/>
    <w:uiPriority w:val="9"/>
    <w:rsid w:val="00787E91"/>
    <w:rPr>
      <w:rFonts w:ascii="Gotham" w:eastAsiaTheme="majorEastAsia" w:hAnsi="Gotham" w:cs="Times New Roman"/>
      <w:b/>
      <w:color w:val="595961"/>
      <w:spacing w:val="5"/>
      <w:kern w:val="28"/>
      <w:sz w:val="48"/>
      <w:szCs w:val="48"/>
      <w:lang w:val="fr-CA" w:eastAsia="fr-FR"/>
    </w:rPr>
  </w:style>
  <w:style w:type="character" w:customStyle="1" w:styleId="Heading2Char">
    <w:name w:val="Heading 2 Char"/>
    <w:basedOn w:val="DefaultParagraphFont"/>
    <w:link w:val="Heading2"/>
    <w:uiPriority w:val="9"/>
    <w:rsid w:val="00787E91"/>
    <w:rPr>
      <w:rFonts w:eastAsiaTheme="majorEastAsia" w:cs="Times New Roman"/>
      <w:b/>
      <w:bCs/>
      <w:color w:val="B31F38"/>
      <w:sz w:val="24"/>
      <w:szCs w:val="24"/>
      <w:lang w:val="fr-CA" w:eastAsia="fr-FR"/>
    </w:rPr>
  </w:style>
  <w:style w:type="paragraph" w:styleId="ListParagraph">
    <w:name w:val="List Paragraph"/>
    <w:basedOn w:val="Normal"/>
    <w:autoRedefine/>
    <w:uiPriority w:val="34"/>
    <w:qFormat/>
    <w:rsid w:val="00AE001A"/>
    <w:pPr>
      <w:numPr>
        <w:numId w:val="6"/>
      </w:numPr>
      <w:spacing w:after="0" w:line="240" w:lineRule="auto"/>
      <w:jc w:val="both"/>
    </w:pPr>
    <w:rPr>
      <w:rFonts w:cs="Euphemia UCAS"/>
      <w:color w:val="auto"/>
      <w:szCs w:val="18"/>
      <w:lang w:eastAsia="fr-FR"/>
    </w:rPr>
  </w:style>
  <w:style w:type="table" w:styleId="TableGrid">
    <w:name w:val="Table Grid"/>
    <w:basedOn w:val="TableNormal"/>
    <w:uiPriority w:val="39"/>
    <w:rsid w:val="00787E91"/>
    <w:pPr>
      <w:spacing w:line="240" w:lineRule="auto"/>
    </w:pPr>
    <w:rPr>
      <w:rFonts w:asciiTheme="minorHAnsi" w:hAnsiTheme="minorHAnsi" w:cs="Times New Roman"/>
      <w:color w:val="aut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787E91"/>
    <w:pPr>
      <w:spacing w:after="210" w:line="240" w:lineRule="atLeast"/>
      <w:contextualSpacing/>
    </w:pPr>
    <w:rPr>
      <w:rFonts w:asciiTheme="majorHAnsi" w:eastAsiaTheme="majorEastAsia" w:hAnsiTheme="majorHAnsi" w:cstheme="majorBidi"/>
      <w:color w:val="auto"/>
      <w:spacing w:val="-10"/>
      <w:kern w:val="28"/>
      <w:sz w:val="56"/>
      <w:szCs w:val="56"/>
      <w:lang w:val="en-GB" w:eastAsia="fr-FR"/>
    </w:rPr>
  </w:style>
  <w:style w:type="character" w:customStyle="1" w:styleId="TitleChar">
    <w:name w:val="Title Char"/>
    <w:basedOn w:val="DefaultParagraphFont"/>
    <w:link w:val="Title"/>
    <w:uiPriority w:val="10"/>
    <w:rsid w:val="00787E91"/>
    <w:rPr>
      <w:rFonts w:asciiTheme="majorHAnsi" w:eastAsiaTheme="majorEastAsia" w:hAnsiTheme="majorHAnsi" w:cstheme="majorBidi"/>
      <w:color w:val="auto"/>
      <w:spacing w:val="-10"/>
      <w:kern w:val="28"/>
      <w:sz w:val="56"/>
      <w:szCs w:val="56"/>
      <w:lang w:val="en-GB" w:eastAsia="fr-FR"/>
    </w:rPr>
  </w:style>
  <w:style w:type="paragraph" w:customStyle="1" w:styleId="Tableheader1">
    <w:name w:val="Table header 1"/>
    <w:basedOn w:val="Normal"/>
    <w:qFormat/>
    <w:rsid w:val="00B3479A"/>
    <w:pPr>
      <w:spacing w:after="0" w:line="240" w:lineRule="atLeast"/>
      <w:jc w:val="center"/>
    </w:pPr>
    <w:rPr>
      <w:rFonts w:asciiTheme="minorHAnsi" w:hAnsiTheme="minorHAnsi" w:cstheme="minorBidi"/>
      <w:b/>
      <w:color w:val="FFFFFF" w:themeColor="background1"/>
      <w:lang w:val="en-GB" w:eastAsia="fr-FR"/>
    </w:rPr>
  </w:style>
  <w:style w:type="paragraph" w:customStyle="1" w:styleId="Tableheader3">
    <w:name w:val="Table header 3"/>
    <w:basedOn w:val="Normal"/>
    <w:qFormat/>
    <w:rsid w:val="00AD720B"/>
    <w:pPr>
      <w:spacing w:after="210" w:line="240" w:lineRule="atLeast"/>
    </w:pPr>
    <w:rPr>
      <w:rFonts w:asciiTheme="minorHAnsi" w:hAnsiTheme="minorHAnsi" w:cstheme="minorBidi"/>
      <w:b/>
      <w:color w:val="auto"/>
      <w:lang w:val="en-GB" w:eastAsia="fr-FR"/>
    </w:rPr>
  </w:style>
  <w:style w:type="paragraph" w:customStyle="1" w:styleId="TitreH3RougePW">
    <w:name w:val="Titre H3 Rouge PW"/>
    <w:basedOn w:val="Heading3"/>
    <w:qFormat/>
    <w:rsid w:val="00AB6910"/>
    <w:rPr>
      <w:color w:val="B31F38" w:themeColor="text1"/>
      <w:sz w:val="28"/>
      <w:lang w:val="fr-CA"/>
    </w:rPr>
  </w:style>
  <w:style w:type="table" w:styleId="MediumShading2">
    <w:name w:val="Medium Shading 2"/>
    <w:basedOn w:val="TableNormal"/>
    <w:uiPriority w:val="64"/>
    <w:rsid w:val="001103F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F3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1F38" w:themeFill="text1"/>
      </w:tcPr>
    </w:tblStylePr>
    <w:tblStylePr w:type="lastCol">
      <w:rPr>
        <w:b/>
        <w:bCs/>
        <w:color w:val="FFFFFF" w:themeColor="background1"/>
      </w:rPr>
      <w:tblPr/>
      <w:tcPr>
        <w:tcBorders>
          <w:left w:val="nil"/>
          <w:right w:val="nil"/>
          <w:insideH w:val="nil"/>
          <w:insideV w:val="nil"/>
        </w:tcBorders>
        <w:shd w:val="clear" w:color="auto" w:fill="B31F3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semiHidden/>
    <w:rsid w:val="00AB6910"/>
    <w:rPr>
      <w:rFonts w:asciiTheme="majorHAnsi" w:eastAsiaTheme="majorEastAsia" w:hAnsiTheme="majorHAnsi" w:cstheme="majorBidi"/>
      <w:color w:val="0C234A" w:themeColor="accent1" w:themeShade="7F"/>
      <w:sz w:val="24"/>
      <w:szCs w:val="24"/>
      <w:lang w:val="en-GB" w:eastAsia="fr-FR"/>
    </w:rPr>
  </w:style>
  <w:style w:type="character" w:customStyle="1" w:styleId="Heading4Char">
    <w:name w:val="Heading 4 Char"/>
    <w:basedOn w:val="DefaultParagraphFont"/>
    <w:link w:val="Heading4"/>
    <w:uiPriority w:val="9"/>
    <w:semiHidden/>
    <w:rsid w:val="00AB6910"/>
    <w:rPr>
      <w:rFonts w:asciiTheme="majorHAnsi" w:eastAsiaTheme="majorEastAsia" w:hAnsiTheme="majorHAnsi" w:cstheme="majorBidi"/>
      <w:i/>
      <w:iCs/>
      <w:color w:val="123470" w:themeColor="accent1" w:themeShade="BF"/>
      <w:sz w:val="24"/>
      <w:szCs w:val="24"/>
      <w:lang w:val="en-GB" w:eastAsia="fr-FR"/>
    </w:rPr>
  </w:style>
  <w:style w:type="paragraph" w:customStyle="1" w:styleId="ParagrapheemphasisRougePW">
    <w:name w:val="Paragraphe emphasis Rouge PW"/>
    <w:basedOn w:val="Paragrapheemphasis"/>
    <w:qFormat/>
    <w:rsid w:val="001103F2"/>
    <w:rPr>
      <w:bCs/>
      <w:color w:val="B31F38" w:themeColor="text1"/>
      <w:lang w:val="en-US"/>
    </w:rPr>
  </w:style>
  <w:style w:type="paragraph" w:customStyle="1" w:styleId="TitreHighlight">
    <w:name w:val="Titre Highlight"/>
    <w:basedOn w:val="Paragraphe"/>
    <w:qFormat/>
    <w:rsid w:val="00E10A71"/>
    <w:pPr>
      <w:pBdr>
        <w:top w:val="single" w:sz="18" w:space="5" w:color="auto"/>
        <w:bottom w:val="single" w:sz="18" w:space="5" w:color="auto"/>
      </w:pBdr>
      <w:spacing w:before="210"/>
    </w:pPr>
    <w:rPr>
      <w:b/>
      <w:color w:val="B31F38" w:themeColor="text1"/>
    </w:rPr>
  </w:style>
  <w:style w:type="paragraph" w:customStyle="1" w:styleId="HeadingtableauxrougePW">
    <w:name w:val="Heading tableaux rouge PW"/>
    <w:basedOn w:val="Normal"/>
    <w:qFormat/>
    <w:rsid w:val="00AD720B"/>
    <w:pPr>
      <w:spacing w:after="210" w:line="240" w:lineRule="atLeast"/>
    </w:pPr>
    <w:rPr>
      <w:rFonts w:asciiTheme="minorHAnsi" w:hAnsiTheme="minorHAnsi" w:cstheme="minorBidi"/>
      <w:b/>
      <w:bCs/>
      <w:color w:val="FFFFFF" w:themeColor="background1"/>
      <w:szCs w:val="24"/>
      <w:lang w:val="en-GB" w:eastAsia="fr-FR"/>
    </w:rPr>
  </w:style>
  <w:style w:type="paragraph" w:styleId="CommentText">
    <w:name w:val="annotation text"/>
    <w:basedOn w:val="Normal"/>
    <w:link w:val="CommentTextChar"/>
    <w:uiPriority w:val="99"/>
    <w:semiHidden/>
    <w:unhideWhenUsed/>
    <w:rsid w:val="003348B8"/>
    <w:pPr>
      <w:spacing w:after="210" w:line="240" w:lineRule="atLeast"/>
    </w:pPr>
    <w:rPr>
      <w:rFonts w:asciiTheme="minorHAnsi" w:hAnsiTheme="minorHAnsi" w:cstheme="minorBidi"/>
      <w:color w:val="auto"/>
      <w:szCs w:val="20"/>
      <w:lang w:val="en-GB" w:eastAsia="fr-FR"/>
    </w:rPr>
  </w:style>
  <w:style w:type="character" w:customStyle="1" w:styleId="CommentTextChar">
    <w:name w:val="Comment Text Char"/>
    <w:basedOn w:val="DefaultParagraphFont"/>
    <w:link w:val="CommentText"/>
    <w:uiPriority w:val="99"/>
    <w:semiHidden/>
    <w:rsid w:val="003348B8"/>
    <w:rPr>
      <w:rFonts w:asciiTheme="minorHAnsi" w:eastAsiaTheme="minorEastAsia" w:hAnsiTheme="minorHAnsi" w:cstheme="minorBidi"/>
      <w:color w:val="auto"/>
      <w:sz w:val="20"/>
      <w:szCs w:val="20"/>
      <w:lang w:val="en-GB" w:eastAsia="fr-FR"/>
    </w:rPr>
  </w:style>
  <w:style w:type="paragraph" w:styleId="TOCHeading">
    <w:name w:val="TOC Heading"/>
    <w:basedOn w:val="Heading1"/>
    <w:next w:val="Normal"/>
    <w:uiPriority w:val="39"/>
    <w:unhideWhenUsed/>
    <w:qFormat/>
    <w:rsid w:val="007727C4"/>
    <w:pPr>
      <w:keepNext/>
      <w:keepLines/>
      <w:spacing w:before="240" w:after="0" w:line="259" w:lineRule="auto"/>
      <w:outlineLvl w:val="9"/>
    </w:pPr>
    <w:rPr>
      <w:rFonts w:asciiTheme="majorHAnsi" w:hAnsiTheme="majorHAnsi" w:cstheme="majorBidi"/>
      <w:b w:val="0"/>
      <w:color w:val="123470" w:themeColor="accent1" w:themeShade="BF"/>
      <w:spacing w:val="0"/>
      <w:kern w:val="0"/>
      <w:sz w:val="32"/>
      <w:szCs w:val="32"/>
      <w:lang w:val="en-US" w:eastAsia="en-US"/>
    </w:rPr>
  </w:style>
  <w:style w:type="paragraph" w:styleId="TOC1">
    <w:name w:val="toc 1"/>
    <w:basedOn w:val="Normal"/>
    <w:next w:val="Normal"/>
    <w:autoRedefine/>
    <w:uiPriority w:val="39"/>
    <w:unhideWhenUsed/>
    <w:rsid w:val="004514A7"/>
    <w:pPr>
      <w:tabs>
        <w:tab w:val="right" w:leader="dot" w:pos="9350"/>
      </w:tabs>
      <w:spacing w:after="210" w:line="240" w:lineRule="atLeast"/>
    </w:pPr>
    <w:rPr>
      <w:rFonts w:asciiTheme="minorHAnsi" w:hAnsiTheme="minorHAnsi" w:cstheme="minorBidi"/>
      <w:color w:val="auto"/>
      <w:szCs w:val="24"/>
      <w:lang w:val="en-GB" w:eastAsia="fr-FR"/>
    </w:rPr>
  </w:style>
  <w:style w:type="paragraph" w:styleId="TOC2">
    <w:name w:val="toc 2"/>
    <w:basedOn w:val="Normal"/>
    <w:next w:val="Normal"/>
    <w:autoRedefine/>
    <w:uiPriority w:val="39"/>
    <w:unhideWhenUsed/>
    <w:rsid w:val="00394312"/>
    <w:pPr>
      <w:tabs>
        <w:tab w:val="right" w:leader="dot" w:pos="9350"/>
      </w:tabs>
      <w:spacing w:after="210" w:line="240" w:lineRule="atLeast"/>
    </w:pPr>
    <w:rPr>
      <w:rFonts w:asciiTheme="minorHAnsi" w:hAnsiTheme="minorHAnsi" w:cstheme="minorBidi"/>
      <w:color w:val="auto"/>
      <w:szCs w:val="24"/>
      <w:lang w:val="en-GB" w:eastAsia="fr-FR"/>
    </w:rPr>
  </w:style>
  <w:style w:type="paragraph" w:styleId="TOC3">
    <w:name w:val="toc 3"/>
    <w:basedOn w:val="Normal"/>
    <w:next w:val="Normal"/>
    <w:autoRedefine/>
    <w:uiPriority w:val="39"/>
    <w:unhideWhenUsed/>
    <w:rsid w:val="007727C4"/>
    <w:pPr>
      <w:spacing w:after="100" w:line="240" w:lineRule="atLeast"/>
      <w:ind w:left="400"/>
    </w:pPr>
    <w:rPr>
      <w:rFonts w:asciiTheme="minorHAnsi" w:hAnsiTheme="minorHAnsi" w:cstheme="minorBidi"/>
      <w:color w:val="auto"/>
      <w:szCs w:val="24"/>
      <w:lang w:val="en-GB" w:eastAsia="fr-FR"/>
    </w:rPr>
  </w:style>
  <w:style w:type="character" w:styleId="Hyperlink">
    <w:name w:val="Hyperlink"/>
    <w:basedOn w:val="DefaultParagraphFont"/>
    <w:uiPriority w:val="99"/>
    <w:unhideWhenUsed/>
    <w:rsid w:val="007727C4"/>
    <w:rPr>
      <w:color w:val="0563C1" w:themeColor="hyperlink"/>
      <w:u w:val="single"/>
    </w:rPr>
  </w:style>
  <w:style w:type="paragraph" w:styleId="TOC4">
    <w:name w:val="toc 4"/>
    <w:basedOn w:val="Normal"/>
    <w:next w:val="Normal"/>
    <w:autoRedefine/>
    <w:uiPriority w:val="39"/>
    <w:unhideWhenUsed/>
    <w:rsid w:val="004514A7"/>
    <w:pPr>
      <w:tabs>
        <w:tab w:val="right" w:leader="dot" w:pos="9350"/>
      </w:tabs>
      <w:spacing w:after="210" w:line="240" w:lineRule="atLeast"/>
      <w:ind w:left="605"/>
    </w:pPr>
    <w:rPr>
      <w:rFonts w:asciiTheme="minorHAnsi" w:hAnsiTheme="minorHAnsi" w:cstheme="minorBidi"/>
      <w:color w:val="auto"/>
      <w:szCs w:val="24"/>
      <w:lang w:val="en-GB" w:eastAsia="fr-FR"/>
    </w:rPr>
  </w:style>
  <w:style w:type="paragraph" w:styleId="TableofFigures">
    <w:name w:val="table of figures"/>
    <w:basedOn w:val="Normal"/>
    <w:next w:val="Normal"/>
    <w:uiPriority w:val="99"/>
    <w:unhideWhenUsed/>
    <w:rsid w:val="00914EDA"/>
    <w:pPr>
      <w:spacing w:after="210" w:line="240" w:lineRule="atLeast"/>
    </w:pPr>
    <w:rPr>
      <w:rFonts w:asciiTheme="minorHAnsi" w:hAnsiTheme="minorHAnsi" w:cstheme="minorBidi"/>
      <w:color w:val="auto"/>
      <w:szCs w:val="24"/>
      <w:lang w:val="en-GB" w:eastAsia="fr-FR"/>
    </w:rPr>
  </w:style>
  <w:style w:type="character" w:styleId="PageNumber">
    <w:name w:val="page number"/>
    <w:basedOn w:val="DefaultParagraphFont"/>
    <w:uiPriority w:val="99"/>
    <w:semiHidden/>
    <w:unhideWhenUsed/>
    <w:rsid w:val="00BA2053"/>
  </w:style>
  <w:style w:type="character" w:styleId="CommentReference">
    <w:name w:val="annotation reference"/>
    <w:basedOn w:val="DefaultParagraphFont"/>
    <w:uiPriority w:val="99"/>
    <w:semiHidden/>
    <w:unhideWhenUsed/>
    <w:rsid w:val="006A5C1D"/>
    <w:rPr>
      <w:sz w:val="18"/>
      <w:szCs w:val="18"/>
    </w:rPr>
  </w:style>
  <w:style w:type="paragraph" w:styleId="CommentSubject">
    <w:name w:val="annotation subject"/>
    <w:basedOn w:val="CommentText"/>
    <w:next w:val="CommentText"/>
    <w:link w:val="CommentSubjectChar"/>
    <w:uiPriority w:val="99"/>
    <w:semiHidden/>
    <w:unhideWhenUsed/>
    <w:rsid w:val="006A5C1D"/>
    <w:pPr>
      <w:spacing w:after="60" w:line="240" w:lineRule="auto"/>
    </w:pPr>
    <w:rPr>
      <w:rFonts w:ascii="Open Sans" w:hAnsi="Open Sans" w:cs="Open Sans"/>
      <w:b/>
      <w:bCs/>
      <w:color w:val="000000"/>
      <w:lang w:val="en-CA" w:eastAsia="ja-JP"/>
    </w:rPr>
  </w:style>
  <w:style w:type="character" w:customStyle="1" w:styleId="CommentSubjectChar">
    <w:name w:val="Comment Subject Char"/>
    <w:basedOn w:val="CommentTextChar"/>
    <w:link w:val="CommentSubject"/>
    <w:uiPriority w:val="99"/>
    <w:semiHidden/>
    <w:rsid w:val="006A5C1D"/>
    <w:rPr>
      <w:rFonts w:asciiTheme="minorHAnsi" w:eastAsiaTheme="minorEastAsia" w:hAnsiTheme="minorHAnsi" w:cstheme="minorBidi"/>
      <w:b/>
      <w:bCs/>
      <w:color w:val="auto"/>
      <w:sz w:val="20"/>
      <w:szCs w:val="20"/>
      <w:lang w:val="en-CA" w:eastAsia="fr-FR"/>
    </w:rPr>
  </w:style>
  <w:style w:type="character" w:customStyle="1" w:styleId="apple-converted-space">
    <w:name w:val="apple-converted-space"/>
    <w:basedOn w:val="DefaultParagraphFont"/>
    <w:rsid w:val="006A5C1D"/>
  </w:style>
  <w:style w:type="paragraph" w:styleId="NoSpacing">
    <w:name w:val="No Spacing"/>
    <w:uiPriority w:val="99"/>
    <w:qFormat/>
    <w:rsid w:val="00E3235D"/>
    <w:pPr>
      <w:spacing w:after="0" w:line="240" w:lineRule="auto"/>
    </w:pPr>
    <w:rPr>
      <w:rFonts w:ascii="Calibri" w:eastAsia="Times New Roman" w:hAnsi="Calibri" w:cs="Times New Roman"/>
      <w:color w:val="auto"/>
      <w:lang w:eastAsia="en-US"/>
    </w:rPr>
  </w:style>
  <w:style w:type="paragraph" w:styleId="HTMLPreformatted">
    <w:name w:val="HTML Preformatted"/>
    <w:basedOn w:val="Normal"/>
    <w:link w:val="HTMLPreformattedChar"/>
    <w:uiPriority w:val="99"/>
    <w:semiHidden/>
    <w:unhideWhenUsed/>
    <w:rsid w:val="00BB4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lang w:eastAsia="en-CA"/>
    </w:rPr>
  </w:style>
  <w:style w:type="character" w:customStyle="1" w:styleId="HTMLPreformattedChar">
    <w:name w:val="HTML Preformatted Char"/>
    <w:basedOn w:val="DefaultParagraphFont"/>
    <w:link w:val="HTMLPreformatted"/>
    <w:uiPriority w:val="99"/>
    <w:semiHidden/>
    <w:rsid w:val="00BB46FF"/>
    <w:rPr>
      <w:rFonts w:ascii="Courier New" w:eastAsia="Times New Roman" w:hAnsi="Courier New" w:cs="Courier New"/>
      <w:color w:val="auto"/>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93">
      <w:bodyDiv w:val="1"/>
      <w:marLeft w:val="0"/>
      <w:marRight w:val="0"/>
      <w:marTop w:val="0"/>
      <w:marBottom w:val="0"/>
      <w:divBdr>
        <w:top w:val="none" w:sz="0" w:space="0" w:color="auto"/>
        <w:left w:val="none" w:sz="0" w:space="0" w:color="auto"/>
        <w:bottom w:val="none" w:sz="0" w:space="0" w:color="auto"/>
        <w:right w:val="none" w:sz="0" w:space="0" w:color="auto"/>
      </w:divBdr>
    </w:div>
    <w:div w:id="107744623">
      <w:bodyDiv w:val="1"/>
      <w:marLeft w:val="0"/>
      <w:marRight w:val="0"/>
      <w:marTop w:val="0"/>
      <w:marBottom w:val="0"/>
      <w:divBdr>
        <w:top w:val="none" w:sz="0" w:space="0" w:color="auto"/>
        <w:left w:val="none" w:sz="0" w:space="0" w:color="auto"/>
        <w:bottom w:val="none" w:sz="0" w:space="0" w:color="auto"/>
        <w:right w:val="none" w:sz="0" w:space="0" w:color="auto"/>
      </w:divBdr>
    </w:div>
    <w:div w:id="458575211">
      <w:bodyDiv w:val="1"/>
      <w:marLeft w:val="0"/>
      <w:marRight w:val="0"/>
      <w:marTop w:val="0"/>
      <w:marBottom w:val="0"/>
      <w:divBdr>
        <w:top w:val="none" w:sz="0" w:space="0" w:color="auto"/>
        <w:left w:val="none" w:sz="0" w:space="0" w:color="auto"/>
        <w:bottom w:val="none" w:sz="0" w:space="0" w:color="auto"/>
        <w:right w:val="none" w:sz="0" w:space="0" w:color="auto"/>
      </w:divBdr>
    </w:div>
    <w:div w:id="616718859">
      <w:bodyDiv w:val="1"/>
      <w:marLeft w:val="0"/>
      <w:marRight w:val="0"/>
      <w:marTop w:val="0"/>
      <w:marBottom w:val="0"/>
      <w:divBdr>
        <w:top w:val="none" w:sz="0" w:space="0" w:color="auto"/>
        <w:left w:val="none" w:sz="0" w:space="0" w:color="auto"/>
        <w:bottom w:val="none" w:sz="0" w:space="0" w:color="auto"/>
        <w:right w:val="none" w:sz="0" w:space="0" w:color="auto"/>
      </w:divBdr>
    </w:div>
    <w:div w:id="756289912">
      <w:bodyDiv w:val="1"/>
      <w:marLeft w:val="0"/>
      <w:marRight w:val="0"/>
      <w:marTop w:val="0"/>
      <w:marBottom w:val="0"/>
      <w:divBdr>
        <w:top w:val="none" w:sz="0" w:space="0" w:color="auto"/>
        <w:left w:val="none" w:sz="0" w:space="0" w:color="auto"/>
        <w:bottom w:val="none" w:sz="0" w:space="0" w:color="auto"/>
        <w:right w:val="none" w:sz="0" w:space="0" w:color="auto"/>
      </w:divBdr>
    </w:div>
    <w:div w:id="773936167">
      <w:bodyDiv w:val="1"/>
      <w:marLeft w:val="0"/>
      <w:marRight w:val="0"/>
      <w:marTop w:val="0"/>
      <w:marBottom w:val="0"/>
      <w:divBdr>
        <w:top w:val="none" w:sz="0" w:space="0" w:color="auto"/>
        <w:left w:val="none" w:sz="0" w:space="0" w:color="auto"/>
        <w:bottom w:val="none" w:sz="0" w:space="0" w:color="auto"/>
        <w:right w:val="none" w:sz="0" w:space="0" w:color="auto"/>
      </w:divBdr>
    </w:div>
    <w:div w:id="831989148">
      <w:bodyDiv w:val="1"/>
      <w:marLeft w:val="0"/>
      <w:marRight w:val="0"/>
      <w:marTop w:val="0"/>
      <w:marBottom w:val="0"/>
      <w:divBdr>
        <w:top w:val="none" w:sz="0" w:space="0" w:color="auto"/>
        <w:left w:val="none" w:sz="0" w:space="0" w:color="auto"/>
        <w:bottom w:val="none" w:sz="0" w:space="0" w:color="auto"/>
        <w:right w:val="none" w:sz="0" w:space="0" w:color="auto"/>
      </w:divBdr>
    </w:div>
    <w:div w:id="1066296854">
      <w:bodyDiv w:val="1"/>
      <w:marLeft w:val="0"/>
      <w:marRight w:val="0"/>
      <w:marTop w:val="0"/>
      <w:marBottom w:val="0"/>
      <w:divBdr>
        <w:top w:val="none" w:sz="0" w:space="0" w:color="auto"/>
        <w:left w:val="none" w:sz="0" w:space="0" w:color="auto"/>
        <w:bottom w:val="none" w:sz="0" w:space="0" w:color="auto"/>
        <w:right w:val="none" w:sz="0" w:space="0" w:color="auto"/>
      </w:divBdr>
    </w:div>
    <w:div w:id="1139805614">
      <w:bodyDiv w:val="1"/>
      <w:marLeft w:val="0"/>
      <w:marRight w:val="0"/>
      <w:marTop w:val="0"/>
      <w:marBottom w:val="0"/>
      <w:divBdr>
        <w:top w:val="none" w:sz="0" w:space="0" w:color="auto"/>
        <w:left w:val="none" w:sz="0" w:space="0" w:color="auto"/>
        <w:bottom w:val="none" w:sz="0" w:space="0" w:color="auto"/>
        <w:right w:val="none" w:sz="0" w:space="0" w:color="auto"/>
      </w:divBdr>
    </w:div>
    <w:div w:id="1204559994">
      <w:bodyDiv w:val="1"/>
      <w:marLeft w:val="0"/>
      <w:marRight w:val="0"/>
      <w:marTop w:val="0"/>
      <w:marBottom w:val="0"/>
      <w:divBdr>
        <w:top w:val="none" w:sz="0" w:space="0" w:color="auto"/>
        <w:left w:val="none" w:sz="0" w:space="0" w:color="auto"/>
        <w:bottom w:val="none" w:sz="0" w:space="0" w:color="auto"/>
        <w:right w:val="none" w:sz="0" w:space="0" w:color="auto"/>
      </w:divBdr>
    </w:div>
    <w:div w:id="1255751118">
      <w:bodyDiv w:val="1"/>
      <w:marLeft w:val="0"/>
      <w:marRight w:val="0"/>
      <w:marTop w:val="0"/>
      <w:marBottom w:val="0"/>
      <w:divBdr>
        <w:top w:val="none" w:sz="0" w:space="0" w:color="auto"/>
        <w:left w:val="none" w:sz="0" w:space="0" w:color="auto"/>
        <w:bottom w:val="none" w:sz="0" w:space="0" w:color="auto"/>
        <w:right w:val="none" w:sz="0" w:space="0" w:color="auto"/>
      </w:divBdr>
    </w:div>
    <w:div w:id="1369525812">
      <w:bodyDiv w:val="1"/>
      <w:marLeft w:val="0"/>
      <w:marRight w:val="0"/>
      <w:marTop w:val="0"/>
      <w:marBottom w:val="0"/>
      <w:divBdr>
        <w:top w:val="none" w:sz="0" w:space="0" w:color="auto"/>
        <w:left w:val="none" w:sz="0" w:space="0" w:color="auto"/>
        <w:bottom w:val="none" w:sz="0" w:space="0" w:color="auto"/>
        <w:right w:val="none" w:sz="0" w:space="0" w:color="auto"/>
      </w:divBdr>
    </w:div>
    <w:div w:id="1427383526">
      <w:bodyDiv w:val="1"/>
      <w:marLeft w:val="0"/>
      <w:marRight w:val="0"/>
      <w:marTop w:val="0"/>
      <w:marBottom w:val="0"/>
      <w:divBdr>
        <w:top w:val="none" w:sz="0" w:space="0" w:color="auto"/>
        <w:left w:val="none" w:sz="0" w:space="0" w:color="auto"/>
        <w:bottom w:val="none" w:sz="0" w:space="0" w:color="auto"/>
        <w:right w:val="none" w:sz="0" w:space="0" w:color="auto"/>
      </w:divBdr>
    </w:div>
    <w:div w:id="1709597933">
      <w:bodyDiv w:val="1"/>
      <w:marLeft w:val="0"/>
      <w:marRight w:val="0"/>
      <w:marTop w:val="0"/>
      <w:marBottom w:val="0"/>
      <w:divBdr>
        <w:top w:val="none" w:sz="0" w:space="0" w:color="auto"/>
        <w:left w:val="none" w:sz="0" w:space="0" w:color="auto"/>
        <w:bottom w:val="none" w:sz="0" w:space="0" w:color="auto"/>
        <w:right w:val="none" w:sz="0" w:space="0" w:color="auto"/>
      </w:divBdr>
    </w:div>
    <w:div w:id="1818841525">
      <w:bodyDiv w:val="1"/>
      <w:marLeft w:val="0"/>
      <w:marRight w:val="0"/>
      <w:marTop w:val="0"/>
      <w:marBottom w:val="0"/>
      <w:divBdr>
        <w:top w:val="none" w:sz="0" w:space="0" w:color="auto"/>
        <w:left w:val="none" w:sz="0" w:space="0" w:color="auto"/>
        <w:bottom w:val="none" w:sz="0" w:space="0" w:color="auto"/>
        <w:right w:val="none" w:sz="0" w:space="0" w:color="auto"/>
      </w:divBdr>
    </w:div>
    <w:div w:id="1930768402">
      <w:bodyDiv w:val="1"/>
      <w:marLeft w:val="0"/>
      <w:marRight w:val="0"/>
      <w:marTop w:val="0"/>
      <w:marBottom w:val="0"/>
      <w:divBdr>
        <w:top w:val="none" w:sz="0" w:space="0" w:color="auto"/>
        <w:left w:val="none" w:sz="0" w:space="0" w:color="auto"/>
        <w:bottom w:val="none" w:sz="0" w:space="0" w:color="auto"/>
        <w:right w:val="none" w:sz="0" w:space="0" w:color="auto"/>
      </w:divBdr>
    </w:div>
    <w:div w:id="1966305108">
      <w:bodyDiv w:val="1"/>
      <w:marLeft w:val="0"/>
      <w:marRight w:val="0"/>
      <w:marTop w:val="0"/>
      <w:marBottom w:val="0"/>
      <w:divBdr>
        <w:top w:val="none" w:sz="0" w:space="0" w:color="auto"/>
        <w:left w:val="none" w:sz="0" w:space="0" w:color="auto"/>
        <w:bottom w:val="none" w:sz="0" w:space="0" w:color="auto"/>
        <w:right w:val="none" w:sz="0" w:space="0" w:color="auto"/>
      </w:divBdr>
    </w:div>
    <w:div w:id="20390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reg18@ssss.gouv.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W_THEME_v2">
  <a:themeElements>
    <a:clrScheme name="PW Theme v2">
      <a:dk1>
        <a:srgbClr val="B31F38"/>
      </a:dk1>
      <a:lt1>
        <a:srgbClr val="FFFFFF"/>
      </a:lt1>
      <a:dk2>
        <a:srgbClr val="000000"/>
      </a:dk2>
      <a:lt2>
        <a:srgbClr val="FFFFFF"/>
      </a:lt2>
      <a:accent1>
        <a:srgbClr val="194796"/>
      </a:accent1>
      <a:accent2>
        <a:srgbClr val="122C4F"/>
      </a:accent2>
      <a:accent3>
        <a:srgbClr val="E99323"/>
      </a:accent3>
      <a:accent4>
        <a:srgbClr val="FFDE7F"/>
      </a:accent4>
      <a:accent5>
        <a:srgbClr val="509900"/>
      </a:accent5>
      <a:accent6>
        <a:srgbClr val="B9D699"/>
      </a:accent6>
      <a:hlink>
        <a:srgbClr val="0563C1"/>
      </a:hlink>
      <a:folHlink>
        <a:srgbClr val="954F72"/>
      </a:folHlink>
    </a:clrScheme>
    <a:fontScheme name="PW Text">
      <a:majorFont>
        <a:latin typeface="Open Sans"/>
        <a:ea typeface=""/>
        <a:cs typeface=""/>
      </a:majorFont>
      <a:minorFont>
        <a:latin typeface="Open Sans"/>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W_theme" id="{12A5389F-C017-4084-BF58-DF143BDCB3AC}" vid="{A1D5C113-F8C5-4FB4-B2A6-0D42B26CD3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AF25-0B44-4F80-8BB4-D37CE2F0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Fraser</dc:creator>
  <cp:keywords/>
  <dc:description/>
  <cp:lastModifiedBy>Kevin Zagote</cp:lastModifiedBy>
  <cp:revision>5</cp:revision>
  <cp:lastPrinted>2018-06-14T17:17:00Z</cp:lastPrinted>
  <dcterms:created xsi:type="dcterms:W3CDTF">2019-09-17T18:56:00Z</dcterms:created>
  <dcterms:modified xsi:type="dcterms:W3CDTF">2019-10-15T14:05:00Z</dcterms:modified>
</cp:coreProperties>
</file>