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F274" w14:textId="77777777" w:rsidR="00701058" w:rsidRDefault="00701058" w:rsidP="0087168E">
      <w:pPr>
        <w:rPr>
          <w:rFonts w:ascii="Calibri" w:hAnsi="Calibri"/>
          <w:b/>
        </w:rPr>
      </w:pPr>
    </w:p>
    <w:p w14:paraId="55F73311" w14:textId="72F53457" w:rsidR="0087168E" w:rsidRPr="0057009F" w:rsidRDefault="0087168E" w:rsidP="0087168E">
      <w:pPr>
        <w:rPr>
          <w:rFonts w:ascii="Calibri" w:hAnsi="Calibri"/>
        </w:rPr>
      </w:pPr>
      <w:r w:rsidRPr="0057009F">
        <w:rPr>
          <w:rFonts w:ascii="Calibri" w:hAnsi="Calibri"/>
          <w:b/>
        </w:rPr>
        <w:t>Instructor:</w:t>
      </w:r>
      <w:r w:rsidRPr="0057009F">
        <w:rPr>
          <w:rFonts w:ascii="Calibri" w:hAnsi="Calibri"/>
        </w:rPr>
        <w:t xml:space="preserve"> Poulami Roychowdhury</w:t>
      </w:r>
    </w:p>
    <w:p w14:paraId="480B6728" w14:textId="22C7B9C1" w:rsidR="0087168E" w:rsidRPr="0057009F" w:rsidRDefault="0087168E" w:rsidP="0087168E">
      <w:pPr>
        <w:tabs>
          <w:tab w:val="left" w:pos="5400"/>
        </w:tabs>
        <w:rPr>
          <w:rFonts w:ascii="Calibri" w:hAnsi="Calibri"/>
        </w:rPr>
      </w:pPr>
      <w:r w:rsidRPr="0057009F">
        <w:rPr>
          <w:rFonts w:ascii="Calibri" w:hAnsi="Calibri"/>
          <w:b/>
        </w:rPr>
        <w:t>Email:</w:t>
      </w:r>
      <w:r w:rsidRPr="0057009F">
        <w:rPr>
          <w:rFonts w:ascii="Calibri" w:hAnsi="Calibri"/>
        </w:rPr>
        <w:t xml:space="preserve"> </w:t>
      </w:r>
      <w:r w:rsidR="00B90FE1" w:rsidRPr="0057009F">
        <w:rPr>
          <w:rFonts w:ascii="Calibri" w:hAnsi="Calibri"/>
        </w:rPr>
        <w:t>poulami.roychowdhury@mcgill.ca</w:t>
      </w:r>
    </w:p>
    <w:p w14:paraId="0384955D" w14:textId="268225F2" w:rsidR="00727035" w:rsidRDefault="00AA2B6A" w:rsidP="0087168E">
      <w:pPr>
        <w:rPr>
          <w:rFonts w:ascii="Calibri" w:hAnsi="Calibri"/>
        </w:rPr>
      </w:pPr>
      <w:r w:rsidRPr="0057009F">
        <w:rPr>
          <w:rFonts w:ascii="Calibri" w:hAnsi="Calibri"/>
          <w:b/>
        </w:rPr>
        <w:t>Office</w:t>
      </w:r>
      <w:r w:rsidR="00B90FE1" w:rsidRPr="0057009F">
        <w:rPr>
          <w:rFonts w:ascii="Calibri" w:hAnsi="Calibri"/>
          <w:b/>
        </w:rPr>
        <w:t>:</w:t>
      </w:r>
      <w:r w:rsidR="00B90FE1" w:rsidRPr="0057009F">
        <w:rPr>
          <w:rFonts w:ascii="Calibri" w:hAnsi="Calibri"/>
        </w:rPr>
        <w:t xml:space="preserve"> </w:t>
      </w:r>
      <w:r w:rsidR="00BB1B76" w:rsidRPr="0057009F">
        <w:rPr>
          <w:rFonts w:ascii="Calibri" w:hAnsi="Calibri"/>
        </w:rPr>
        <w:t>Leacock 839</w:t>
      </w:r>
    </w:p>
    <w:p w14:paraId="20ACB7E3" w14:textId="732D0C25" w:rsidR="00FB2A84" w:rsidRPr="0057009F" w:rsidRDefault="00FB2A84" w:rsidP="0087168E">
      <w:pPr>
        <w:rPr>
          <w:rFonts w:ascii="Calibri" w:hAnsi="Calibri"/>
        </w:rPr>
      </w:pPr>
      <w:r w:rsidRPr="00FB2A84">
        <w:rPr>
          <w:rFonts w:ascii="Calibri" w:hAnsi="Calibri"/>
          <w:b/>
          <w:bCs/>
        </w:rPr>
        <w:t>Office Hours:</w:t>
      </w:r>
      <w:r>
        <w:rPr>
          <w:rFonts w:ascii="Calibri" w:hAnsi="Calibri"/>
        </w:rPr>
        <w:t xml:space="preserve"> Wednesday 3:30-4:45 pm</w:t>
      </w:r>
    </w:p>
    <w:p w14:paraId="1749EA6D" w14:textId="77777777" w:rsidR="002F4B8D" w:rsidRDefault="00994C69" w:rsidP="0087168E">
      <w:pPr>
        <w:rPr>
          <w:rFonts w:ascii="Calibri" w:hAnsi="Calibri"/>
        </w:rPr>
      </w:pPr>
      <w:r w:rsidRPr="0057009F">
        <w:rPr>
          <w:rFonts w:ascii="Calibri" w:hAnsi="Calibri"/>
        </w:rPr>
        <w:tab/>
      </w:r>
      <w:r w:rsidRPr="0057009F">
        <w:rPr>
          <w:rFonts w:ascii="Calibri" w:hAnsi="Calibri"/>
        </w:rPr>
        <w:tab/>
      </w:r>
    </w:p>
    <w:p w14:paraId="447026D3" w14:textId="6D5CAC46" w:rsidR="005C2FB4" w:rsidRPr="0057009F" w:rsidRDefault="00994C69" w:rsidP="0087168E">
      <w:pPr>
        <w:rPr>
          <w:rFonts w:ascii="Calibri" w:hAnsi="Calibri"/>
        </w:rPr>
      </w:pPr>
      <w:r w:rsidRPr="0057009F">
        <w:rPr>
          <w:rFonts w:ascii="Calibri" w:hAnsi="Calibri"/>
        </w:rPr>
        <w:tab/>
      </w:r>
      <w:r w:rsidRPr="0057009F">
        <w:rPr>
          <w:rFonts w:ascii="Calibri" w:hAnsi="Calibri"/>
        </w:rPr>
        <w:tab/>
      </w:r>
      <w:r w:rsidRPr="0057009F">
        <w:rPr>
          <w:rFonts w:ascii="Calibri" w:hAnsi="Calibri"/>
        </w:rPr>
        <w:tab/>
      </w:r>
    </w:p>
    <w:p w14:paraId="2EE903D3" w14:textId="292B5586" w:rsidR="004A126D" w:rsidRPr="0057009F" w:rsidRDefault="004A126D" w:rsidP="0087168E">
      <w:pPr>
        <w:rPr>
          <w:rFonts w:ascii="Calibri" w:hAnsi="Calibri"/>
          <w:b/>
          <w:sz w:val="28"/>
          <w:szCs w:val="28"/>
          <w:u w:val="single"/>
        </w:rPr>
      </w:pPr>
      <w:r w:rsidRPr="0057009F">
        <w:rPr>
          <w:rFonts w:ascii="Calibri" w:hAnsi="Calibri"/>
          <w:b/>
          <w:color w:val="002BC0"/>
          <w:sz w:val="28"/>
          <w:szCs w:val="28"/>
          <w:u w:val="single"/>
        </w:rPr>
        <w:t>Course Description and Goals</w:t>
      </w:r>
    </w:p>
    <w:p w14:paraId="3C447438" w14:textId="77777777" w:rsidR="004A126D" w:rsidRPr="0057009F" w:rsidRDefault="004A126D" w:rsidP="002D69FE">
      <w:pPr>
        <w:jc w:val="center"/>
        <w:rPr>
          <w:rFonts w:ascii="Calibri" w:hAnsi="Calibri"/>
          <w:b/>
          <w:u w:val="single"/>
        </w:rPr>
      </w:pPr>
    </w:p>
    <w:p w14:paraId="227CDD9F" w14:textId="723DCA23" w:rsidR="00125ABC" w:rsidRPr="0057009F" w:rsidRDefault="006844C3" w:rsidP="002B7E3C">
      <w:pPr>
        <w:jc w:val="both"/>
        <w:rPr>
          <w:rFonts w:ascii="Calibri" w:hAnsi="Calibri"/>
        </w:rPr>
      </w:pPr>
      <w:r w:rsidRPr="0057009F">
        <w:rPr>
          <w:rFonts w:ascii="Calibri" w:hAnsi="Calibri"/>
        </w:rPr>
        <w:t xml:space="preserve">What </w:t>
      </w:r>
      <w:r w:rsidR="00ED69B7" w:rsidRPr="0057009F">
        <w:rPr>
          <w:rFonts w:ascii="Calibri" w:hAnsi="Calibri"/>
        </w:rPr>
        <w:t>is development and how does it happen?</w:t>
      </w:r>
      <w:r w:rsidRPr="0057009F">
        <w:rPr>
          <w:rFonts w:ascii="Calibri" w:hAnsi="Calibri"/>
        </w:rPr>
        <w:t xml:space="preserve"> Why have certain countries developed while others have not?</w:t>
      </w:r>
      <w:r w:rsidR="00124715" w:rsidRPr="0057009F">
        <w:rPr>
          <w:rFonts w:ascii="Calibri" w:hAnsi="Calibri"/>
        </w:rPr>
        <w:t xml:space="preserve"> </w:t>
      </w:r>
      <w:r w:rsidR="00ED69B7" w:rsidRPr="0057009F">
        <w:rPr>
          <w:rFonts w:ascii="Calibri" w:hAnsi="Calibri"/>
        </w:rPr>
        <w:t>T</w:t>
      </w:r>
      <w:r w:rsidR="00124715" w:rsidRPr="0057009F">
        <w:rPr>
          <w:rFonts w:ascii="Calibri" w:hAnsi="Calibri"/>
        </w:rPr>
        <w:t xml:space="preserve">his course provides </w:t>
      </w:r>
      <w:r w:rsidR="00BE3C55" w:rsidRPr="0057009F">
        <w:rPr>
          <w:rFonts w:ascii="Calibri" w:hAnsi="Calibri"/>
        </w:rPr>
        <w:t>a critical</w:t>
      </w:r>
      <w:r w:rsidR="00124715" w:rsidRPr="0057009F">
        <w:rPr>
          <w:rFonts w:ascii="Calibri" w:hAnsi="Calibri"/>
        </w:rPr>
        <w:t xml:space="preserve"> </w:t>
      </w:r>
      <w:r w:rsidR="00125ABC" w:rsidRPr="0057009F">
        <w:rPr>
          <w:rFonts w:ascii="Calibri" w:hAnsi="Calibri"/>
        </w:rPr>
        <w:t>l</w:t>
      </w:r>
      <w:r w:rsidR="00BE3C55" w:rsidRPr="0057009F">
        <w:rPr>
          <w:rFonts w:ascii="Calibri" w:hAnsi="Calibri"/>
        </w:rPr>
        <w:t>ens</w:t>
      </w:r>
      <w:r w:rsidR="00125ABC" w:rsidRPr="0057009F">
        <w:rPr>
          <w:rFonts w:ascii="Calibri" w:hAnsi="Calibri"/>
        </w:rPr>
        <w:t xml:space="preserve"> </w:t>
      </w:r>
      <w:r w:rsidR="00BE3C55" w:rsidRPr="0057009F">
        <w:rPr>
          <w:rFonts w:ascii="Calibri" w:hAnsi="Calibri"/>
        </w:rPr>
        <w:t>on</w:t>
      </w:r>
      <w:r w:rsidR="00124715" w:rsidRPr="0057009F">
        <w:rPr>
          <w:rFonts w:ascii="Calibri" w:hAnsi="Calibri"/>
        </w:rPr>
        <w:t xml:space="preserve"> the po</w:t>
      </w:r>
      <w:r w:rsidR="00125ABC" w:rsidRPr="0057009F">
        <w:rPr>
          <w:rFonts w:ascii="Calibri" w:hAnsi="Calibri"/>
        </w:rPr>
        <w:t>litical economy of development.</w:t>
      </w:r>
      <w:r w:rsidR="00124715" w:rsidRPr="0057009F">
        <w:rPr>
          <w:rFonts w:ascii="Calibri" w:hAnsi="Calibri"/>
        </w:rPr>
        <w:t xml:space="preserve"> </w:t>
      </w:r>
      <w:r w:rsidR="00ED69B7" w:rsidRPr="0057009F">
        <w:rPr>
          <w:rFonts w:ascii="Calibri" w:hAnsi="Calibri"/>
        </w:rPr>
        <w:t xml:space="preserve">We will compare the divergent trajectories of both “developed” and “developing” countries. </w:t>
      </w:r>
      <w:r w:rsidR="00125ABC" w:rsidRPr="0057009F">
        <w:rPr>
          <w:rFonts w:ascii="Calibri" w:hAnsi="Calibri"/>
        </w:rPr>
        <w:t xml:space="preserve">Throughout the course, we will analyze how </w:t>
      </w:r>
      <w:r w:rsidR="00F6095A">
        <w:rPr>
          <w:rFonts w:ascii="Calibri" w:hAnsi="Calibri"/>
        </w:rPr>
        <w:t xml:space="preserve">economic processes, </w:t>
      </w:r>
      <w:r w:rsidR="00125ABC" w:rsidRPr="0057009F">
        <w:rPr>
          <w:rFonts w:ascii="Calibri" w:hAnsi="Calibri"/>
        </w:rPr>
        <w:t>politic</w:t>
      </w:r>
      <w:r w:rsidR="00F6095A">
        <w:rPr>
          <w:rFonts w:ascii="Calibri" w:hAnsi="Calibri"/>
        </w:rPr>
        <w:t>s,</w:t>
      </w:r>
      <w:r w:rsidR="00125ABC" w:rsidRPr="0057009F">
        <w:rPr>
          <w:rFonts w:ascii="Calibri" w:hAnsi="Calibri"/>
        </w:rPr>
        <w:t xml:space="preserve"> and social relations shape </w:t>
      </w:r>
      <w:r w:rsidR="00ED69B7" w:rsidRPr="0057009F">
        <w:rPr>
          <w:rFonts w:ascii="Calibri" w:hAnsi="Calibri"/>
        </w:rPr>
        <w:t>developmental outcomes</w:t>
      </w:r>
      <w:r w:rsidR="00125ABC" w:rsidRPr="0057009F">
        <w:rPr>
          <w:rFonts w:ascii="Calibri" w:hAnsi="Calibri"/>
        </w:rPr>
        <w:t xml:space="preserve">. </w:t>
      </w:r>
      <w:r w:rsidR="00F6095A">
        <w:rPr>
          <w:rFonts w:ascii="Calibri" w:hAnsi="Calibri"/>
        </w:rPr>
        <w:t xml:space="preserve">This involves thinking about the way </w:t>
      </w:r>
      <w:r w:rsidR="00F6095A" w:rsidRPr="0057009F">
        <w:rPr>
          <w:rFonts w:ascii="Calibri" w:hAnsi="Calibri"/>
        </w:rPr>
        <w:t xml:space="preserve">global power </w:t>
      </w:r>
      <w:r w:rsidR="00F6095A">
        <w:rPr>
          <w:rFonts w:ascii="Calibri" w:hAnsi="Calibri"/>
        </w:rPr>
        <w:t>relations,</w:t>
      </w:r>
      <w:r w:rsidR="00F6095A" w:rsidRPr="0057009F">
        <w:rPr>
          <w:rFonts w:ascii="Calibri" w:hAnsi="Calibri"/>
        </w:rPr>
        <w:t xml:space="preserve"> class inequality</w:t>
      </w:r>
      <w:r w:rsidR="00F6095A">
        <w:rPr>
          <w:rFonts w:ascii="Calibri" w:hAnsi="Calibri"/>
        </w:rPr>
        <w:t>,</w:t>
      </w:r>
      <w:r w:rsidR="00F6095A" w:rsidRPr="0057009F">
        <w:rPr>
          <w:rFonts w:ascii="Calibri" w:hAnsi="Calibri"/>
        </w:rPr>
        <w:t xml:space="preserve"> state capacity</w:t>
      </w:r>
      <w:r w:rsidR="00F6095A">
        <w:rPr>
          <w:rFonts w:ascii="Calibri" w:hAnsi="Calibri"/>
        </w:rPr>
        <w:t>, and</w:t>
      </w:r>
      <w:r w:rsidR="00F6095A" w:rsidRPr="0057009F">
        <w:rPr>
          <w:rFonts w:ascii="Calibri" w:hAnsi="Calibri"/>
        </w:rPr>
        <w:t xml:space="preserve"> social movements</w:t>
      </w:r>
      <w:r w:rsidR="00F6095A">
        <w:rPr>
          <w:rFonts w:ascii="Calibri" w:hAnsi="Calibri"/>
        </w:rPr>
        <w:t xml:space="preserve"> influence </w:t>
      </w:r>
      <w:r w:rsidR="00F6095A" w:rsidRPr="0057009F">
        <w:rPr>
          <w:rFonts w:ascii="Calibri" w:hAnsi="Calibri"/>
        </w:rPr>
        <w:t>industrial growth, social welfare, and resource distributi</w:t>
      </w:r>
      <w:r w:rsidR="00F6095A">
        <w:rPr>
          <w:rFonts w:ascii="Calibri" w:hAnsi="Calibri"/>
        </w:rPr>
        <w:t xml:space="preserve">on. </w:t>
      </w:r>
      <w:r w:rsidR="00125ABC" w:rsidRPr="0057009F">
        <w:rPr>
          <w:rFonts w:ascii="Calibri" w:hAnsi="Calibri"/>
        </w:rPr>
        <w:t xml:space="preserve">By the end of the semester, </w:t>
      </w:r>
      <w:r w:rsidR="00ED69B7" w:rsidRPr="0057009F">
        <w:rPr>
          <w:rFonts w:ascii="Calibri" w:hAnsi="Calibri"/>
        </w:rPr>
        <w:t>students in the course should</w:t>
      </w:r>
      <w:r w:rsidR="00125ABC" w:rsidRPr="0057009F">
        <w:rPr>
          <w:rFonts w:ascii="Calibri" w:hAnsi="Calibri"/>
        </w:rPr>
        <w:t xml:space="preserve"> have a firm grasp on the following debates: 1) competing de</w:t>
      </w:r>
      <w:r w:rsidR="00BC4714" w:rsidRPr="0057009F">
        <w:rPr>
          <w:rFonts w:ascii="Calibri" w:hAnsi="Calibri"/>
        </w:rPr>
        <w:t>finitions of development; 2)</w:t>
      </w:r>
      <w:r w:rsidR="00124715" w:rsidRPr="0057009F">
        <w:rPr>
          <w:rFonts w:ascii="Calibri" w:hAnsi="Calibri"/>
        </w:rPr>
        <w:t xml:space="preserve"> key factors that enable and impede development</w:t>
      </w:r>
      <w:r w:rsidR="00125ABC" w:rsidRPr="0057009F">
        <w:rPr>
          <w:rFonts w:ascii="Calibri" w:hAnsi="Calibri"/>
        </w:rPr>
        <w:t xml:space="preserve">; 3) </w:t>
      </w:r>
      <w:r w:rsidR="00124715" w:rsidRPr="0057009F">
        <w:rPr>
          <w:rFonts w:ascii="Calibri" w:hAnsi="Calibri"/>
        </w:rPr>
        <w:t xml:space="preserve">consequences of different developmental models for human wellbeing. </w:t>
      </w:r>
    </w:p>
    <w:p w14:paraId="1D8E5568" w14:textId="09B307C8" w:rsidR="005C2FB4" w:rsidRDefault="005C2FB4" w:rsidP="0087168E">
      <w:pPr>
        <w:rPr>
          <w:rFonts w:ascii="Calibri" w:hAnsi="Calibri"/>
        </w:rPr>
      </w:pPr>
    </w:p>
    <w:p w14:paraId="343E2F44" w14:textId="77777777" w:rsidR="002F4B8D" w:rsidRPr="0057009F" w:rsidRDefault="002F4B8D" w:rsidP="0087168E">
      <w:pPr>
        <w:rPr>
          <w:rFonts w:ascii="Calibri" w:hAnsi="Calibri"/>
        </w:rPr>
      </w:pPr>
    </w:p>
    <w:p w14:paraId="518393CE" w14:textId="77777777" w:rsidR="001907A9" w:rsidRPr="008D3CBA" w:rsidRDefault="001907A9" w:rsidP="001907A9">
      <w:pPr>
        <w:rPr>
          <w:rFonts w:ascii="Calibri" w:hAnsi="Calibri"/>
        </w:rPr>
      </w:pPr>
      <w:r w:rsidRPr="0057009F">
        <w:rPr>
          <w:rFonts w:ascii="Calibri" w:hAnsi="Calibri"/>
          <w:b/>
          <w:color w:val="002BC0"/>
          <w:sz w:val="28"/>
          <w:szCs w:val="28"/>
          <w:u w:val="single"/>
        </w:rPr>
        <w:t>Course Policies</w:t>
      </w:r>
    </w:p>
    <w:p w14:paraId="3FCA2179" w14:textId="77777777" w:rsidR="001907A9" w:rsidRPr="0057009F" w:rsidRDefault="001907A9" w:rsidP="001907A9">
      <w:pPr>
        <w:rPr>
          <w:rStyle w:val="apple-converted-space"/>
          <w:rFonts w:ascii="Calibri" w:hAnsi="Calibri"/>
          <w:b/>
        </w:rPr>
      </w:pPr>
    </w:p>
    <w:p w14:paraId="4872FE6A" w14:textId="77777777" w:rsidR="001907A9" w:rsidRPr="0057009F" w:rsidRDefault="001907A9" w:rsidP="001907A9">
      <w:pPr>
        <w:rPr>
          <w:rStyle w:val="apple-converted-space"/>
          <w:rFonts w:ascii="Calibri" w:hAnsi="Calibri"/>
        </w:rPr>
      </w:pPr>
      <w:r w:rsidRPr="0057009F">
        <w:rPr>
          <w:rStyle w:val="apple-converted-space"/>
          <w:rFonts w:ascii="Calibri" w:hAnsi="Calibri"/>
          <w:b/>
        </w:rPr>
        <w:t>Ethics</w:t>
      </w:r>
    </w:p>
    <w:p w14:paraId="7E971214" w14:textId="77777777" w:rsidR="001907A9" w:rsidRPr="0057009F" w:rsidRDefault="001907A9" w:rsidP="001907A9">
      <w:pPr>
        <w:pStyle w:val="ListParagraph"/>
        <w:numPr>
          <w:ilvl w:val="0"/>
          <w:numId w:val="18"/>
        </w:numPr>
        <w:rPr>
          <w:rStyle w:val="apple-converted-space"/>
          <w:rFonts w:ascii="Calibri" w:hAnsi="Calibri"/>
        </w:rPr>
      </w:pPr>
      <w:r w:rsidRPr="0057009F">
        <w:rPr>
          <w:rFonts w:ascii="Calibri" w:hAnsi="Calibri"/>
        </w:rPr>
        <w:t>You are responsible for behaving respectfully towards your Instructor and your fellow students. Aggressive and condescending behavior towards others will not be tolerated.</w:t>
      </w:r>
    </w:p>
    <w:p w14:paraId="049D86D9" w14:textId="77777777" w:rsidR="001907A9" w:rsidRPr="0057009F" w:rsidRDefault="001907A9" w:rsidP="001907A9">
      <w:pPr>
        <w:pStyle w:val="ListParagraph"/>
        <w:numPr>
          <w:ilvl w:val="0"/>
          <w:numId w:val="18"/>
        </w:numPr>
        <w:rPr>
          <w:rStyle w:val="apple-converted-space"/>
          <w:rFonts w:ascii="Calibri" w:hAnsi="Calibri"/>
        </w:rPr>
      </w:pPr>
      <w:r w:rsidRPr="0057009F">
        <w:rPr>
          <w:rStyle w:val="apple-converted-space"/>
          <w:rFonts w:ascii="Calibri" w:hAnsi="Calibri"/>
        </w:rPr>
        <w:t xml:space="preserve">McGill University values academic integrity. Therefore, all students must understand the meaning and consequences of cheating, plagiarism, and other academic offences under the Code of Student Conduct and Disciplinary Procedures. See </w:t>
      </w:r>
      <w:hyperlink r:id="rId8" w:history="1">
        <w:r w:rsidRPr="0057009F">
          <w:rPr>
            <w:rStyle w:val="Hyperlink"/>
            <w:rFonts w:ascii="Calibri" w:hAnsi="Calibri"/>
            <w:color w:val="auto"/>
          </w:rPr>
          <w:t>http://www.mcgill.ca/students/srr/honest</w:t>
        </w:r>
      </w:hyperlink>
      <w:r w:rsidRPr="0057009F">
        <w:rPr>
          <w:rStyle w:val="apple-converted-space"/>
          <w:rFonts w:ascii="Calibri" w:hAnsi="Calibri"/>
        </w:rPr>
        <w:t xml:space="preserve"> and </w:t>
      </w:r>
      <w:r w:rsidRPr="0057009F">
        <w:rPr>
          <w:rFonts w:ascii="Calibri" w:hAnsi="Calibri"/>
        </w:rPr>
        <w:t xml:space="preserve"> </w:t>
      </w:r>
      <w:hyperlink r:id="rId9" w:history="1">
        <w:r w:rsidRPr="0057009F">
          <w:rPr>
            <w:rStyle w:val="Hyperlink"/>
            <w:rFonts w:ascii="Calibri" w:eastAsiaTheme="majorEastAsia" w:hAnsi="Calibri"/>
            <w:color w:val="auto"/>
          </w:rPr>
          <w:t>http://www.mcgill.ca/students/srr/academicrights/integrity/cheating</w:t>
        </w:r>
      </w:hyperlink>
      <w:r w:rsidRPr="0057009F">
        <w:rPr>
          <w:rStyle w:val="Hyperlink"/>
          <w:rFonts w:ascii="Calibri" w:eastAsiaTheme="majorEastAsia" w:hAnsi="Calibri"/>
          <w:color w:val="auto"/>
        </w:rPr>
        <w:t xml:space="preserve"> for more information.</w:t>
      </w:r>
    </w:p>
    <w:p w14:paraId="2A4AF6CB" w14:textId="77777777" w:rsidR="001907A9" w:rsidRPr="0057009F" w:rsidRDefault="001907A9" w:rsidP="001907A9">
      <w:pPr>
        <w:rPr>
          <w:rStyle w:val="apple-converted-space"/>
          <w:rFonts w:ascii="Calibri" w:hAnsi="Calibri"/>
          <w:b/>
        </w:rPr>
      </w:pPr>
    </w:p>
    <w:p w14:paraId="18EA99EC" w14:textId="77777777" w:rsidR="001907A9" w:rsidRPr="0057009F" w:rsidRDefault="001907A9" w:rsidP="001907A9">
      <w:pPr>
        <w:rPr>
          <w:rStyle w:val="apple-converted-space"/>
          <w:rFonts w:ascii="Calibri" w:hAnsi="Calibri"/>
          <w:b/>
        </w:rPr>
      </w:pPr>
      <w:r w:rsidRPr="0057009F">
        <w:rPr>
          <w:rStyle w:val="apple-converted-space"/>
          <w:rFonts w:ascii="Calibri" w:hAnsi="Calibri"/>
          <w:b/>
        </w:rPr>
        <w:t>Written Materials</w:t>
      </w:r>
    </w:p>
    <w:p w14:paraId="7B1FB3D8" w14:textId="77777777" w:rsidR="001907A9" w:rsidRPr="0057009F" w:rsidRDefault="001907A9" w:rsidP="001907A9">
      <w:pPr>
        <w:pStyle w:val="ListParagraph"/>
        <w:numPr>
          <w:ilvl w:val="0"/>
          <w:numId w:val="16"/>
        </w:numPr>
        <w:rPr>
          <w:rStyle w:val="apple-converted-space"/>
          <w:rFonts w:ascii="Calibri" w:hAnsi="Calibri"/>
        </w:rPr>
      </w:pPr>
      <w:r>
        <w:rPr>
          <w:rStyle w:val="apple-converted-space"/>
          <w:rFonts w:ascii="Calibri" w:hAnsi="Calibri"/>
        </w:rPr>
        <w:t>S</w:t>
      </w:r>
      <w:r w:rsidRPr="0057009F">
        <w:rPr>
          <w:rStyle w:val="apple-converted-space"/>
          <w:rFonts w:ascii="Calibri" w:hAnsi="Calibri"/>
        </w:rPr>
        <w:t>tudents in this course have the right to submit written work in either English or French.</w:t>
      </w:r>
    </w:p>
    <w:p w14:paraId="0A435FC1" w14:textId="77777777" w:rsidR="001907A9" w:rsidRPr="0057009F" w:rsidRDefault="001907A9" w:rsidP="001907A9">
      <w:pPr>
        <w:pStyle w:val="ListParagraph"/>
        <w:numPr>
          <w:ilvl w:val="0"/>
          <w:numId w:val="16"/>
        </w:numPr>
        <w:rPr>
          <w:rFonts w:ascii="Calibri" w:hAnsi="Calibri"/>
        </w:rPr>
      </w:pPr>
      <w:r w:rsidRPr="0057009F">
        <w:rPr>
          <w:rFonts w:ascii="Calibri" w:hAnsi="Calibri"/>
        </w:rPr>
        <w:t>Late assignments automatically lose 1 point every day they are late.</w:t>
      </w:r>
    </w:p>
    <w:p w14:paraId="55BD335F" w14:textId="77777777" w:rsidR="001907A9" w:rsidRPr="0057009F" w:rsidRDefault="001907A9" w:rsidP="001907A9">
      <w:pPr>
        <w:pStyle w:val="ListParagraph"/>
        <w:numPr>
          <w:ilvl w:val="0"/>
          <w:numId w:val="16"/>
        </w:numPr>
        <w:rPr>
          <w:rFonts w:ascii="Calibri" w:hAnsi="Calibri"/>
        </w:rPr>
      </w:pPr>
      <w:r w:rsidRPr="0057009F">
        <w:rPr>
          <w:rFonts w:ascii="Calibri" w:hAnsi="Calibri"/>
        </w:rPr>
        <w:t>There is no extra credit opportunity for late or missed work.</w:t>
      </w:r>
    </w:p>
    <w:p w14:paraId="5668AF8F" w14:textId="77777777" w:rsidR="001907A9" w:rsidRPr="0057009F" w:rsidRDefault="001907A9" w:rsidP="001907A9">
      <w:pPr>
        <w:pStyle w:val="ListParagraph"/>
        <w:numPr>
          <w:ilvl w:val="0"/>
          <w:numId w:val="16"/>
        </w:numPr>
        <w:rPr>
          <w:rFonts w:ascii="Calibri" w:hAnsi="Calibri"/>
        </w:rPr>
      </w:pPr>
      <w:r w:rsidRPr="0057009F">
        <w:rPr>
          <w:rFonts w:ascii="Calibri" w:hAnsi="Calibri"/>
        </w:rPr>
        <w:t>All assignments must be typed, double-spaced, 12 point Times New Roman, with one-inch margins</w:t>
      </w:r>
      <w:r>
        <w:rPr>
          <w:rFonts w:ascii="Calibri" w:hAnsi="Calibri"/>
        </w:rPr>
        <w:t>.</w:t>
      </w:r>
    </w:p>
    <w:p w14:paraId="0923D7F2" w14:textId="77777777" w:rsidR="001907A9" w:rsidRPr="0057009F" w:rsidRDefault="001907A9" w:rsidP="001907A9">
      <w:pPr>
        <w:pStyle w:val="ListParagraph"/>
        <w:numPr>
          <w:ilvl w:val="0"/>
          <w:numId w:val="16"/>
        </w:numPr>
        <w:rPr>
          <w:rFonts w:ascii="Calibri" w:hAnsi="Calibri"/>
        </w:rPr>
      </w:pPr>
      <w:r w:rsidRPr="0057009F">
        <w:rPr>
          <w:rFonts w:ascii="Calibri" w:hAnsi="Calibri"/>
        </w:rPr>
        <w:t xml:space="preserve">Your final paper must include in-line citations and a bibliography. </w:t>
      </w:r>
    </w:p>
    <w:p w14:paraId="3F200DF8" w14:textId="77777777" w:rsidR="001907A9" w:rsidRPr="0057009F" w:rsidRDefault="001907A9" w:rsidP="001907A9">
      <w:pPr>
        <w:pStyle w:val="ListParagraph"/>
        <w:numPr>
          <w:ilvl w:val="0"/>
          <w:numId w:val="16"/>
        </w:numPr>
        <w:rPr>
          <w:rFonts w:ascii="Calibri" w:hAnsi="Calibri"/>
        </w:rPr>
      </w:pPr>
      <w:r w:rsidRPr="0057009F">
        <w:rPr>
          <w:rFonts w:ascii="Calibri" w:hAnsi="Calibri"/>
        </w:rPr>
        <w:t xml:space="preserve">Spelling and grammatical mistakes will adversely impact your grade. The McGill Writing Centre provides help with written assignments. </w:t>
      </w:r>
    </w:p>
    <w:p w14:paraId="4BC4BFA1" w14:textId="77777777" w:rsidR="001907A9" w:rsidRPr="0057009F" w:rsidRDefault="001907A9" w:rsidP="001907A9">
      <w:pPr>
        <w:jc w:val="both"/>
        <w:rPr>
          <w:rFonts w:ascii="Calibri" w:hAnsi="Calibri"/>
          <w:b/>
        </w:rPr>
      </w:pPr>
    </w:p>
    <w:p w14:paraId="55F869D7" w14:textId="77777777" w:rsidR="001907A9" w:rsidRPr="0057009F" w:rsidRDefault="001907A9" w:rsidP="001907A9">
      <w:pPr>
        <w:jc w:val="both"/>
        <w:rPr>
          <w:rFonts w:ascii="Calibri" w:hAnsi="Calibri"/>
        </w:rPr>
      </w:pPr>
      <w:r w:rsidRPr="0057009F">
        <w:rPr>
          <w:rFonts w:ascii="Calibri" w:hAnsi="Calibri"/>
          <w:b/>
        </w:rPr>
        <w:t>Accommodations</w:t>
      </w:r>
    </w:p>
    <w:p w14:paraId="36013B97" w14:textId="77777777" w:rsidR="001907A9" w:rsidRPr="0057009F" w:rsidRDefault="001907A9" w:rsidP="001907A9">
      <w:pPr>
        <w:pStyle w:val="ListParagraph"/>
        <w:numPr>
          <w:ilvl w:val="1"/>
          <w:numId w:val="21"/>
        </w:numPr>
        <w:jc w:val="both"/>
        <w:rPr>
          <w:rFonts w:ascii="Calibri" w:hAnsi="Calibri"/>
          <w:color w:val="000000"/>
        </w:rPr>
      </w:pPr>
      <w:r w:rsidRPr="0057009F">
        <w:rPr>
          <w:rFonts w:ascii="Calibri" w:hAnsi="Calibri" w:cs="Calibri"/>
          <w:i/>
          <w:color w:val="212121"/>
          <w:shd w:val="clear" w:color="auto" w:fill="FFFFFF"/>
        </w:rPr>
        <w:t>Short term</w:t>
      </w:r>
      <w:r w:rsidRPr="0057009F">
        <w:rPr>
          <w:rFonts w:ascii="Calibri" w:hAnsi="Calibri" w:cs="Calibri"/>
          <w:color w:val="212121"/>
          <w:shd w:val="clear" w:color="auto" w:fill="FFFFFF"/>
        </w:rPr>
        <w:t>: Valid excuses for missed class or</w:t>
      </w:r>
      <w:r>
        <w:rPr>
          <w:rFonts w:ascii="Calibri" w:hAnsi="Calibri" w:cs="Calibri"/>
          <w:color w:val="212121"/>
          <w:shd w:val="clear" w:color="auto" w:fill="FFFFFF"/>
        </w:rPr>
        <w:t xml:space="preserve"> a</w:t>
      </w:r>
      <w:r w:rsidRPr="0057009F">
        <w:rPr>
          <w:rFonts w:ascii="Calibri" w:hAnsi="Calibri" w:cs="Calibri"/>
          <w:color w:val="212121"/>
          <w:shd w:val="clear" w:color="auto" w:fill="FFFFFF"/>
        </w:rPr>
        <w:t xml:space="preserve"> late assignment include</w:t>
      </w:r>
      <w:r>
        <w:rPr>
          <w:rFonts w:ascii="Calibri" w:hAnsi="Calibri" w:cs="Calibri"/>
          <w:color w:val="212121"/>
          <w:shd w:val="clear" w:color="auto" w:fill="FFFFFF"/>
        </w:rPr>
        <w:t xml:space="preserve"> </w:t>
      </w:r>
      <w:r w:rsidRPr="0057009F">
        <w:rPr>
          <w:rFonts w:ascii="Calibri" w:hAnsi="Calibri" w:cs="Calibri"/>
          <w:color w:val="212121"/>
          <w:shd w:val="clear" w:color="auto" w:fill="FFFFFF"/>
        </w:rPr>
        <w:t>illness or personal emergency. Please provide an official note from a doctor or the Dean’s office.</w:t>
      </w:r>
    </w:p>
    <w:p w14:paraId="6857EB91" w14:textId="0F259A71" w:rsidR="001907A9" w:rsidRPr="0057009F" w:rsidRDefault="001907A9" w:rsidP="001907A9">
      <w:pPr>
        <w:pStyle w:val="ListParagraph"/>
        <w:numPr>
          <w:ilvl w:val="0"/>
          <w:numId w:val="34"/>
        </w:numPr>
        <w:jc w:val="both"/>
        <w:rPr>
          <w:rFonts w:ascii="Calibri" w:hAnsi="Calibri" w:cs="Calibri"/>
        </w:rPr>
      </w:pPr>
      <w:r w:rsidRPr="0057009F">
        <w:rPr>
          <w:rFonts w:ascii="Calibri" w:hAnsi="Calibri" w:cs="Calibri"/>
          <w:i/>
          <w:color w:val="212121"/>
          <w:shd w:val="clear" w:color="auto" w:fill="FFFFFF"/>
        </w:rPr>
        <w:lastRenderedPageBreak/>
        <w:t>Long term</w:t>
      </w:r>
      <w:r w:rsidRPr="0057009F">
        <w:rPr>
          <w:rFonts w:ascii="Calibri" w:hAnsi="Calibri" w:cs="Calibri"/>
          <w:color w:val="212121"/>
          <w:shd w:val="clear" w:color="auto" w:fill="FFFFFF"/>
        </w:rPr>
        <w:t>: If you need accommodations for more than one assignment or multiple missed classes, please</w:t>
      </w:r>
      <w:r w:rsidR="002F4B8D">
        <w:rPr>
          <w:rFonts w:ascii="Calibri" w:hAnsi="Calibri" w:cs="Calibri"/>
          <w:color w:val="212121"/>
          <w:shd w:val="clear" w:color="auto" w:fill="FFFFFF"/>
        </w:rPr>
        <w:t xml:space="preserve"> let me know immediately and</w:t>
      </w:r>
      <w:r w:rsidRPr="0057009F">
        <w:rPr>
          <w:rFonts w:ascii="Calibri" w:hAnsi="Calibri" w:cs="Calibri"/>
          <w:color w:val="212121"/>
          <w:shd w:val="clear" w:color="auto" w:fill="FFFFFF"/>
        </w:rPr>
        <w:t xml:space="preserve"> register with the Office for Students with Disabilities (OSD)</w:t>
      </w:r>
      <w:r>
        <w:rPr>
          <w:rFonts w:ascii="Calibri" w:hAnsi="Calibri" w:cs="Calibri"/>
          <w:color w:val="212121"/>
          <w:shd w:val="clear" w:color="auto" w:fill="FFFFFF"/>
        </w:rPr>
        <w:t xml:space="preserve"> </w:t>
      </w:r>
      <w:r>
        <w:rPr>
          <w:rStyle w:val="Hyperlink"/>
          <w:rFonts w:ascii="Calibri" w:hAnsi="Calibri" w:cs="Calibri"/>
          <w:shd w:val="clear" w:color="auto" w:fill="FFFFFF"/>
        </w:rPr>
        <w:t xml:space="preserve"> </w:t>
      </w:r>
      <w:hyperlink r:id="rId10" w:tgtFrame="_blank" w:history="1">
        <w:r w:rsidRPr="0057009F">
          <w:rPr>
            <w:rStyle w:val="Hyperlink"/>
            <w:rFonts w:ascii="Calibri" w:hAnsi="Calibri" w:cs="Calibri"/>
            <w:shd w:val="clear" w:color="auto" w:fill="FFFFFF"/>
          </w:rPr>
          <w:t>http://www.mcgill.ca/osd/</w:t>
        </w:r>
      </w:hyperlink>
    </w:p>
    <w:p w14:paraId="0FF5001B" w14:textId="77777777" w:rsidR="001907A9" w:rsidRPr="0057009F" w:rsidRDefault="001907A9" w:rsidP="001907A9">
      <w:pPr>
        <w:rPr>
          <w:rFonts w:ascii="Calibri" w:hAnsi="Calibri"/>
        </w:rPr>
      </w:pPr>
    </w:p>
    <w:p w14:paraId="4511CAE6" w14:textId="77777777" w:rsidR="001907A9" w:rsidRPr="0057009F" w:rsidRDefault="001907A9" w:rsidP="001907A9">
      <w:pPr>
        <w:rPr>
          <w:rStyle w:val="apple-converted-space"/>
          <w:rFonts w:ascii="Calibri" w:hAnsi="Calibri"/>
          <w:b/>
        </w:rPr>
      </w:pPr>
      <w:r>
        <w:rPr>
          <w:rStyle w:val="apple-converted-space"/>
          <w:rFonts w:ascii="Calibri" w:hAnsi="Calibri"/>
          <w:b/>
        </w:rPr>
        <w:t>Course Materials</w:t>
      </w:r>
    </w:p>
    <w:p w14:paraId="56A1B125" w14:textId="455E1F79" w:rsidR="001907A9" w:rsidRPr="001907A9" w:rsidRDefault="001907A9" w:rsidP="001907A9">
      <w:pPr>
        <w:pStyle w:val="ListParagraph"/>
        <w:numPr>
          <w:ilvl w:val="0"/>
          <w:numId w:val="17"/>
        </w:numPr>
        <w:rPr>
          <w:rStyle w:val="apple-converted-space"/>
          <w:rFonts w:ascii="Calibri" w:hAnsi="Calibri"/>
          <w:b/>
        </w:rPr>
      </w:pPr>
      <w:r w:rsidRPr="0057009F">
        <w:rPr>
          <w:rStyle w:val="apple-converted-space"/>
          <w:rFonts w:ascii="Calibri" w:hAnsi="Calibri"/>
        </w:rPr>
        <w:t xml:space="preserve">There is an online site for this course. You are responsible for familiarizing yourself with </w:t>
      </w:r>
      <w:r w:rsidR="002F4B8D">
        <w:rPr>
          <w:rStyle w:val="apple-converted-space"/>
          <w:rFonts w:ascii="Calibri" w:hAnsi="Calibri"/>
        </w:rPr>
        <w:t xml:space="preserve">MyCourses </w:t>
      </w:r>
      <w:r w:rsidRPr="0057009F">
        <w:rPr>
          <w:rStyle w:val="apple-converted-space"/>
          <w:rFonts w:ascii="Calibri" w:hAnsi="Calibri"/>
        </w:rPr>
        <w:t xml:space="preserve">and knowing how to use it. </w:t>
      </w:r>
      <w:r w:rsidR="002F4B8D">
        <w:rPr>
          <w:rStyle w:val="apple-converted-space"/>
          <w:rFonts w:ascii="Calibri" w:hAnsi="Calibri"/>
        </w:rPr>
        <w:t xml:space="preserve">If you have technical issues, please contact ITS. </w:t>
      </w:r>
    </w:p>
    <w:p w14:paraId="1415BF3F" w14:textId="77777777" w:rsidR="001907A9" w:rsidRPr="002B7E3C" w:rsidRDefault="001907A9" w:rsidP="001907A9">
      <w:pPr>
        <w:pStyle w:val="ListParagraph"/>
        <w:numPr>
          <w:ilvl w:val="0"/>
          <w:numId w:val="17"/>
        </w:numPr>
        <w:rPr>
          <w:rFonts w:ascii="Calibri" w:hAnsi="Calibri"/>
          <w:b/>
        </w:rPr>
      </w:pPr>
      <w:r>
        <w:rPr>
          <w:rStyle w:val="apple-converted-space"/>
          <w:rFonts w:ascii="Calibri" w:hAnsi="Calibri"/>
        </w:rPr>
        <w:t xml:space="preserve">All course materials are available free of charge through either McGill’s e-library or MyCourses. Look in the contents section of </w:t>
      </w:r>
      <w:proofErr w:type="spellStart"/>
      <w:r>
        <w:rPr>
          <w:rStyle w:val="apple-converted-space"/>
          <w:rFonts w:ascii="Calibri" w:hAnsi="Calibri"/>
        </w:rPr>
        <w:t>Mycourses</w:t>
      </w:r>
      <w:proofErr w:type="spellEnd"/>
      <w:r>
        <w:rPr>
          <w:rStyle w:val="apple-converted-space"/>
          <w:rFonts w:ascii="Calibri" w:hAnsi="Calibri"/>
        </w:rPr>
        <w:t xml:space="preserve"> for materials.</w:t>
      </w:r>
    </w:p>
    <w:p w14:paraId="10CA3E7E" w14:textId="77777777" w:rsidR="001907A9" w:rsidRDefault="001907A9" w:rsidP="0087168E">
      <w:pPr>
        <w:rPr>
          <w:rFonts w:ascii="Calibri" w:hAnsi="Calibri"/>
          <w:b/>
          <w:color w:val="002BC0"/>
          <w:sz w:val="28"/>
          <w:szCs w:val="28"/>
          <w:u w:val="single"/>
        </w:rPr>
      </w:pPr>
    </w:p>
    <w:p w14:paraId="3610337B" w14:textId="21568F75" w:rsidR="004A126D" w:rsidRPr="0057009F" w:rsidRDefault="004A126D" w:rsidP="0087168E">
      <w:pPr>
        <w:rPr>
          <w:rFonts w:ascii="Calibri" w:hAnsi="Calibri"/>
          <w:b/>
          <w:sz w:val="28"/>
          <w:szCs w:val="28"/>
          <w:u w:val="single"/>
        </w:rPr>
      </w:pPr>
      <w:r w:rsidRPr="0057009F">
        <w:rPr>
          <w:rFonts w:ascii="Calibri" w:hAnsi="Calibri"/>
          <w:b/>
          <w:color w:val="002BC0"/>
          <w:sz w:val="28"/>
          <w:szCs w:val="28"/>
          <w:u w:val="single"/>
        </w:rPr>
        <w:t>Course Requirements and Grading</w:t>
      </w:r>
    </w:p>
    <w:p w14:paraId="2693B47A" w14:textId="77777777" w:rsidR="004A126D" w:rsidRPr="0057009F" w:rsidRDefault="004A126D" w:rsidP="0087168E">
      <w:pPr>
        <w:rPr>
          <w:rFonts w:ascii="Calibri" w:hAnsi="Calibri"/>
        </w:rPr>
      </w:pPr>
    </w:p>
    <w:p w14:paraId="0D395194" w14:textId="57215D88" w:rsidR="00150DEC" w:rsidRPr="0057009F" w:rsidRDefault="005F51F0" w:rsidP="00150DEC">
      <w:pPr>
        <w:rPr>
          <w:rFonts w:ascii="Calibri" w:hAnsi="Calibri"/>
          <w:b/>
        </w:rPr>
      </w:pPr>
      <w:r w:rsidRPr="0057009F">
        <w:rPr>
          <w:rFonts w:ascii="Calibri" w:hAnsi="Calibri"/>
          <w:b/>
        </w:rPr>
        <w:t xml:space="preserve">Class </w:t>
      </w:r>
      <w:r w:rsidR="00A9087E" w:rsidRPr="0057009F">
        <w:rPr>
          <w:rFonts w:ascii="Calibri" w:hAnsi="Calibri"/>
          <w:b/>
        </w:rPr>
        <w:t>Attendance</w:t>
      </w:r>
      <w:r w:rsidRPr="0057009F">
        <w:rPr>
          <w:rFonts w:ascii="Calibri" w:hAnsi="Calibri"/>
          <w:b/>
        </w:rPr>
        <w:t xml:space="preserve"> (</w:t>
      </w:r>
      <w:r w:rsidR="008D3CBA">
        <w:rPr>
          <w:rFonts w:ascii="Calibri" w:hAnsi="Calibri"/>
          <w:b/>
        </w:rPr>
        <w:t>1</w:t>
      </w:r>
      <w:r w:rsidR="001907A9">
        <w:rPr>
          <w:rFonts w:ascii="Calibri" w:hAnsi="Calibri"/>
          <w:b/>
        </w:rPr>
        <w:t xml:space="preserve">0 </w:t>
      </w:r>
      <w:r w:rsidR="008D3CBA">
        <w:rPr>
          <w:rFonts w:ascii="Calibri" w:hAnsi="Calibri"/>
          <w:b/>
        </w:rPr>
        <w:t>class</w:t>
      </w:r>
      <w:r w:rsidR="002F4B8D">
        <w:rPr>
          <w:rFonts w:ascii="Calibri" w:hAnsi="Calibri"/>
          <w:b/>
        </w:rPr>
        <w:t>es</w:t>
      </w:r>
      <w:r w:rsidR="008D3CBA">
        <w:rPr>
          <w:rFonts w:ascii="Calibri" w:hAnsi="Calibri"/>
          <w:b/>
        </w:rPr>
        <w:t xml:space="preserve"> x 1 point = </w:t>
      </w:r>
      <w:r w:rsidRPr="0057009F">
        <w:rPr>
          <w:rFonts w:ascii="Calibri" w:hAnsi="Calibri"/>
          <w:b/>
        </w:rPr>
        <w:t>1</w:t>
      </w:r>
      <w:r w:rsidR="001907A9">
        <w:rPr>
          <w:rFonts w:ascii="Calibri" w:hAnsi="Calibri"/>
          <w:b/>
        </w:rPr>
        <w:t xml:space="preserve">0 </w:t>
      </w:r>
      <w:r w:rsidR="00150DEC" w:rsidRPr="0057009F">
        <w:rPr>
          <w:rFonts w:ascii="Calibri" w:hAnsi="Calibri"/>
          <w:b/>
        </w:rPr>
        <w:t>points</w:t>
      </w:r>
      <w:r w:rsidR="008D3CBA">
        <w:rPr>
          <w:rFonts w:ascii="Calibri" w:hAnsi="Calibri"/>
          <w:b/>
        </w:rPr>
        <w:t xml:space="preserve"> total</w:t>
      </w:r>
      <w:r w:rsidR="00150DEC" w:rsidRPr="0057009F">
        <w:rPr>
          <w:rFonts w:ascii="Calibri" w:hAnsi="Calibri"/>
          <w:b/>
        </w:rPr>
        <w:t>)</w:t>
      </w:r>
    </w:p>
    <w:p w14:paraId="6AFB5AAD" w14:textId="29F5622E" w:rsidR="00150DEC" w:rsidRPr="0057009F" w:rsidRDefault="00A9087E" w:rsidP="00150DEC">
      <w:pPr>
        <w:rPr>
          <w:rFonts w:ascii="Calibri" w:hAnsi="Calibri"/>
        </w:rPr>
      </w:pPr>
      <w:r w:rsidRPr="0057009F">
        <w:rPr>
          <w:rFonts w:ascii="Calibri" w:hAnsi="Calibri"/>
        </w:rPr>
        <w:t>Attendance</w:t>
      </w:r>
      <w:r w:rsidR="00150DEC" w:rsidRPr="0057009F">
        <w:rPr>
          <w:rFonts w:ascii="Calibri" w:hAnsi="Calibri"/>
        </w:rPr>
        <w:t xml:space="preserve"> is worth one point per class</w:t>
      </w:r>
      <w:r w:rsidR="006844C3" w:rsidRPr="0057009F">
        <w:rPr>
          <w:rFonts w:ascii="Calibri" w:hAnsi="Calibri"/>
        </w:rPr>
        <w:t xml:space="preserve">. </w:t>
      </w:r>
      <w:r w:rsidR="00150DEC" w:rsidRPr="0057009F">
        <w:rPr>
          <w:rFonts w:ascii="Calibri" w:hAnsi="Calibri"/>
        </w:rPr>
        <w:t xml:space="preserve"> </w:t>
      </w:r>
      <w:r w:rsidR="001907A9">
        <w:rPr>
          <w:rFonts w:ascii="Calibri" w:hAnsi="Calibri"/>
        </w:rPr>
        <w:t>I will start taking attendance after the add/drop period ends.</w:t>
      </w:r>
    </w:p>
    <w:p w14:paraId="4ACC3478" w14:textId="77777777" w:rsidR="00150DEC" w:rsidRPr="0057009F" w:rsidRDefault="00150DEC" w:rsidP="0087168E">
      <w:pPr>
        <w:rPr>
          <w:rFonts w:ascii="Calibri" w:hAnsi="Calibri"/>
          <w:b/>
        </w:rPr>
      </w:pPr>
    </w:p>
    <w:p w14:paraId="3D5FBDD6" w14:textId="26A6C009" w:rsidR="004A126D" w:rsidRPr="0057009F" w:rsidRDefault="008D3CBA" w:rsidP="0087168E">
      <w:pPr>
        <w:rPr>
          <w:rFonts w:ascii="Calibri" w:hAnsi="Calibri"/>
          <w:b/>
        </w:rPr>
      </w:pPr>
      <w:r>
        <w:rPr>
          <w:rFonts w:ascii="Calibri" w:hAnsi="Calibri"/>
          <w:b/>
        </w:rPr>
        <w:t xml:space="preserve">Leading </w:t>
      </w:r>
      <w:r w:rsidR="004A126D" w:rsidRPr="0057009F">
        <w:rPr>
          <w:rFonts w:ascii="Calibri" w:hAnsi="Calibri"/>
          <w:b/>
        </w:rPr>
        <w:t>Class Discussion</w:t>
      </w:r>
      <w:r w:rsidR="000A0B48" w:rsidRPr="0057009F">
        <w:rPr>
          <w:rFonts w:ascii="Calibri" w:hAnsi="Calibri"/>
          <w:b/>
        </w:rPr>
        <w:t xml:space="preserve"> (</w:t>
      </w:r>
      <w:r>
        <w:rPr>
          <w:rFonts w:ascii="Calibri" w:hAnsi="Calibri"/>
          <w:b/>
        </w:rPr>
        <w:t xml:space="preserve">2 presentations x 5 points = </w:t>
      </w:r>
      <w:r w:rsidR="000A0B48" w:rsidRPr="0057009F">
        <w:rPr>
          <w:rFonts w:ascii="Calibri" w:hAnsi="Calibri"/>
          <w:b/>
        </w:rPr>
        <w:t>1</w:t>
      </w:r>
      <w:r w:rsidR="00BB1B76" w:rsidRPr="0057009F">
        <w:rPr>
          <w:rFonts w:ascii="Calibri" w:hAnsi="Calibri"/>
          <w:b/>
        </w:rPr>
        <w:t>0</w:t>
      </w:r>
      <w:r w:rsidR="00CD7C6E" w:rsidRPr="0057009F">
        <w:rPr>
          <w:rFonts w:ascii="Calibri" w:hAnsi="Calibri"/>
          <w:b/>
        </w:rPr>
        <w:t xml:space="preserve"> points</w:t>
      </w:r>
      <w:r>
        <w:rPr>
          <w:rFonts w:ascii="Calibri" w:hAnsi="Calibri"/>
          <w:b/>
        </w:rPr>
        <w:t xml:space="preserve"> total</w:t>
      </w:r>
      <w:r w:rsidR="00CD7C6E" w:rsidRPr="0057009F">
        <w:rPr>
          <w:rFonts w:ascii="Calibri" w:hAnsi="Calibri"/>
          <w:b/>
        </w:rPr>
        <w:t>)</w:t>
      </w:r>
    </w:p>
    <w:p w14:paraId="1D029EC6" w14:textId="0A78A686" w:rsidR="004A126D" w:rsidRPr="0057009F" w:rsidRDefault="00B70104" w:rsidP="0087168E">
      <w:pPr>
        <w:rPr>
          <w:rFonts w:ascii="Calibri" w:hAnsi="Calibri"/>
        </w:rPr>
      </w:pPr>
      <w:r w:rsidRPr="0057009F">
        <w:rPr>
          <w:rFonts w:ascii="Calibri" w:hAnsi="Calibri"/>
        </w:rPr>
        <w:t>You will present</w:t>
      </w:r>
      <w:r w:rsidR="00E709E4" w:rsidRPr="0057009F">
        <w:rPr>
          <w:rFonts w:ascii="Calibri" w:hAnsi="Calibri"/>
        </w:rPr>
        <w:t xml:space="preserve"> one of the assigned readings for that week to the class. Prese</w:t>
      </w:r>
      <w:r w:rsidRPr="0057009F">
        <w:rPr>
          <w:rFonts w:ascii="Calibri" w:hAnsi="Calibri"/>
        </w:rPr>
        <w:t xml:space="preserve">ntations should last 5-10 minutes and </w:t>
      </w:r>
      <w:r w:rsidR="00E709E4" w:rsidRPr="0057009F">
        <w:rPr>
          <w:rFonts w:ascii="Calibri" w:hAnsi="Calibri"/>
        </w:rPr>
        <w:t xml:space="preserve">include: 1) a </w:t>
      </w:r>
      <w:r w:rsidR="00E709E4" w:rsidRPr="00FA7BC7">
        <w:rPr>
          <w:rFonts w:ascii="Calibri" w:hAnsi="Calibri"/>
          <w:u w:val="single"/>
        </w:rPr>
        <w:t>brief</w:t>
      </w:r>
      <w:r w:rsidR="00E709E4" w:rsidRPr="0057009F">
        <w:rPr>
          <w:rFonts w:ascii="Calibri" w:hAnsi="Calibri"/>
        </w:rPr>
        <w:t xml:space="preserve"> summary of the </w:t>
      </w:r>
      <w:r w:rsidR="00CD7C6E" w:rsidRPr="0057009F">
        <w:rPr>
          <w:rFonts w:ascii="Calibri" w:hAnsi="Calibri"/>
        </w:rPr>
        <w:t>author’s main argument</w:t>
      </w:r>
      <w:r w:rsidR="00E709E4" w:rsidRPr="0057009F">
        <w:rPr>
          <w:rFonts w:ascii="Calibri" w:hAnsi="Calibri"/>
        </w:rPr>
        <w:t xml:space="preserve">, 2) </w:t>
      </w:r>
      <w:r w:rsidR="00CD7C6E" w:rsidRPr="0057009F">
        <w:rPr>
          <w:rFonts w:ascii="Calibri" w:hAnsi="Calibri"/>
        </w:rPr>
        <w:t xml:space="preserve">linkages between the reading and prior class readings; 3) </w:t>
      </w:r>
      <w:r w:rsidR="00FA7BC7">
        <w:rPr>
          <w:rFonts w:ascii="Calibri" w:hAnsi="Calibri"/>
        </w:rPr>
        <w:t>any critiques you have of the reading, including issues that confused you.</w:t>
      </w:r>
    </w:p>
    <w:p w14:paraId="0D2B8231" w14:textId="77777777" w:rsidR="003466E4" w:rsidRPr="0057009F" w:rsidRDefault="003466E4" w:rsidP="0087168E">
      <w:pPr>
        <w:rPr>
          <w:rFonts w:ascii="Calibri" w:hAnsi="Calibri"/>
        </w:rPr>
      </w:pPr>
    </w:p>
    <w:p w14:paraId="2AE5ED1A" w14:textId="5995FADE" w:rsidR="004A126D" w:rsidRPr="0057009F" w:rsidRDefault="004A126D" w:rsidP="0087168E">
      <w:pPr>
        <w:rPr>
          <w:rFonts w:ascii="Calibri" w:hAnsi="Calibri"/>
          <w:b/>
        </w:rPr>
      </w:pPr>
      <w:r w:rsidRPr="0057009F">
        <w:rPr>
          <w:rFonts w:ascii="Calibri" w:hAnsi="Calibri"/>
          <w:b/>
        </w:rPr>
        <w:t>Weekly Memos</w:t>
      </w:r>
      <w:r w:rsidR="000A0B48" w:rsidRPr="0057009F">
        <w:rPr>
          <w:rFonts w:ascii="Calibri" w:hAnsi="Calibri"/>
          <w:b/>
        </w:rPr>
        <w:t xml:space="preserve"> (</w:t>
      </w:r>
      <w:r w:rsidR="002F4B8D">
        <w:rPr>
          <w:rFonts w:ascii="Calibri" w:hAnsi="Calibri"/>
          <w:b/>
        </w:rPr>
        <w:t xml:space="preserve">8 </w:t>
      </w:r>
      <w:r w:rsidR="008D3CBA">
        <w:rPr>
          <w:rFonts w:ascii="Calibri" w:hAnsi="Calibri"/>
          <w:b/>
        </w:rPr>
        <w:t xml:space="preserve">memos x  </w:t>
      </w:r>
      <w:r w:rsidR="002F4B8D">
        <w:rPr>
          <w:rFonts w:ascii="Calibri" w:hAnsi="Calibri"/>
          <w:b/>
        </w:rPr>
        <w:t>2</w:t>
      </w:r>
      <w:r w:rsidR="00966CCF">
        <w:rPr>
          <w:rFonts w:ascii="Calibri" w:hAnsi="Calibri"/>
          <w:b/>
        </w:rPr>
        <w:t xml:space="preserve"> </w:t>
      </w:r>
      <w:r w:rsidR="008D3CBA">
        <w:rPr>
          <w:rFonts w:ascii="Calibri" w:hAnsi="Calibri"/>
          <w:b/>
        </w:rPr>
        <w:t>point</w:t>
      </w:r>
      <w:r w:rsidR="002F4B8D">
        <w:rPr>
          <w:rFonts w:ascii="Calibri" w:hAnsi="Calibri"/>
          <w:b/>
        </w:rPr>
        <w:t>s per memo</w:t>
      </w:r>
      <w:r w:rsidR="008D3CBA">
        <w:rPr>
          <w:rFonts w:ascii="Calibri" w:hAnsi="Calibri"/>
          <w:b/>
        </w:rPr>
        <w:t xml:space="preserve"> = </w:t>
      </w:r>
      <w:r w:rsidR="002F4B8D">
        <w:rPr>
          <w:rFonts w:ascii="Calibri" w:hAnsi="Calibri"/>
          <w:b/>
        </w:rPr>
        <w:t>16</w:t>
      </w:r>
      <w:r w:rsidR="00CD7C6E" w:rsidRPr="0057009F">
        <w:rPr>
          <w:rFonts w:ascii="Calibri" w:hAnsi="Calibri"/>
          <w:b/>
        </w:rPr>
        <w:t xml:space="preserve"> points</w:t>
      </w:r>
      <w:r w:rsidR="008D3CBA">
        <w:rPr>
          <w:rFonts w:ascii="Calibri" w:hAnsi="Calibri"/>
          <w:b/>
        </w:rPr>
        <w:t xml:space="preserve"> total</w:t>
      </w:r>
      <w:r w:rsidR="00CD7C6E" w:rsidRPr="0057009F">
        <w:rPr>
          <w:rFonts w:ascii="Calibri" w:hAnsi="Calibri"/>
          <w:b/>
        </w:rPr>
        <w:t>)</w:t>
      </w:r>
    </w:p>
    <w:p w14:paraId="6AAA18C9" w14:textId="0133CD1B" w:rsidR="0082609F" w:rsidRPr="0057009F" w:rsidRDefault="0082609F" w:rsidP="0082609F">
      <w:pPr>
        <w:rPr>
          <w:rFonts w:ascii="Calibri" w:hAnsi="Calibri"/>
          <w:i/>
          <w:color w:val="FF0000"/>
        </w:rPr>
      </w:pPr>
      <w:r w:rsidRPr="0057009F">
        <w:rPr>
          <w:rFonts w:ascii="Calibri" w:hAnsi="Calibri"/>
          <w:color w:val="FF0000"/>
        </w:rPr>
        <w:t xml:space="preserve">DUE 5:00pm </w:t>
      </w:r>
      <w:r w:rsidR="00701058">
        <w:rPr>
          <w:rFonts w:ascii="Calibri" w:hAnsi="Calibri"/>
          <w:color w:val="FF0000"/>
        </w:rPr>
        <w:t>Tuesday</w:t>
      </w:r>
      <w:r w:rsidRPr="0057009F">
        <w:rPr>
          <w:rFonts w:ascii="Calibri" w:hAnsi="Calibri"/>
          <w:color w:val="FF0000"/>
        </w:rPr>
        <w:t xml:space="preserve"> before each class. Post to the appropriate Memo folder in MyCourses</w:t>
      </w:r>
      <w:r w:rsidRPr="0057009F">
        <w:rPr>
          <w:rFonts w:ascii="Calibri" w:hAnsi="Calibri"/>
          <w:i/>
          <w:color w:val="FF0000"/>
        </w:rPr>
        <w:t>.</w:t>
      </w:r>
    </w:p>
    <w:p w14:paraId="5BBAB758" w14:textId="4E34D56C" w:rsidR="007F6D8F" w:rsidRPr="0057009F" w:rsidRDefault="000A0B48" w:rsidP="0087168E">
      <w:pPr>
        <w:rPr>
          <w:rFonts w:ascii="Calibri" w:hAnsi="Calibri"/>
        </w:rPr>
      </w:pPr>
      <w:r w:rsidRPr="0057009F">
        <w:rPr>
          <w:rFonts w:ascii="Calibri" w:hAnsi="Calibri"/>
        </w:rPr>
        <w:t xml:space="preserve">You </w:t>
      </w:r>
      <w:r w:rsidR="006844C3" w:rsidRPr="0057009F">
        <w:rPr>
          <w:rFonts w:ascii="Calibri" w:hAnsi="Calibri"/>
        </w:rPr>
        <w:t xml:space="preserve">are expected to write a </w:t>
      </w:r>
      <w:r w:rsidR="008D3CBA" w:rsidRPr="002F4B8D">
        <w:rPr>
          <w:rFonts w:ascii="Calibri" w:hAnsi="Calibri"/>
        </w:rPr>
        <w:t xml:space="preserve">very </w:t>
      </w:r>
      <w:r w:rsidR="006844C3" w:rsidRPr="002F4B8D">
        <w:rPr>
          <w:rFonts w:ascii="Calibri" w:hAnsi="Calibri"/>
        </w:rPr>
        <w:t>short</w:t>
      </w:r>
      <w:r w:rsidR="00AA2B6A" w:rsidRPr="0057009F">
        <w:rPr>
          <w:rFonts w:ascii="Calibri" w:hAnsi="Calibri"/>
        </w:rPr>
        <w:t xml:space="preserve"> </w:t>
      </w:r>
      <w:r w:rsidR="00CD7C6E" w:rsidRPr="0057009F">
        <w:rPr>
          <w:rFonts w:ascii="Calibri" w:hAnsi="Calibri"/>
        </w:rPr>
        <w:t>memo</w:t>
      </w:r>
      <w:r w:rsidR="00F93D11">
        <w:rPr>
          <w:rFonts w:ascii="Calibri" w:hAnsi="Calibri"/>
        </w:rPr>
        <w:t xml:space="preserve"> (max 1 pg. double spaced)</w:t>
      </w:r>
      <w:r w:rsidR="006844C3" w:rsidRPr="0057009F">
        <w:rPr>
          <w:rFonts w:ascii="Calibri" w:hAnsi="Calibri"/>
        </w:rPr>
        <w:t xml:space="preserve"> for e</w:t>
      </w:r>
      <w:r w:rsidR="002F4B8D">
        <w:rPr>
          <w:rFonts w:ascii="Calibri" w:hAnsi="Calibri"/>
        </w:rPr>
        <w:t>very</w:t>
      </w:r>
      <w:r w:rsidR="006844C3" w:rsidRPr="0057009F">
        <w:rPr>
          <w:rFonts w:ascii="Calibri" w:hAnsi="Calibri"/>
        </w:rPr>
        <w:t xml:space="preserve"> </w:t>
      </w:r>
      <w:r w:rsidR="00701058">
        <w:rPr>
          <w:rFonts w:ascii="Calibri" w:hAnsi="Calibri"/>
        </w:rPr>
        <w:t>class</w:t>
      </w:r>
      <w:r w:rsidR="002F4B8D">
        <w:rPr>
          <w:rFonts w:ascii="Calibri" w:hAnsi="Calibri"/>
        </w:rPr>
        <w:t xml:space="preserve"> </w:t>
      </w:r>
      <w:r w:rsidR="002F4B8D">
        <w:rPr>
          <w:rFonts w:ascii="Calibri" w:hAnsi="Calibri"/>
          <w:u w:val="single"/>
        </w:rPr>
        <w:t>except those you lead class discussion</w:t>
      </w:r>
      <w:r w:rsidR="00CD7C6E" w:rsidRPr="0057009F">
        <w:rPr>
          <w:rFonts w:ascii="Calibri" w:hAnsi="Calibri"/>
        </w:rPr>
        <w:t>.</w:t>
      </w:r>
      <w:r w:rsidR="00A9087E" w:rsidRPr="0057009F">
        <w:rPr>
          <w:rFonts w:ascii="Calibri" w:hAnsi="Calibri"/>
        </w:rPr>
        <w:t xml:space="preserve"> </w:t>
      </w:r>
      <w:r w:rsidR="00CD7C6E" w:rsidRPr="0057009F">
        <w:rPr>
          <w:rFonts w:ascii="Calibri" w:hAnsi="Calibri"/>
        </w:rPr>
        <w:t xml:space="preserve">Memos </w:t>
      </w:r>
      <w:r w:rsidR="00271C92">
        <w:rPr>
          <w:rFonts w:ascii="Calibri" w:hAnsi="Calibri"/>
        </w:rPr>
        <w:t>can</w:t>
      </w:r>
      <w:r w:rsidR="00CD7C6E" w:rsidRPr="0057009F">
        <w:rPr>
          <w:rFonts w:ascii="Calibri" w:hAnsi="Calibri"/>
        </w:rPr>
        <w:t xml:space="preserve"> incl</w:t>
      </w:r>
      <w:r w:rsidR="005F66BB" w:rsidRPr="0057009F">
        <w:rPr>
          <w:rFonts w:ascii="Calibri" w:hAnsi="Calibri"/>
        </w:rPr>
        <w:t>ude</w:t>
      </w:r>
      <w:r w:rsidR="00271C92">
        <w:rPr>
          <w:rFonts w:ascii="Calibri" w:hAnsi="Calibri"/>
        </w:rPr>
        <w:t xml:space="preserve"> any of the following</w:t>
      </w:r>
      <w:r w:rsidR="005F66BB" w:rsidRPr="0057009F">
        <w:rPr>
          <w:rFonts w:ascii="Calibri" w:hAnsi="Calibri"/>
        </w:rPr>
        <w:t>:</w:t>
      </w:r>
      <w:r w:rsidR="008D3CBA">
        <w:rPr>
          <w:rFonts w:ascii="Calibri" w:hAnsi="Calibri"/>
        </w:rPr>
        <w:t xml:space="preserve"> </w:t>
      </w:r>
      <w:r w:rsidR="00CD7C6E" w:rsidRPr="0057009F">
        <w:rPr>
          <w:rFonts w:ascii="Calibri" w:hAnsi="Calibri"/>
        </w:rPr>
        <w:t>question</w:t>
      </w:r>
      <w:r w:rsidR="00271C92">
        <w:rPr>
          <w:rFonts w:ascii="Calibri" w:hAnsi="Calibri"/>
        </w:rPr>
        <w:t>s you have about the readings</w:t>
      </w:r>
      <w:r w:rsidR="008D3CBA">
        <w:rPr>
          <w:rFonts w:ascii="Calibri" w:hAnsi="Calibri"/>
        </w:rPr>
        <w:t>, new fact</w:t>
      </w:r>
      <w:r w:rsidR="00271C92">
        <w:rPr>
          <w:rFonts w:ascii="Calibri" w:hAnsi="Calibri"/>
        </w:rPr>
        <w:t xml:space="preserve">s </w:t>
      </w:r>
      <w:r w:rsidR="008D3CBA">
        <w:rPr>
          <w:rFonts w:ascii="Calibri" w:hAnsi="Calibri"/>
        </w:rPr>
        <w:t>you learned, critiqu</w:t>
      </w:r>
      <w:r w:rsidR="00271C92">
        <w:rPr>
          <w:rFonts w:ascii="Calibri" w:hAnsi="Calibri"/>
        </w:rPr>
        <w:t>es, connections with other class readings</w:t>
      </w:r>
      <w:r w:rsidR="008D3CBA">
        <w:rPr>
          <w:rFonts w:ascii="Calibri" w:hAnsi="Calibri"/>
        </w:rPr>
        <w:t xml:space="preserve">. </w:t>
      </w:r>
      <w:r w:rsidR="00271C92">
        <w:rPr>
          <w:rFonts w:ascii="Calibri" w:hAnsi="Calibri"/>
        </w:rPr>
        <w:t xml:space="preserve">Please be concise. </w:t>
      </w:r>
    </w:p>
    <w:p w14:paraId="222D9D5A" w14:textId="77777777" w:rsidR="00FA7BC7" w:rsidRPr="00FA7BC7" w:rsidRDefault="00FA7BC7" w:rsidP="0087168E">
      <w:pPr>
        <w:rPr>
          <w:rFonts w:ascii="Calibri" w:hAnsi="Calibri"/>
        </w:rPr>
      </w:pPr>
    </w:p>
    <w:p w14:paraId="327A1749" w14:textId="6A1D97C7" w:rsidR="00966CCF" w:rsidRDefault="00966CCF" w:rsidP="0087168E">
      <w:pPr>
        <w:rPr>
          <w:rFonts w:ascii="Calibri" w:hAnsi="Calibri"/>
          <w:b/>
        </w:rPr>
      </w:pPr>
      <w:r>
        <w:rPr>
          <w:rFonts w:ascii="Calibri" w:hAnsi="Calibri"/>
          <w:b/>
        </w:rPr>
        <w:t>Group Presentation (</w:t>
      </w:r>
      <w:r w:rsidR="002F4B8D">
        <w:rPr>
          <w:rFonts w:ascii="Calibri" w:hAnsi="Calibri"/>
          <w:b/>
        </w:rPr>
        <w:t xml:space="preserve">14 </w:t>
      </w:r>
      <w:r>
        <w:rPr>
          <w:rFonts w:ascii="Calibri" w:hAnsi="Calibri"/>
          <w:b/>
        </w:rPr>
        <w:t>point</w:t>
      </w:r>
      <w:r w:rsidR="00701058">
        <w:rPr>
          <w:rFonts w:ascii="Calibri" w:hAnsi="Calibri"/>
          <w:b/>
        </w:rPr>
        <w:t>s)</w:t>
      </w:r>
    </w:p>
    <w:p w14:paraId="3BC4E2EA" w14:textId="3E1240AA" w:rsidR="00271C92" w:rsidRPr="00701058" w:rsidRDefault="00701058" w:rsidP="0087168E">
      <w:pPr>
        <w:rPr>
          <w:rFonts w:ascii="Calibri" w:hAnsi="Calibri"/>
          <w:bCs/>
          <w:color w:val="FF0000"/>
        </w:rPr>
      </w:pPr>
      <w:r w:rsidRPr="00701058">
        <w:rPr>
          <w:rFonts w:ascii="Calibri" w:hAnsi="Calibri"/>
          <w:bCs/>
          <w:color w:val="FF0000"/>
        </w:rPr>
        <w:t>In-class April 8</w:t>
      </w:r>
    </w:p>
    <w:p w14:paraId="71CC1347" w14:textId="1B932FE3" w:rsidR="00F93D11" w:rsidRDefault="00701058" w:rsidP="0087168E">
      <w:pPr>
        <w:rPr>
          <w:rFonts w:ascii="Calibri" w:hAnsi="Calibri"/>
          <w:bCs/>
        </w:rPr>
      </w:pPr>
      <w:r>
        <w:rPr>
          <w:rFonts w:ascii="Calibri" w:hAnsi="Calibri"/>
          <w:bCs/>
        </w:rPr>
        <w:t>Throughout the semester, y</w:t>
      </w:r>
      <w:r w:rsidR="00966CCF">
        <w:rPr>
          <w:rFonts w:ascii="Calibri" w:hAnsi="Calibri"/>
          <w:bCs/>
        </w:rPr>
        <w:t xml:space="preserve">ou will work with other students in the class on a mini research project that helps </w:t>
      </w:r>
      <w:r w:rsidR="00F93D11">
        <w:rPr>
          <w:rFonts w:ascii="Calibri" w:hAnsi="Calibri"/>
          <w:bCs/>
        </w:rPr>
        <w:t>us</w:t>
      </w:r>
      <w:r w:rsidR="00966CCF">
        <w:rPr>
          <w:rFonts w:ascii="Calibri" w:hAnsi="Calibri"/>
          <w:bCs/>
        </w:rPr>
        <w:t xml:space="preserve"> understand current events in </w:t>
      </w:r>
      <w:r w:rsidR="00F93D11">
        <w:rPr>
          <w:rFonts w:ascii="Calibri" w:hAnsi="Calibri"/>
          <w:bCs/>
        </w:rPr>
        <w:t>developing economies</w:t>
      </w:r>
      <w:r w:rsidR="00966CCF">
        <w:rPr>
          <w:rFonts w:ascii="Calibri" w:hAnsi="Calibri"/>
          <w:bCs/>
        </w:rPr>
        <w:t>. On the last day of class, each group will present their findings.</w:t>
      </w:r>
      <w:r w:rsidR="00F93D11">
        <w:rPr>
          <w:rFonts w:ascii="Calibri" w:hAnsi="Calibri"/>
          <w:bCs/>
        </w:rPr>
        <w:t xml:space="preserve"> The research should cover news and journalistic reports (including podcasts). Each person in the group should take an active role in the research and presentation. Along with your presentation, please </w:t>
      </w:r>
      <w:r w:rsidR="00271C92">
        <w:rPr>
          <w:rFonts w:ascii="Calibri" w:hAnsi="Calibri"/>
          <w:bCs/>
        </w:rPr>
        <w:t xml:space="preserve">upload </w:t>
      </w:r>
      <w:r w:rsidR="00F93D11">
        <w:rPr>
          <w:rFonts w:ascii="Calibri" w:hAnsi="Calibri"/>
          <w:bCs/>
        </w:rPr>
        <w:t>a short</w:t>
      </w:r>
      <w:r w:rsidR="00271C92">
        <w:rPr>
          <w:rFonts w:ascii="Calibri" w:hAnsi="Calibri"/>
          <w:bCs/>
        </w:rPr>
        <w:t xml:space="preserve"> account</w:t>
      </w:r>
      <w:r w:rsidR="00F93D11">
        <w:rPr>
          <w:rFonts w:ascii="Calibri" w:hAnsi="Calibri"/>
          <w:bCs/>
        </w:rPr>
        <w:t xml:space="preserve"> (1 paragraph)</w:t>
      </w:r>
      <w:r w:rsidR="00271C92">
        <w:rPr>
          <w:rFonts w:ascii="Calibri" w:hAnsi="Calibri"/>
          <w:bCs/>
        </w:rPr>
        <w:t xml:space="preserve"> of the role you played in preparing the group presentation.</w:t>
      </w:r>
      <w:r w:rsidR="00F93D11">
        <w:rPr>
          <w:rFonts w:ascii="Calibri" w:hAnsi="Calibri"/>
          <w:bCs/>
        </w:rPr>
        <w:t xml:space="preserve"> </w:t>
      </w:r>
    </w:p>
    <w:p w14:paraId="08A37C29" w14:textId="02DEDB92" w:rsidR="00966CCF" w:rsidRDefault="00966CCF" w:rsidP="0087168E">
      <w:pPr>
        <w:rPr>
          <w:rFonts w:ascii="Calibri" w:hAnsi="Calibri"/>
          <w:bCs/>
        </w:rPr>
      </w:pPr>
    </w:p>
    <w:p w14:paraId="6BC0D138" w14:textId="77777777" w:rsidR="00271C92" w:rsidRPr="00271C92" w:rsidRDefault="00966CCF" w:rsidP="00B60892">
      <w:pPr>
        <w:pStyle w:val="ListParagraph"/>
        <w:numPr>
          <w:ilvl w:val="0"/>
          <w:numId w:val="37"/>
        </w:numPr>
        <w:ind w:left="360"/>
        <w:rPr>
          <w:rFonts w:ascii="Calibri" w:hAnsi="Calibri"/>
          <w:bCs/>
        </w:rPr>
      </w:pPr>
      <w:r w:rsidRPr="00271C92">
        <w:rPr>
          <w:rFonts w:ascii="Calibri" w:hAnsi="Calibri"/>
          <w:b/>
          <w:i/>
          <w:iCs/>
        </w:rPr>
        <w:t>Group 1</w:t>
      </w:r>
      <w:r w:rsidR="00271C92">
        <w:rPr>
          <w:rFonts w:ascii="Calibri" w:hAnsi="Calibri"/>
          <w:b/>
          <w:i/>
          <w:iCs/>
        </w:rPr>
        <w:t xml:space="preserve">: </w:t>
      </w:r>
      <w:r w:rsidR="00F93D11" w:rsidRPr="00271C92">
        <w:rPr>
          <w:rFonts w:ascii="Calibri" w:hAnsi="Calibri"/>
          <w:b/>
          <w:i/>
          <w:iCs/>
        </w:rPr>
        <w:t>Brazil</w:t>
      </w:r>
      <w:r w:rsidR="00271C92">
        <w:rPr>
          <w:rFonts w:ascii="Calibri" w:hAnsi="Calibri"/>
          <w:b/>
          <w:i/>
          <w:iCs/>
        </w:rPr>
        <w:t xml:space="preserve"> </w:t>
      </w:r>
    </w:p>
    <w:p w14:paraId="0BCE1F99" w14:textId="2EA42F8C" w:rsidR="00271C92" w:rsidRPr="00271C92" w:rsidRDefault="00F93D11" w:rsidP="00B60892">
      <w:pPr>
        <w:ind w:firstLine="360"/>
        <w:rPr>
          <w:rFonts w:ascii="Calibri" w:hAnsi="Calibri"/>
          <w:bCs/>
        </w:rPr>
      </w:pPr>
      <w:r w:rsidRPr="00271C92">
        <w:rPr>
          <w:rFonts w:ascii="Calibri" w:hAnsi="Calibri"/>
          <w:bCs/>
        </w:rPr>
        <w:t xml:space="preserve">Who is Jair </w:t>
      </w:r>
      <w:proofErr w:type="spellStart"/>
      <w:r w:rsidRPr="00271C92">
        <w:rPr>
          <w:rFonts w:ascii="Calibri" w:hAnsi="Calibri"/>
          <w:bCs/>
        </w:rPr>
        <w:t>Bolsonaro</w:t>
      </w:r>
      <w:proofErr w:type="spellEnd"/>
      <w:r w:rsidRPr="00271C92">
        <w:rPr>
          <w:rFonts w:ascii="Calibri" w:hAnsi="Calibri"/>
          <w:bCs/>
        </w:rPr>
        <w:t>? How did he come to power and what is he doing?</w:t>
      </w:r>
    </w:p>
    <w:p w14:paraId="6D119789" w14:textId="77777777" w:rsidR="00271C92" w:rsidRDefault="00F93D11" w:rsidP="00B60892">
      <w:pPr>
        <w:pStyle w:val="ListParagraph"/>
        <w:numPr>
          <w:ilvl w:val="0"/>
          <w:numId w:val="37"/>
        </w:numPr>
        <w:ind w:left="360"/>
        <w:rPr>
          <w:rFonts w:ascii="Calibri" w:hAnsi="Calibri"/>
          <w:bCs/>
        </w:rPr>
      </w:pPr>
      <w:r w:rsidRPr="00271C92">
        <w:rPr>
          <w:rFonts w:ascii="Calibri" w:hAnsi="Calibri"/>
          <w:b/>
          <w:i/>
          <w:iCs/>
        </w:rPr>
        <w:t>Group 2</w:t>
      </w:r>
      <w:r w:rsidR="00271C92">
        <w:rPr>
          <w:rFonts w:ascii="Calibri" w:hAnsi="Calibri"/>
          <w:b/>
          <w:i/>
          <w:iCs/>
        </w:rPr>
        <w:t>:</w:t>
      </w:r>
      <w:r w:rsidRPr="00271C92">
        <w:rPr>
          <w:rFonts w:ascii="Calibri" w:hAnsi="Calibri"/>
          <w:b/>
          <w:i/>
          <w:iCs/>
        </w:rPr>
        <w:t xml:space="preserve"> Hong Kong v. Chin</w:t>
      </w:r>
      <w:r w:rsidR="00271C92">
        <w:rPr>
          <w:rFonts w:ascii="Calibri" w:hAnsi="Calibri"/>
          <w:b/>
          <w:i/>
          <w:iCs/>
        </w:rPr>
        <w:t>a</w:t>
      </w:r>
      <w:r w:rsidRPr="00271C92">
        <w:rPr>
          <w:rFonts w:ascii="Calibri" w:hAnsi="Calibri"/>
          <w:bCs/>
        </w:rPr>
        <w:t xml:space="preserve"> </w:t>
      </w:r>
    </w:p>
    <w:p w14:paraId="6BB26CF7" w14:textId="14A7310E" w:rsidR="00271C92" w:rsidRDefault="00F93D11" w:rsidP="00B60892">
      <w:pPr>
        <w:pStyle w:val="ListParagraph"/>
        <w:ind w:left="360"/>
        <w:rPr>
          <w:rFonts w:ascii="Calibri" w:hAnsi="Calibri"/>
          <w:bCs/>
        </w:rPr>
      </w:pPr>
      <w:r w:rsidRPr="00271C92">
        <w:rPr>
          <w:rFonts w:ascii="Calibri" w:hAnsi="Calibri"/>
          <w:bCs/>
        </w:rPr>
        <w:t>Why are people protesting in Hong Kong? How has China responded?</w:t>
      </w:r>
    </w:p>
    <w:p w14:paraId="47F5D509" w14:textId="75CB502F" w:rsidR="00271C92" w:rsidRPr="00271C92" w:rsidRDefault="00F93D11" w:rsidP="00B60892">
      <w:pPr>
        <w:pStyle w:val="ListParagraph"/>
        <w:numPr>
          <w:ilvl w:val="0"/>
          <w:numId w:val="37"/>
        </w:numPr>
        <w:ind w:left="360"/>
        <w:rPr>
          <w:rFonts w:ascii="Calibri" w:hAnsi="Calibri"/>
          <w:bCs/>
        </w:rPr>
      </w:pPr>
      <w:r w:rsidRPr="00271C92">
        <w:rPr>
          <w:rFonts w:ascii="Calibri" w:hAnsi="Calibri"/>
          <w:b/>
          <w:i/>
          <w:iCs/>
        </w:rPr>
        <w:t>Group 3</w:t>
      </w:r>
      <w:r w:rsidR="00271C92">
        <w:rPr>
          <w:rFonts w:ascii="Calibri" w:hAnsi="Calibri"/>
          <w:b/>
          <w:i/>
          <w:iCs/>
        </w:rPr>
        <w:t>:</w:t>
      </w:r>
      <w:r w:rsidRPr="00271C92">
        <w:rPr>
          <w:rFonts w:ascii="Calibri" w:hAnsi="Calibri"/>
          <w:b/>
          <w:i/>
          <w:iCs/>
        </w:rPr>
        <w:t xml:space="preserve"> India</w:t>
      </w:r>
    </w:p>
    <w:p w14:paraId="671C2702" w14:textId="32909A82" w:rsidR="00271C92" w:rsidRPr="00271C92" w:rsidRDefault="00F93D11" w:rsidP="00B60892">
      <w:pPr>
        <w:ind w:left="360"/>
        <w:rPr>
          <w:rFonts w:ascii="Calibri" w:hAnsi="Calibri"/>
          <w:bCs/>
        </w:rPr>
      </w:pPr>
      <w:r w:rsidRPr="00271C92">
        <w:rPr>
          <w:rFonts w:ascii="Calibri" w:hAnsi="Calibri"/>
          <w:bCs/>
        </w:rPr>
        <w:t>What are the Citizenship Amendment Act of 2019 and the National Register of Citizens? What do these policies have to do with the rise of Hindu Nationalism</w:t>
      </w:r>
      <w:r w:rsidR="00271C92">
        <w:rPr>
          <w:rFonts w:ascii="Calibri" w:hAnsi="Calibri"/>
          <w:bCs/>
        </w:rPr>
        <w:t>?</w:t>
      </w:r>
    </w:p>
    <w:p w14:paraId="4DE81C34" w14:textId="02A99CC1" w:rsidR="00271C92" w:rsidRPr="00B60892" w:rsidRDefault="00F93D11" w:rsidP="00B60892">
      <w:pPr>
        <w:pStyle w:val="ListParagraph"/>
        <w:numPr>
          <w:ilvl w:val="0"/>
          <w:numId w:val="37"/>
        </w:numPr>
        <w:ind w:left="360"/>
        <w:rPr>
          <w:rFonts w:ascii="Calibri" w:hAnsi="Calibri"/>
          <w:b/>
          <w:i/>
          <w:iCs/>
        </w:rPr>
      </w:pPr>
      <w:r w:rsidRPr="00B60892">
        <w:rPr>
          <w:rFonts w:ascii="Calibri" w:hAnsi="Calibri"/>
          <w:b/>
          <w:i/>
          <w:iCs/>
        </w:rPr>
        <w:t>Group 4</w:t>
      </w:r>
      <w:r w:rsidR="00271C92" w:rsidRPr="00B60892">
        <w:rPr>
          <w:rFonts w:ascii="Calibri" w:hAnsi="Calibri"/>
          <w:b/>
          <w:i/>
          <w:iCs/>
        </w:rPr>
        <w:t xml:space="preserve">: </w:t>
      </w:r>
      <w:r w:rsidRPr="00B60892">
        <w:rPr>
          <w:rFonts w:ascii="Calibri" w:hAnsi="Calibri"/>
          <w:b/>
          <w:i/>
          <w:iCs/>
        </w:rPr>
        <w:t>Ukraine</w:t>
      </w:r>
      <w:r w:rsidR="00271C92" w:rsidRPr="00B60892">
        <w:rPr>
          <w:rFonts w:ascii="Calibri" w:hAnsi="Calibri"/>
          <w:b/>
          <w:i/>
          <w:iCs/>
        </w:rPr>
        <w:t xml:space="preserve"> and the United States</w:t>
      </w:r>
    </w:p>
    <w:p w14:paraId="2B6D15EA" w14:textId="4D77150B" w:rsidR="00271C92" w:rsidRPr="00271C92" w:rsidRDefault="00271C92" w:rsidP="00B60892">
      <w:pPr>
        <w:pStyle w:val="ListParagraph"/>
        <w:ind w:left="360"/>
        <w:rPr>
          <w:rFonts w:ascii="Calibri" w:hAnsi="Calibri" w:cs="Calibri"/>
          <w:bCs/>
        </w:rPr>
      </w:pPr>
      <w:r w:rsidRPr="00271C92">
        <w:rPr>
          <w:rFonts w:ascii="Calibri" w:hAnsi="Calibri" w:cs="Calibri"/>
          <w:bCs/>
        </w:rPr>
        <w:lastRenderedPageBreak/>
        <w:t xml:space="preserve">Who is </w:t>
      </w:r>
      <w:proofErr w:type="spellStart"/>
      <w:r w:rsidRPr="00271C92">
        <w:rPr>
          <w:rFonts w:ascii="Calibri" w:hAnsi="Calibri" w:cs="Calibri"/>
          <w:color w:val="222222"/>
          <w:shd w:val="clear" w:color="auto" w:fill="FFFFFF"/>
          <w:lang w:val="en-CA"/>
        </w:rPr>
        <w:t>Volodymyr</w:t>
      </w:r>
      <w:proofErr w:type="spellEnd"/>
      <w:r w:rsidRPr="00271C92">
        <w:rPr>
          <w:rFonts w:ascii="Calibri" w:hAnsi="Calibri" w:cs="Calibri"/>
          <w:color w:val="222222"/>
          <w:shd w:val="clear" w:color="auto" w:fill="FFFFFF"/>
          <w:lang w:val="en-CA"/>
        </w:rPr>
        <w:t xml:space="preserve"> </w:t>
      </w:r>
      <w:proofErr w:type="spellStart"/>
      <w:r w:rsidRPr="00271C92">
        <w:rPr>
          <w:rFonts w:ascii="Calibri" w:hAnsi="Calibri" w:cs="Calibri"/>
          <w:color w:val="222222"/>
          <w:shd w:val="clear" w:color="auto" w:fill="FFFFFF"/>
          <w:lang w:val="en-CA"/>
        </w:rPr>
        <w:t>Zelensky</w:t>
      </w:r>
      <w:proofErr w:type="spellEnd"/>
      <w:r>
        <w:rPr>
          <w:rFonts w:ascii="Calibri" w:hAnsi="Calibri" w:cs="Calibri"/>
          <w:color w:val="222222"/>
          <w:shd w:val="clear" w:color="auto" w:fill="FFFFFF"/>
          <w:lang w:val="en-CA"/>
        </w:rPr>
        <w:t xml:space="preserve">? What did he promise to do for Ukraine and how did he </w:t>
      </w:r>
      <w:r w:rsidR="00B60892">
        <w:rPr>
          <w:rFonts w:ascii="Calibri" w:hAnsi="Calibri" w:cs="Calibri"/>
          <w:color w:val="222222"/>
          <w:shd w:val="clear" w:color="auto" w:fill="FFFFFF"/>
          <w:lang w:val="en-CA"/>
        </w:rPr>
        <w:t>get</w:t>
      </w:r>
      <w:r>
        <w:rPr>
          <w:rFonts w:ascii="Calibri" w:hAnsi="Calibri" w:cs="Calibri"/>
          <w:color w:val="222222"/>
          <w:shd w:val="clear" w:color="auto" w:fill="FFFFFF"/>
          <w:lang w:val="en-CA"/>
        </w:rPr>
        <w:t xml:space="preserve"> mixed up with Donald Trump’s impeachment in the United States?</w:t>
      </w:r>
    </w:p>
    <w:p w14:paraId="335852AB" w14:textId="77777777" w:rsidR="00F93D11" w:rsidRPr="00966CCF" w:rsidRDefault="00F93D11" w:rsidP="0087168E">
      <w:pPr>
        <w:rPr>
          <w:rFonts w:ascii="Calibri" w:hAnsi="Calibri"/>
          <w:bCs/>
        </w:rPr>
      </w:pPr>
    </w:p>
    <w:p w14:paraId="157E4B3F" w14:textId="708E1BE4" w:rsidR="004A126D" w:rsidRPr="0057009F" w:rsidRDefault="006844C3" w:rsidP="0087168E">
      <w:pPr>
        <w:rPr>
          <w:rFonts w:ascii="Calibri" w:hAnsi="Calibri"/>
          <w:b/>
        </w:rPr>
      </w:pPr>
      <w:r w:rsidRPr="0057009F">
        <w:rPr>
          <w:rFonts w:ascii="Calibri" w:hAnsi="Calibri"/>
          <w:b/>
        </w:rPr>
        <w:t xml:space="preserve">Final </w:t>
      </w:r>
      <w:r w:rsidR="003C4317" w:rsidRPr="0057009F">
        <w:rPr>
          <w:rFonts w:ascii="Calibri" w:hAnsi="Calibri"/>
          <w:b/>
        </w:rPr>
        <w:t>Research</w:t>
      </w:r>
      <w:r w:rsidR="004A126D" w:rsidRPr="0057009F">
        <w:rPr>
          <w:rFonts w:ascii="Calibri" w:hAnsi="Calibri"/>
          <w:b/>
        </w:rPr>
        <w:t xml:space="preserve"> Paper</w:t>
      </w:r>
      <w:r w:rsidR="00D47E2E" w:rsidRPr="0057009F">
        <w:rPr>
          <w:rFonts w:ascii="Calibri" w:hAnsi="Calibri"/>
          <w:b/>
        </w:rPr>
        <w:t xml:space="preserve"> </w:t>
      </w:r>
      <w:r w:rsidR="00EB3180" w:rsidRPr="0057009F">
        <w:rPr>
          <w:rFonts w:ascii="Calibri" w:hAnsi="Calibri"/>
          <w:b/>
        </w:rPr>
        <w:t>(</w:t>
      </w:r>
      <w:r w:rsidR="002F4B8D">
        <w:rPr>
          <w:rFonts w:ascii="Calibri" w:hAnsi="Calibri"/>
          <w:b/>
        </w:rPr>
        <w:t xml:space="preserve">50 </w:t>
      </w:r>
      <w:r w:rsidR="00E709E4" w:rsidRPr="0057009F">
        <w:rPr>
          <w:rFonts w:ascii="Calibri" w:hAnsi="Calibri"/>
          <w:b/>
        </w:rPr>
        <w:t>points)</w:t>
      </w:r>
    </w:p>
    <w:p w14:paraId="1C0312DB" w14:textId="4D219DDF" w:rsidR="0082609F" w:rsidRPr="0057009F" w:rsidRDefault="0082609F" w:rsidP="0082609F">
      <w:pPr>
        <w:rPr>
          <w:rFonts w:ascii="Calibri" w:hAnsi="Calibri"/>
          <w:color w:val="FF0000"/>
        </w:rPr>
      </w:pPr>
      <w:r w:rsidRPr="0057009F">
        <w:rPr>
          <w:rFonts w:ascii="Calibri" w:hAnsi="Calibri"/>
          <w:color w:val="FF0000"/>
        </w:rPr>
        <w:t xml:space="preserve">DUE Friday April </w:t>
      </w:r>
      <w:r w:rsidR="00271C92">
        <w:rPr>
          <w:rFonts w:ascii="Calibri" w:hAnsi="Calibri"/>
          <w:color w:val="FF0000"/>
        </w:rPr>
        <w:t>17</w:t>
      </w:r>
      <w:r w:rsidRPr="0057009F">
        <w:rPr>
          <w:rFonts w:ascii="Calibri" w:hAnsi="Calibri"/>
          <w:color w:val="FF0000"/>
        </w:rPr>
        <w:t xml:space="preserve"> at 5:00 pm. Upload to MyCourses.</w:t>
      </w:r>
    </w:p>
    <w:p w14:paraId="52207406" w14:textId="0A189D71" w:rsidR="00BE34DC" w:rsidRDefault="00CD7C6E" w:rsidP="00BE34DC">
      <w:pPr>
        <w:rPr>
          <w:rFonts w:ascii="Calibri" w:hAnsi="Calibri"/>
        </w:rPr>
      </w:pPr>
      <w:r w:rsidRPr="0057009F">
        <w:rPr>
          <w:rFonts w:ascii="Calibri" w:hAnsi="Calibri"/>
        </w:rPr>
        <w:t xml:space="preserve">Pick </w:t>
      </w:r>
      <w:r w:rsidR="0011066B">
        <w:rPr>
          <w:rFonts w:ascii="Calibri" w:hAnsi="Calibri"/>
        </w:rPr>
        <w:t>a country</w:t>
      </w:r>
      <w:r w:rsidR="00966CCF">
        <w:rPr>
          <w:rFonts w:ascii="Calibri" w:hAnsi="Calibri"/>
        </w:rPr>
        <w:t xml:space="preserve"> and locate an issue in that country that is relevant to class readings. The country you choose can be the same country that you research for the Group Presentation.</w:t>
      </w:r>
      <w:r w:rsidR="00271C92">
        <w:rPr>
          <w:rFonts w:ascii="Calibri" w:hAnsi="Calibri"/>
        </w:rPr>
        <w:t xml:space="preserve"> But the topic cannot be the same topic.</w:t>
      </w:r>
      <w:r w:rsidR="00966CCF">
        <w:rPr>
          <w:rFonts w:ascii="Calibri" w:hAnsi="Calibri"/>
        </w:rPr>
        <w:t xml:space="preserve"> </w:t>
      </w:r>
      <w:r w:rsidR="00BE34DC">
        <w:rPr>
          <w:rFonts w:ascii="Calibri" w:hAnsi="Calibri"/>
        </w:rPr>
        <w:t>Please do</w:t>
      </w:r>
      <w:r w:rsidR="00BE34DC" w:rsidRPr="0057009F">
        <w:rPr>
          <w:rFonts w:ascii="Calibri" w:hAnsi="Calibri"/>
        </w:rPr>
        <w:t xml:space="preserve"> outside readings for the paper (at least 2 outside readings</w:t>
      </w:r>
      <w:r w:rsidR="00BE34DC">
        <w:rPr>
          <w:rFonts w:ascii="Calibri" w:hAnsi="Calibri"/>
        </w:rPr>
        <w:t xml:space="preserve"> on the country you have chosen</w:t>
      </w:r>
      <w:r w:rsidR="00BE34DC" w:rsidRPr="0057009F">
        <w:rPr>
          <w:rFonts w:ascii="Calibri" w:hAnsi="Calibri"/>
        </w:rPr>
        <w:t xml:space="preserve">). </w:t>
      </w:r>
      <w:r w:rsidR="00BE34DC">
        <w:rPr>
          <w:rFonts w:ascii="Calibri" w:hAnsi="Calibri"/>
        </w:rPr>
        <w:t xml:space="preserve">Use course concepts to analyze </w:t>
      </w:r>
      <w:r w:rsidR="00271C92">
        <w:rPr>
          <w:rFonts w:ascii="Calibri" w:hAnsi="Calibri"/>
        </w:rPr>
        <w:t>the issue</w:t>
      </w:r>
      <w:r w:rsidR="00BE34DC" w:rsidRPr="0057009F">
        <w:rPr>
          <w:rFonts w:ascii="Calibri" w:hAnsi="Calibri"/>
        </w:rPr>
        <w:t xml:space="preserve"> (minimum of 3 class readings). The paper should be </w:t>
      </w:r>
      <w:r w:rsidR="00271C92">
        <w:rPr>
          <w:rFonts w:ascii="Calibri" w:hAnsi="Calibri"/>
        </w:rPr>
        <w:t xml:space="preserve">15 pgs. </w:t>
      </w:r>
      <w:r w:rsidR="00BE34DC" w:rsidRPr="0057009F">
        <w:rPr>
          <w:rFonts w:ascii="Calibri" w:hAnsi="Calibri"/>
        </w:rPr>
        <w:t xml:space="preserve">double spaced. </w:t>
      </w:r>
      <w:r w:rsidR="002F4B8D">
        <w:rPr>
          <w:rFonts w:ascii="Calibri" w:hAnsi="Calibri"/>
        </w:rPr>
        <w:t xml:space="preserve">It should include a research question, a thesis, and a </w:t>
      </w:r>
      <w:proofErr w:type="spellStart"/>
      <w:r w:rsidR="002F4B8D">
        <w:rPr>
          <w:rFonts w:ascii="Calibri" w:hAnsi="Calibri"/>
        </w:rPr>
        <w:t>well structured</w:t>
      </w:r>
      <w:proofErr w:type="spellEnd"/>
      <w:r w:rsidR="002F4B8D">
        <w:rPr>
          <w:rFonts w:ascii="Calibri" w:hAnsi="Calibri"/>
        </w:rPr>
        <w:t xml:space="preserve"> argument. </w:t>
      </w:r>
      <w:r w:rsidR="00BE34DC" w:rsidRPr="0057009F">
        <w:rPr>
          <w:rFonts w:ascii="Calibri" w:hAnsi="Calibri"/>
        </w:rPr>
        <w:t xml:space="preserve">Include in-line citations and a bibliography. </w:t>
      </w:r>
    </w:p>
    <w:p w14:paraId="1F548AF9" w14:textId="77777777" w:rsidR="00BE34DC" w:rsidRDefault="00BE34DC" w:rsidP="0087168E">
      <w:pPr>
        <w:rPr>
          <w:rFonts w:ascii="Calibri" w:hAnsi="Calibri"/>
        </w:rPr>
      </w:pPr>
    </w:p>
    <w:p w14:paraId="46827BC9" w14:textId="77777777" w:rsidR="008412F8" w:rsidRDefault="008412F8" w:rsidP="0087168E">
      <w:pPr>
        <w:rPr>
          <w:rFonts w:ascii="Calibri" w:hAnsi="Calibri"/>
          <w:b/>
          <w:color w:val="002BC0"/>
          <w:sz w:val="28"/>
          <w:szCs w:val="28"/>
          <w:u w:val="single"/>
        </w:rPr>
      </w:pPr>
    </w:p>
    <w:p w14:paraId="1DC454F5" w14:textId="4AFB8A59" w:rsidR="002B7E3C" w:rsidRPr="008D3CBA" w:rsidRDefault="002B7E3C" w:rsidP="008D3CBA">
      <w:pPr>
        <w:ind w:left="720"/>
        <w:rPr>
          <w:rFonts w:ascii="Calibri" w:hAnsi="Calibri"/>
        </w:rPr>
      </w:pPr>
    </w:p>
    <w:p w14:paraId="35D238AF" w14:textId="77777777" w:rsidR="008D3CBA" w:rsidRDefault="008D3CBA">
      <w:pPr>
        <w:rPr>
          <w:rFonts w:ascii="Calibri" w:hAnsi="Calibri"/>
          <w:b/>
          <w:color w:val="002BC0"/>
          <w:sz w:val="28"/>
          <w:szCs w:val="28"/>
          <w:u w:val="single"/>
        </w:rPr>
      </w:pPr>
      <w:r>
        <w:rPr>
          <w:rFonts w:ascii="Calibri" w:hAnsi="Calibri"/>
          <w:b/>
          <w:color w:val="002BC0"/>
          <w:sz w:val="28"/>
          <w:szCs w:val="28"/>
          <w:u w:val="single"/>
        </w:rPr>
        <w:br w:type="page"/>
      </w:r>
    </w:p>
    <w:p w14:paraId="51D6F175" w14:textId="3A219808" w:rsidR="0057009F" w:rsidRPr="0057009F" w:rsidRDefault="0057009F" w:rsidP="0057009F">
      <w:pPr>
        <w:rPr>
          <w:rFonts w:ascii="Calibri" w:hAnsi="Calibri"/>
          <w:b/>
          <w:sz w:val="28"/>
          <w:szCs w:val="28"/>
          <w:u w:val="single"/>
        </w:rPr>
      </w:pPr>
      <w:r w:rsidRPr="0057009F">
        <w:rPr>
          <w:rFonts w:ascii="Calibri" w:hAnsi="Calibri"/>
          <w:b/>
          <w:color w:val="002BC0"/>
          <w:sz w:val="28"/>
          <w:szCs w:val="28"/>
          <w:u w:val="single"/>
        </w:rPr>
        <w:lastRenderedPageBreak/>
        <w:t>Reading Schedule</w:t>
      </w:r>
    </w:p>
    <w:p w14:paraId="396848BE" w14:textId="77777777" w:rsidR="0057009F" w:rsidRPr="0057009F" w:rsidRDefault="0057009F" w:rsidP="00A66C04">
      <w:pPr>
        <w:rPr>
          <w:rFonts w:ascii="Calibri" w:hAnsi="Calibri"/>
          <w:b/>
        </w:rPr>
      </w:pPr>
    </w:p>
    <w:p w14:paraId="41DE7FA6" w14:textId="3DF9F63D" w:rsidR="00A66C04" w:rsidRPr="0057009F" w:rsidRDefault="00A9087E" w:rsidP="00A66C04">
      <w:pPr>
        <w:rPr>
          <w:rFonts w:ascii="Calibri" w:hAnsi="Calibri"/>
          <w:b/>
        </w:rPr>
      </w:pPr>
      <w:r w:rsidRPr="0057009F">
        <w:rPr>
          <w:rFonts w:ascii="Calibri" w:hAnsi="Calibri"/>
          <w:b/>
        </w:rPr>
        <w:t>Jan 8</w:t>
      </w:r>
      <w:r w:rsidRPr="0057009F">
        <w:rPr>
          <w:rFonts w:ascii="Calibri" w:hAnsi="Calibri"/>
          <w:b/>
        </w:rPr>
        <w:tab/>
      </w:r>
      <w:r w:rsidR="002A1AE1" w:rsidRPr="0057009F">
        <w:rPr>
          <w:rFonts w:ascii="Calibri" w:hAnsi="Calibri"/>
          <w:b/>
        </w:rPr>
        <w:tab/>
      </w:r>
      <w:r w:rsidR="00A66C04" w:rsidRPr="0057009F">
        <w:rPr>
          <w:rFonts w:ascii="Calibri" w:hAnsi="Calibri"/>
          <w:b/>
        </w:rPr>
        <w:t>Introduction</w:t>
      </w:r>
    </w:p>
    <w:p w14:paraId="4138ADE7" w14:textId="5E1464A3" w:rsidR="00BC4714" w:rsidRDefault="00BC4714" w:rsidP="00893DD9">
      <w:pPr>
        <w:rPr>
          <w:rFonts w:ascii="Calibri" w:hAnsi="Calibri"/>
          <w:b/>
        </w:rPr>
      </w:pPr>
    </w:p>
    <w:p w14:paraId="4F65B521" w14:textId="2C612186" w:rsidR="00010882" w:rsidRDefault="00010882" w:rsidP="00010882">
      <w:pPr>
        <w:rPr>
          <w:rFonts w:ascii="Calibri" w:hAnsi="Calibri"/>
          <w:b/>
          <w:u w:val="single"/>
        </w:rPr>
      </w:pPr>
      <w:r>
        <w:rPr>
          <w:rFonts w:ascii="Calibri" w:hAnsi="Calibri"/>
          <w:b/>
          <w:u w:val="single"/>
        </w:rPr>
        <w:t>I.</w:t>
      </w:r>
      <w:r>
        <w:rPr>
          <w:rFonts w:ascii="Calibri" w:hAnsi="Calibri"/>
          <w:b/>
          <w:u w:val="single"/>
        </w:rPr>
        <w:tab/>
        <w:t>Theories and Concepts</w:t>
      </w:r>
    </w:p>
    <w:p w14:paraId="254FEDB2" w14:textId="77777777" w:rsidR="00010882" w:rsidRPr="00010882" w:rsidRDefault="00010882" w:rsidP="00010882">
      <w:pPr>
        <w:rPr>
          <w:rFonts w:ascii="Calibri" w:hAnsi="Calibri"/>
          <w:b/>
          <w:u w:val="single"/>
        </w:rPr>
      </w:pPr>
    </w:p>
    <w:p w14:paraId="2C3A4273" w14:textId="78A789DC" w:rsidR="00EB3180" w:rsidRPr="0057009F" w:rsidRDefault="00A9087E" w:rsidP="00EB3180">
      <w:pPr>
        <w:ind w:left="360" w:hanging="360"/>
        <w:rPr>
          <w:rFonts w:ascii="Calibri" w:hAnsi="Calibri"/>
        </w:rPr>
      </w:pPr>
      <w:r w:rsidRPr="0057009F">
        <w:rPr>
          <w:rFonts w:ascii="Calibri" w:hAnsi="Calibri"/>
          <w:b/>
        </w:rPr>
        <w:t>Jan 15</w:t>
      </w:r>
      <w:r w:rsidRPr="0057009F">
        <w:rPr>
          <w:rFonts w:ascii="Calibri" w:hAnsi="Calibri"/>
          <w:b/>
        </w:rPr>
        <w:tab/>
      </w:r>
      <w:r w:rsidR="003B1253" w:rsidRPr="0057009F">
        <w:rPr>
          <w:rFonts w:ascii="Calibri" w:hAnsi="Calibri"/>
          <w:b/>
        </w:rPr>
        <w:tab/>
      </w:r>
      <w:r w:rsidR="005A0F8F">
        <w:rPr>
          <w:rFonts w:ascii="Calibri" w:hAnsi="Calibri"/>
          <w:b/>
        </w:rPr>
        <w:t xml:space="preserve">Conceptualizing Development: </w:t>
      </w:r>
      <w:r w:rsidR="00EB3180" w:rsidRPr="0057009F">
        <w:rPr>
          <w:rFonts w:ascii="Calibri" w:hAnsi="Calibri"/>
          <w:b/>
        </w:rPr>
        <w:t>Income, Ideas, Exploitation</w:t>
      </w:r>
    </w:p>
    <w:p w14:paraId="434CBD75" w14:textId="1B67A715" w:rsidR="00AD47AD" w:rsidRPr="00122EBA" w:rsidRDefault="00EB3180" w:rsidP="00AD47AD">
      <w:pPr>
        <w:pStyle w:val="ListParagraph"/>
        <w:numPr>
          <w:ilvl w:val="0"/>
          <w:numId w:val="2"/>
        </w:numPr>
        <w:rPr>
          <w:rStyle w:val="apple-converted-space"/>
          <w:rFonts w:ascii="Calibri" w:hAnsi="Calibri"/>
          <w:b/>
        </w:rPr>
      </w:pPr>
      <w:proofErr w:type="spellStart"/>
      <w:r w:rsidRPr="00122EBA">
        <w:rPr>
          <w:rFonts w:ascii="Calibri" w:hAnsi="Calibri"/>
        </w:rPr>
        <w:t>Debraj</w:t>
      </w:r>
      <w:proofErr w:type="spellEnd"/>
      <w:r w:rsidRPr="00122EBA">
        <w:rPr>
          <w:rFonts w:ascii="Calibri" w:hAnsi="Calibri"/>
        </w:rPr>
        <w:t xml:space="preserve"> Ray. 1998. </w:t>
      </w:r>
      <w:r w:rsidRPr="00122EBA">
        <w:rPr>
          <w:rFonts w:ascii="Calibri" w:hAnsi="Calibri"/>
          <w:i/>
        </w:rPr>
        <w:t xml:space="preserve">Development Economics. </w:t>
      </w:r>
      <w:r w:rsidRPr="00122EBA">
        <w:rPr>
          <w:rFonts w:ascii="Calibri" w:hAnsi="Calibri"/>
        </w:rPr>
        <w:t>“Chapter 2: Economic Development Overview</w:t>
      </w:r>
      <w:r w:rsidR="00010882" w:rsidRPr="00122EBA">
        <w:rPr>
          <w:rFonts w:ascii="Calibri" w:hAnsi="Calibri"/>
        </w:rPr>
        <w:t>.”</w:t>
      </w:r>
    </w:p>
    <w:p w14:paraId="737161D9" w14:textId="55C90EFE" w:rsidR="00A66C04" w:rsidRPr="00010882" w:rsidRDefault="00A66C04" w:rsidP="00010882">
      <w:pPr>
        <w:pStyle w:val="ListParagraph"/>
        <w:numPr>
          <w:ilvl w:val="0"/>
          <w:numId w:val="2"/>
        </w:numPr>
        <w:rPr>
          <w:rFonts w:ascii="Calibri" w:hAnsi="Calibri"/>
          <w:b/>
        </w:rPr>
      </w:pPr>
      <w:r w:rsidRPr="0057009F">
        <w:rPr>
          <w:rFonts w:ascii="Calibri" w:hAnsi="Calibri"/>
        </w:rPr>
        <w:t xml:space="preserve">Karl Marx. 1976. </w:t>
      </w:r>
      <w:r w:rsidRPr="0057009F">
        <w:rPr>
          <w:rFonts w:ascii="Calibri" w:hAnsi="Calibri"/>
          <w:i/>
        </w:rPr>
        <w:t>Capital: Volume 1</w:t>
      </w:r>
      <w:r w:rsidRPr="0057009F">
        <w:rPr>
          <w:rFonts w:ascii="Calibri" w:hAnsi="Calibri"/>
        </w:rPr>
        <w:t xml:space="preserve">. New York: Penguin Books. </w:t>
      </w:r>
      <w:r w:rsidRPr="00010882">
        <w:rPr>
          <w:rFonts w:ascii="Calibri" w:hAnsi="Calibri"/>
        </w:rPr>
        <w:t xml:space="preserve">“Chap 26: The Secret of Primitive Accumulation,” </w:t>
      </w:r>
      <w:r w:rsidR="00010882">
        <w:rPr>
          <w:rFonts w:ascii="Calibri" w:hAnsi="Calibri"/>
        </w:rPr>
        <w:t xml:space="preserve">and </w:t>
      </w:r>
      <w:r w:rsidRPr="00010882">
        <w:rPr>
          <w:rFonts w:ascii="Calibri" w:hAnsi="Calibri"/>
        </w:rPr>
        <w:t>“Chap 27: The Expropriation of the Agricultural Population from the Land</w:t>
      </w:r>
      <w:r w:rsidR="00010882">
        <w:rPr>
          <w:rFonts w:ascii="Calibri" w:hAnsi="Calibri"/>
        </w:rPr>
        <w:t>.</w:t>
      </w:r>
      <w:r w:rsidRPr="00010882">
        <w:rPr>
          <w:rFonts w:ascii="Calibri" w:hAnsi="Calibri"/>
        </w:rPr>
        <w:t>”</w:t>
      </w:r>
      <w:r w:rsidR="0040595B">
        <w:rPr>
          <w:rFonts w:ascii="Calibri" w:hAnsi="Calibri"/>
        </w:rPr>
        <w:t xml:space="preserve"> </w:t>
      </w:r>
      <w:r w:rsidR="0040595B" w:rsidRPr="004F736C">
        <w:rPr>
          <w:rFonts w:ascii="Calibri" w:hAnsi="Calibri"/>
          <w:color w:val="7030A0"/>
        </w:rPr>
        <w:t xml:space="preserve">Available as </w:t>
      </w:r>
      <w:proofErr w:type="spellStart"/>
      <w:r w:rsidR="0040595B" w:rsidRPr="004F736C">
        <w:rPr>
          <w:rFonts w:ascii="Calibri" w:hAnsi="Calibri"/>
          <w:color w:val="7030A0"/>
        </w:rPr>
        <w:t>ebook</w:t>
      </w:r>
      <w:proofErr w:type="spellEnd"/>
      <w:r w:rsidR="0040595B" w:rsidRPr="004F736C">
        <w:rPr>
          <w:rFonts w:ascii="Calibri" w:hAnsi="Calibri"/>
          <w:color w:val="7030A0"/>
        </w:rPr>
        <w:t>.</w:t>
      </w:r>
    </w:p>
    <w:p w14:paraId="3C3C2143" w14:textId="7F61CBAD" w:rsidR="00010882" w:rsidRPr="00010882" w:rsidRDefault="00010882" w:rsidP="00010882">
      <w:pPr>
        <w:pStyle w:val="ListParagraph"/>
        <w:numPr>
          <w:ilvl w:val="0"/>
          <w:numId w:val="3"/>
        </w:numPr>
        <w:rPr>
          <w:rFonts w:ascii="Calibri" w:hAnsi="Calibri"/>
        </w:rPr>
      </w:pPr>
      <w:r w:rsidRPr="00D278A9">
        <w:rPr>
          <w:rFonts w:ascii="Calibri" w:hAnsi="Calibri"/>
        </w:rPr>
        <w:t>Arturo Escobar</w:t>
      </w:r>
      <w:r w:rsidRPr="00C862E3">
        <w:rPr>
          <w:rFonts w:ascii="Calibri" w:hAnsi="Calibri"/>
        </w:rPr>
        <w:t xml:space="preserve">. </w:t>
      </w:r>
      <w:r w:rsidRPr="00C862E3">
        <w:rPr>
          <w:rFonts w:ascii="Calibri" w:hAnsi="Calibri"/>
          <w:i/>
        </w:rPr>
        <w:t>Encountering Development</w:t>
      </w:r>
      <w:r w:rsidRPr="00C862E3">
        <w:rPr>
          <w:rFonts w:ascii="Calibri" w:hAnsi="Calibri"/>
        </w:rPr>
        <w:t>. “Introduction” and “</w:t>
      </w:r>
      <w:r>
        <w:rPr>
          <w:rFonts w:ascii="Calibri" w:hAnsi="Calibri"/>
        </w:rPr>
        <w:t>Chap 2</w:t>
      </w:r>
      <w:r w:rsidRPr="00F80FBD">
        <w:rPr>
          <w:rFonts w:ascii="Calibri" w:hAnsi="Calibri"/>
        </w:rPr>
        <w:t>: The Problematization of Poverty</w:t>
      </w:r>
      <w:r w:rsidR="0040595B">
        <w:rPr>
          <w:rFonts w:ascii="Calibri" w:hAnsi="Calibri"/>
        </w:rPr>
        <w:t>.</w:t>
      </w:r>
      <w:r w:rsidRPr="00C862E3">
        <w:rPr>
          <w:rFonts w:ascii="Calibri" w:hAnsi="Calibri"/>
        </w:rPr>
        <w:t>”</w:t>
      </w:r>
      <w:r w:rsidR="0040595B">
        <w:rPr>
          <w:rFonts w:ascii="Calibri" w:hAnsi="Calibri"/>
        </w:rPr>
        <w:t xml:space="preserve"> </w:t>
      </w:r>
      <w:r w:rsidR="0040595B" w:rsidRPr="004F736C">
        <w:rPr>
          <w:rFonts w:ascii="Calibri" w:hAnsi="Calibri"/>
          <w:color w:val="7030A0"/>
        </w:rPr>
        <w:t xml:space="preserve">Available as </w:t>
      </w:r>
      <w:proofErr w:type="spellStart"/>
      <w:r w:rsidR="0040595B" w:rsidRPr="004F736C">
        <w:rPr>
          <w:rFonts w:ascii="Calibri" w:hAnsi="Calibri"/>
          <w:color w:val="7030A0"/>
        </w:rPr>
        <w:t>ebook</w:t>
      </w:r>
      <w:proofErr w:type="spellEnd"/>
      <w:r w:rsidR="0040595B" w:rsidRPr="004F736C">
        <w:rPr>
          <w:rFonts w:ascii="Calibri" w:hAnsi="Calibri"/>
          <w:color w:val="7030A0"/>
        </w:rPr>
        <w:t>.</w:t>
      </w:r>
    </w:p>
    <w:p w14:paraId="7905F603" w14:textId="77777777" w:rsidR="000815AB" w:rsidRPr="0057009F" w:rsidRDefault="000815AB" w:rsidP="003B1253">
      <w:pPr>
        <w:rPr>
          <w:rFonts w:ascii="Calibri" w:hAnsi="Calibri"/>
          <w:b/>
        </w:rPr>
      </w:pPr>
    </w:p>
    <w:p w14:paraId="4427BC72" w14:textId="6134448B" w:rsidR="003B1253" w:rsidRPr="002F4B8D" w:rsidRDefault="00A9087E" w:rsidP="003B1253">
      <w:pPr>
        <w:rPr>
          <w:rFonts w:ascii="Calibri" w:hAnsi="Calibri"/>
          <w:bCs/>
          <w:i/>
          <w:iCs/>
        </w:rPr>
      </w:pPr>
      <w:r w:rsidRPr="0057009F">
        <w:rPr>
          <w:rFonts w:ascii="Calibri" w:hAnsi="Calibri"/>
          <w:b/>
        </w:rPr>
        <w:t>Jan 22</w:t>
      </w:r>
      <w:r w:rsidRPr="0057009F">
        <w:rPr>
          <w:rFonts w:ascii="Calibri" w:hAnsi="Calibri"/>
          <w:b/>
        </w:rPr>
        <w:tab/>
      </w:r>
      <w:r w:rsidR="00AD3995" w:rsidRPr="0057009F">
        <w:rPr>
          <w:rFonts w:ascii="Calibri" w:hAnsi="Calibri"/>
          <w:b/>
        </w:rPr>
        <w:tab/>
      </w:r>
      <w:r w:rsidR="00BE3C55" w:rsidRPr="0057009F">
        <w:rPr>
          <w:rFonts w:ascii="Calibri" w:hAnsi="Calibri"/>
          <w:b/>
        </w:rPr>
        <w:t>Defining State Capacity</w:t>
      </w:r>
      <w:r w:rsidR="002F4B8D">
        <w:rPr>
          <w:rFonts w:ascii="Calibri" w:hAnsi="Calibri"/>
          <w:b/>
        </w:rPr>
        <w:tab/>
      </w:r>
      <w:r w:rsidR="002F4B8D">
        <w:rPr>
          <w:rFonts w:ascii="Calibri" w:hAnsi="Calibri"/>
          <w:b/>
        </w:rPr>
        <w:tab/>
      </w:r>
      <w:r w:rsidR="002F4B8D">
        <w:rPr>
          <w:rFonts w:ascii="Calibri" w:hAnsi="Calibri"/>
          <w:b/>
        </w:rPr>
        <w:tab/>
      </w:r>
      <w:r w:rsidR="002F4B8D">
        <w:rPr>
          <w:rFonts w:ascii="Calibri" w:hAnsi="Calibri"/>
          <w:b/>
        </w:rPr>
        <w:tab/>
      </w:r>
      <w:r w:rsidR="002F4B8D">
        <w:rPr>
          <w:rFonts w:ascii="Calibri" w:hAnsi="Calibri"/>
          <w:b/>
        </w:rPr>
        <w:tab/>
      </w:r>
      <w:r w:rsidR="002F4B8D">
        <w:rPr>
          <w:rFonts w:ascii="Calibri" w:hAnsi="Calibri"/>
          <w:b/>
        </w:rPr>
        <w:tab/>
      </w:r>
      <w:r w:rsidR="002F4B8D">
        <w:rPr>
          <w:rFonts w:ascii="Calibri" w:hAnsi="Calibri"/>
          <w:b/>
        </w:rPr>
        <w:tab/>
      </w:r>
      <w:r w:rsidR="002F4B8D" w:rsidRPr="002F4B8D">
        <w:rPr>
          <w:rFonts w:ascii="Calibri" w:hAnsi="Calibri"/>
          <w:bCs/>
          <w:i/>
          <w:iCs/>
          <w:color w:val="FF0000"/>
        </w:rPr>
        <w:t>Add/drop ends</w:t>
      </w:r>
    </w:p>
    <w:p w14:paraId="2D55FCEC" w14:textId="6EF0E0A2" w:rsidR="00BE3C55" w:rsidRPr="0057009F" w:rsidRDefault="003B1253" w:rsidP="00BE3C55">
      <w:pPr>
        <w:pStyle w:val="ListParagraph"/>
        <w:numPr>
          <w:ilvl w:val="0"/>
          <w:numId w:val="30"/>
        </w:numPr>
        <w:ind w:left="360"/>
        <w:rPr>
          <w:rFonts w:ascii="Calibri" w:hAnsi="Calibri"/>
        </w:rPr>
      </w:pPr>
      <w:r w:rsidRPr="0057009F">
        <w:rPr>
          <w:rFonts w:ascii="Calibri" w:hAnsi="Calibri"/>
        </w:rPr>
        <w:t xml:space="preserve">Alice </w:t>
      </w:r>
      <w:proofErr w:type="spellStart"/>
      <w:r w:rsidRPr="0057009F">
        <w:rPr>
          <w:rFonts w:ascii="Calibri" w:hAnsi="Calibri"/>
        </w:rPr>
        <w:t>Amsden</w:t>
      </w:r>
      <w:proofErr w:type="spellEnd"/>
      <w:r w:rsidRPr="0057009F">
        <w:rPr>
          <w:rFonts w:ascii="Calibri" w:hAnsi="Calibri"/>
        </w:rPr>
        <w:t xml:space="preserve">. 1990. “Third World Industrialization: Global Fordism or a New Model?” </w:t>
      </w:r>
      <w:r w:rsidRPr="0057009F">
        <w:rPr>
          <w:rFonts w:ascii="Calibri" w:hAnsi="Calibri"/>
          <w:i/>
        </w:rPr>
        <w:t>New Left Review</w:t>
      </w:r>
      <w:r w:rsidRPr="0057009F">
        <w:rPr>
          <w:rFonts w:ascii="Calibri" w:hAnsi="Calibri"/>
        </w:rPr>
        <w:t>, 182: 5-31.</w:t>
      </w:r>
      <w:r w:rsidR="0040595B">
        <w:rPr>
          <w:rFonts w:ascii="Calibri" w:hAnsi="Calibri"/>
        </w:rPr>
        <w:t xml:space="preserve"> </w:t>
      </w:r>
      <w:r w:rsidR="009F60F9">
        <w:rPr>
          <w:rFonts w:ascii="Calibri" w:hAnsi="Calibri"/>
          <w:color w:val="7030A0"/>
        </w:rPr>
        <w:t>Library.</w:t>
      </w:r>
    </w:p>
    <w:p w14:paraId="3DFF4987" w14:textId="007DAC6E" w:rsidR="004F736C" w:rsidRDefault="003B1253" w:rsidP="004F736C">
      <w:pPr>
        <w:pStyle w:val="ListParagraph"/>
        <w:numPr>
          <w:ilvl w:val="0"/>
          <w:numId w:val="30"/>
        </w:numPr>
        <w:ind w:left="360"/>
        <w:rPr>
          <w:rFonts w:ascii="Calibri" w:hAnsi="Calibri"/>
        </w:rPr>
      </w:pPr>
      <w:r w:rsidRPr="0057009F">
        <w:rPr>
          <w:rFonts w:ascii="Calibri" w:hAnsi="Calibri"/>
        </w:rPr>
        <w:t xml:space="preserve">Peter Evans. 1989. “Predatory, Developmental and Other Apparatuses: A Comparative Political Economy Perspective on the Third World State.” </w:t>
      </w:r>
      <w:r w:rsidRPr="0057009F">
        <w:rPr>
          <w:rFonts w:ascii="Calibri" w:hAnsi="Calibri"/>
          <w:i/>
        </w:rPr>
        <w:t>Sociological Forum</w:t>
      </w:r>
      <w:r w:rsidRPr="0057009F">
        <w:rPr>
          <w:rFonts w:ascii="Calibri" w:hAnsi="Calibri"/>
        </w:rPr>
        <w:t>, 4 (4).</w:t>
      </w:r>
      <w:r w:rsidR="0040595B">
        <w:rPr>
          <w:rFonts w:ascii="Calibri" w:hAnsi="Calibri"/>
        </w:rPr>
        <w:t xml:space="preserve"> </w:t>
      </w:r>
      <w:r w:rsidR="009F60F9">
        <w:rPr>
          <w:rFonts w:ascii="Calibri" w:hAnsi="Calibri"/>
          <w:color w:val="7030A0"/>
        </w:rPr>
        <w:t>Library.</w:t>
      </w:r>
    </w:p>
    <w:p w14:paraId="5555A120" w14:textId="70606B3F" w:rsidR="00C42FD3" w:rsidRPr="004F736C" w:rsidRDefault="00C42FD3" w:rsidP="004F736C">
      <w:pPr>
        <w:pStyle w:val="ListParagraph"/>
        <w:numPr>
          <w:ilvl w:val="0"/>
          <w:numId w:val="30"/>
        </w:numPr>
        <w:ind w:left="360"/>
        <w:rPr>
          <w:rFonts w:ascii="Calibri" w:hAnsi="Calibri"/>
        </w:rPr>
      </w:pPr>
      <w:r w:rsidRPr="004F736C">
        <w:rPr>
          <w:rFonts w:ascii="Calibri" w:hAnsi="Calibri"/>
        </w:rPr>
        <w:t xml:space="preserve">Akhil Gupta. 2012. </w:t>
      </w:r>
      <w:r w:rsidRPr="004F736C">
        <w:rPr>
          <w:rFonts w:ascii="Calibri" w:hAnsi="Calibri"/>
          <w:i/>
        </w:rPr>
        <w:t>Red Tape: Bureaucracy, Structural Violence, and Poverty in India</w:t>
      </w:r>
      <w:r w:rsidRPr="004F736C">
        <w:rPr>
          <w:rFonts w:ascii="Calibri" w:hAnsi="Calibri"/>
        </w:rPr>
        <w:t>. “Chap 2: The State and the Politics of Poverty,” pgs. 41-72.</w:t>
      </w:r>
      <w:r w:rsidR="004F736C" w:rsidRPr="004F736C">
        <w:rPr>
          <w:rFonts w:ascii="Calibri" w:hAnsi="Calibri"/>
        </w:rPr>
        <w:t xml:space="preserve"> </w:t>
      </w:r>
      <w:r w:rsidR="004F736C" w:rsidRPr="004F736C">
        <w:rPr>
          <w:rFonts w:ascii="Calibri" w:hAnsi="Calibri"/>
          <w:color w:val="7030A0"/>
        </w:rPr>
        <w:t xml:space="preserve">Available as </w:t>
      </w:r>
      <w:proofErr w:type="spellStart"/>
      <w:r w:rsidR="004F736C" w:rsidRPr="004F736C">
        <w:rPr>
          <w:rFonts w:ascii="Calibri" w:hAnsi="Calibri"/>
          <w:color w:val="7030A0"/>
        </w:rPr>
        <w:t>ebook</w:t>
      </w:r>
      <w:proofErr w:type="spellEnd"/>
      <w:r w:rsidR="004F736C" w:rsidRPr="004F736C">
        <w:rPr>
          <w:rFonts w:ascii="Calibri" w:hAnsi="Calibri"/>
          <w:color w:val="7030A0"/>
        </w:rPr>
        <w:t>.</w:t>
      </w:r>
    </w:p>
    <w:p w14:paraId="151F0C80" w14:textId="76255E6D" w:rsidR="00EA025F" w:rsidRPr="0057009F" w:rsidRDefault="00EA025F" w:rsidP="00BE3C55">
      <w:pPr>
        <w:rPr>
          <w:rFonts w:ascii="Calibri" w:hAnsi="Calibri"/>
        </w:rPr>
      </w:pPr>
    </w:p>
    <w:p w14:paraId="087E209D" w14:textId="0DB65480" w:rsidR="00475682" w:rsidRPr="0057009F" w:rsidRDefault="00BE3C55" w:rsidP="00475682">
      <w:pPr>
        <w:rPr>
          <w:rFonts w:ascii="Calibri" w:hAnsi="Calibri"/>
        </w:rPr>
      </w:pPr>
      <w:r w:rsidRPr="0057009F">
        <w:rPr>
          <w:rFonts w:ascii="Calibri" w:hAnsi="Calibri"/>
          <w:b/>
        </w:rPr>
        <w:t>Jan 29</w:t>
      </w:r>
      <w:r w:rsidRPr="0057009F">
        <w:rPr>
          <w:rFonts w:ascii="Calibri" w:hAnsi="Calibri"/>
          <w:b/>
        </w:rPr>
        <w:tab/>
      </w:r>
      <w:r w:rsidR="00996C7C" w:rsidRPr="0057009F">
        <w:rPr>
          <w:rFonts w:ascii="Calibri" w:hAnsi="Calibri"/>
          <w:b/>
        </w:rPr>
        <w:tab/>
      </w:r>
      <w:r w:rsidR="00A9087E" w:rsidRPr="0057009F">
        <w:rPr>
          <w:rFonts w:ascii="Calibri" w:hAnsi="Calibri"/>
          <w:b/>
        </w:rPr>
        <w:t>Varieties of</w:t>
      </w:r>
      <w:r w:rsidR="003B1253" w:rsidRPr="0057009F">
        <w:rPr>
          <w:rFonts w:ascii="Calibri" w:hAnsi="Calibri"/>
          <w:b/>
        </w:rPr>
        <w:t xml:space="preserve"> Colonialism</w:t>
      </w:r>
    </w:p>
    <w:p w14:paraId="2208307C" w14:textId="29EF4788" w:rsidR="004F736C" w:rsidRPr="004F736C" w:rsidRDefault="00475682" w:rsidP="004F736C">
      <w:pPr>
        <w:pStyle w:val="ListParagraph"/>
        <w:numPr>
          <w:ilvl w:val="0"/>
          <w:numId w:val="31"/>
        </w:numPr>
        <w:ind w:left="360"/>
        <w:rPr>
          <w:rFonts w:ascii="Calibri" w:hAnsi="Calibri"/>
        </w:rPr>
      </w:pPr>
      <w:r w:rsidRPr="0057009F">
        <w:rPr>
          <w:rFonts w:ascii="Calibri" w:hAnsi="Calibri"/>
        </w:rPr>
        <w:t xml:space="preserve">Atul Kohli. 2004. </w:t>
      </w:r>
      <w:r w:rsidRPr="0057009F">
        <w:rPr>
          <w:rFonts w:ascii="Calibri" w:hAnsi="Calibri"/>
          <w:i/>
        </w:rPr>
        <w:t>State-Directed Development: Political Power and Industrialization in the Global Periphery</w:t>
      </w:r>
      <w:r w:rsidRPr="0057009F">
        <w:rPr>
          <w:rFonts w:ascii="Calibri" w:hAnsi="Calibri"/>
        </w:rPr>
        <w:t>. “Part IV: Dashed Expectations – Nigeria</w:t>
      </w:r>
      <w:r w:rsidR="004F736C">
        <w:rPr>
          <w:rFonts w:ascii="Calibri" w:hAnsi="Calibri"/>
        </w:rPr>
        <w:t>.</w:t>
      </w:r>
      <w:r w:rsidRPr="0057009F">
        <w:rPr>
          <w:rFonts w:ascii="Calibri" w:hAnsi="Calibri"/>
        </w:rPr>
        <w:t>”</w:t>
      </w:r>
      <w:r w:rsidR="004F736C">
        <w:rPr>
          <w:rFonts w:ascii="Calibri" w:hAnsi="Calibri"/>
        </w:rPr>
        <w:t xml:space="preserve"> </w:t>
      </w:r>
      <w:r w:rsidR="004F736C" w:rsidRPr="004F736C">
        <w:rPr>
          <w:rFonts w:ascii="Calibri" w:hAnsi="Calibri"/>
          <w:color w:val="7030A0"/>
        </w:rPr>
        <w:t xml:space="preserve">Available as </w:t>
      </w:r>
      <w:proofErr w:type="spellStart"/>
      <w:r w:rsidR="004F736C" w:rsidRPr="004F736C">
        <w:rPr>
          <w:rFonts w:ascii="Calibri" w:hAnsi="Calibri"/>
          <w:color w:val="7030A0"/>
        </w:rPr>
        <w:t>ebook</w:t>
      </w:r>
      <w:proofErr w:type="spellEnd"/>
      <w:r w:rsidR="004F736C" w:rsidRPr="004F736C">
        <w:rPr>
          <w:rFonts w:ascii="Calibri" w:hAnsi="Calibri"/>
          <w:color w:val="7030A0"/>
        </w:rPr>
        <w:t>.</w:t>
      </w:r>
    </w:p>
    <w:p w14:paraId="0593F234" w14:textId="58037416" w:rsidR="004F736C" w:rsidRPr="004F736C" w:rsidRDefault="00475682" w:rsidP="004F736C">
      <w:pPr>
        <w:pStyle w:val="ListParagraph"/>
        <w:numPr>
          <w:ilvl w:val="0"/>
          <w:numId w:val="31"/>
        </w:numPr>
        <w:ind w:left="360"/>
        <w:rPr>
          <w:rFonts w:ascii="Calibri" w:hAnsi="Calibri"/>
          <w:b/>
        </w:rPr>
      </w:pPr>
      <w:r w:rsidRPr="004F736C">
        <w:rPr>
          <w:rFonts w:ascii="Calibri" w:hAnsi="Calibri"/>
        </w:rPr>
        <w:t xml:space="preserve">Matthew Lange. 2005. </w:t>
      </w:r>
      <w:r w:rsidR="00CF2494">
        <w:rPr>
          <w:rFonts w:ascii="Calibri" w:hAnsi="Calibri"/>
          <w:i/>
        </w:rPr>
        <w:t>Lineages of Despotism and Development</w:t>
      </w:r>
      <w:r w:rsidR="003B1253" w:rsidRPr="004F736C">
        <w:rPr>
          <w:rFonts w:ascii="Calibri" w:hAnsi="Calibri"/>
        </w:rPr>
        <w:t>.</w:t>
      </w:r>
      <w:r w:rsidR="00BE3C55" w:rsidRPr="004F736C">
        <w:rPr>
          <w:rFonts w:ascii="Calibri" w:hAnsi="Calibri"/>
        </w:rPr>
        <w:t xml:space="preserve"> </w:t>
      </w:r>
      <w:r w:rsidR="003B1253" w:rsidRPr="004F736C">
        <w:rPr>
          <w:rFonts w:ascii="Calibri" w:hAnsi="Calibri"/>
        </w:rPr>
        <w:t>“Chap 1: Introduction”</w:t>
      </w:r>
      <w:r w:rsidR="00BE3C55" w:rsidRPr="004F736C">
        <w:rPr>
          <w:rFonts w:ascii="Calibri" w:hAnsi="Calibri"/>
        </w:rPr>
        <w:t xml:space="preserve"> and </w:t>
      </w:r>
      <w:r w:rsidR="00EA025F" w:rsidRPr="004F736C">
        <w:rPr>
          <w:rFonts w:ascii="Calibri" w:hAnsi="Calibri"/>
        </w:rPr>
        <w:t>“Chap 4</w:t>
      </w:r>
      <w:r w:rsidRPr="004F736C">
        <w:rPr>
          <w:rFonts w:ascii="Calibri" w:hAnsi="Calibri"/>
        </w:rPr>
        <w:t xml:space="preserve">: </w:t>
      </w:r>
      <w:r w:rsidR="00EA025F" w:rsidRPr="004F736C">
        <w:rPr>
          <w:rFonts w:ascii="Calibri" w:hAnsi="Calibri"/>
        </w:rPr>
        <w:t>Mauritius: Direct Rule and Development</w:t>
      </w:r>
      <w:r w:rsidR="003B1253" w:rsidRPr="004F736C">
        <w:rPr>
          <w:rFonts w:ascii="Calibri" w:hAnsi="Calibri"/>
        </w:rPr>
        <w:t>.”</w:t>
      </w:r>
      <w:r w:rsidR="004F736C" w:rsidRPr="004F736C">
        <w:rPr>
          <w:rFonts w:ascii="Calibri" w:hAnsi="Calibri"/>
        </w:rPr>
        <w:t xml:space="preserve"> </w:t>
      </w:r>
      <w:r w:rsidR="004F736C" w:rsidRPr="004F736C">
        <w:rPr>
          <w:rFonts w:ascii="Calibri" w:hAnsi="Calibri"/>
          <w:color w:val="7030A0"/>
        </w:rPr>
        <w:t xml:space="preserve">Available as </w:t>
      </w:r>
      <w:proofErr w:type="spellStart"/>
      <w:r w:rsidR="004F736C" w:rsidRPr="004F736C">
        <w:rPr>
          <w:rFonts w:ascii="Calibri" w:hAnsi="Calibri"/>
          <w:color w:val="7030A0"/>
        </w:rPr>
        <w:t>ebook</w:t>
      </w:r>
      <w:proofErr w:type="spellEnd"/>
      <w:r w:rsidR="004F736C" w:rsidRPr="004F736C">
        <w:rPr>
          <w:rFonts w:ascii="Calibri" w:hAnsi="Calibri"/>
          <w:color w:val="7030A0"/>
        </w:rPr>
        <w:t>.</w:t>
      </w:r>
    </w:p>
    <w:p w14:paraId="7BD716D5" w14:textId="77777777" w:rsidR="004F736C" w:rsidRPr="004F736C" w:rsidRDefault="004F736C" w:rsidP="004F736C">
      <w:pPr>
        <w:pStyle w:val="ListParagraph"/>
        <w:ind w:left="360"/>
        <w:rPr>
          <w:rFonts w:ascii="Calibri" w:hAnsi="Calibri"/>
          <w:b/>
        </w:rPr>
      </w:pPr>
    </w:p>
    <w:p w14:paraId="3AFD39F3" w14:textId="3C6BD424" w:rsidR="00B84119" w:rsidRDefault="00BE3C55" w:rsidP="00B84119">
      <w:pPr>
        <w:rPr>
          <w:rFonts w:ascii="Calibri" w:hAnsi="Calibri"/>
          <w:b/>
        </w:rPr>
      </w:pPr>
      <w:r w:rsidRPr="0057009F">
        <w:rPr>
          <w:rFonts w:ascii="Calibri" w:hAnsi="Calibri"/>
          <w:b/>
        </w:rPr>
        <w:t>Feb 5</w:t>
      </w:r>
      <w:r w:rsidRPr="0057009F">
        <w:rPr>
          <w:rFonts w:ascii="Calibri" w:hAnsi="Calibri"/>
          <w:b/>
        </w:rPr>
        <w:tab/>
      </w:r>
      <w:r w:rsidR="00996C7C" w:rsidRPr="0057009F">
        <w:rPr>
          <w:rFonts w:ascii="Calibri" w:hAnsi="Calibri"/>
          <w:b/>
        </w:rPr>
        <w:tab/>
      </w:r>
      <w:r w:rsidR="001C06FB">
        <w:rPr>
          <w:rFonts w:ascii="Calibri" w:hAnsi="Calibri"/>
          <w:b/>
        </w:rPr>
        <w:t>Global Power Relations</w:t>
      </w:r>
    </w:p>
    <w:p w14:paraId="0C56B53F" w14:textId="5FBEBD1B" w:rsidR="00B84119" w:rsidRPr="001C06FB" w:rsidRDefault="00B84119" w:rsidP="00B84119">
      <w:pPr>
        <w:pStyle w:val="ListParagraph"/>
        <w:numPr>
          <w:ilvl w:val="0"/>
          <w:numId w:val="32"/>
        </w:numPr>
        <w:rPr>
          <w:rFonts w:ascii="Calibri" w:hAnsi="Calibri"/>
          <w:b/>
        </w:rPr>
      </w:pPr>
      <w:r w:rsidRPr="0057009F">
        <w:rPr>
          <w:rFonts w:ascii="Calibri" w:hAnsi="Calibri"/>
        </w:rPr>
        <w:t xml:space="preserve">Ha-Joon Chang. 2002. </w:t>
      </w:r>
      <w:r w:rsidRPr="0057009F">
        <w:rPr>
          <w:rFonts w:ascii="Calibri" w:hAnsi="Calibri"/>
          <w:i/>
        </w:rPr>
        <w:t>Kicking away the Ladder: Development Policy in Historical Perspective</w:t>
      </w:r>
      <w:r w:rsidRPr="0057009F">
        <w:rPr>
          <w:rFonts w:ascii="Calibri" w:hAnsi="Calibri"/>
        </w:rPr>
        <w:t>.</w:t>
      </w:r>
      <w:r w:rsidR="001C06FB">
        <w:rPr>
          <w:rFonts w:ascii="Calibri" w:hAnsi="Calibri"/>
        </w:rPr>
        <w:t xml:space="preserve"> “Chap 2: Policies for Economic Development,” and “Chap 3: Institutions and Economic Development”</w:t>
      </w:r>
    </w:p>
    <w:p w14:paraId="5F76D46D" w14:textId="6F1D2521" w:rsidR="001C06FB" w:rsidRPr="001C06FB" w:rsidRDefault="001C06FB" w:rsidP="001C06FB">
      <w:pPr>
        <w:pStyle w:val="ListParagraph"/>
        <w:numPr>
          <w:ilvl w:val="0"/>
          <w:numId w:val="32"/>
        </w:numPr>
        <w:rPr>
          <w:rFonts w:ascii="Calibri" w:hAnsi="Calibri"/>
        </w:rPr>
      </w:pPr>
      <w:r w:rsidRPr="00A21819">
        <w:rPr>
          <w:rFonts w:ascii="Calibri" w:hAnsi="Calibri"/>
        </w:rPr>
        <w:t xml:space="preserve">David Harvey. 2004. “The New Imperialism.” </w:t>
      </w:r>
      <w:r w:rsidRPr="00A21819">
        <w:rPr>
          <w:rFonts w:ascii="Calibri" w:hAnsi="Calibri"/>
          <w:i/>
        </w:rPr>
        <w:t>Socialist Registe</w:t>
      </w:r>
      <w:r w:rsidR="002F4B8D">
        <w:rPr>
          <w:rFonts w:ascii="Calibri" w:hAnsi="Calibri"/>
          <w:i/>
        </w:rPr>
        <w:t>r.</w:t>
      </w:r>
    </w:p>
    <w:p w14:paraId="7BF91E05" w14:textId="2E074241" w:rsidR="00B84119" w:rsidRDefault="00B84119" w:rsidP="003B1253">
      <w:pPr>
        <w:rPr>
          <w:rFonts w:ascii="Calibri" w:hAnsi="Calibri"/>
          <w:b/>
        </w:rPr>
      </w:pPr>
    </w:p>
    <w:p w14:paraId="0A607E5C" w14:textId="1DFBA738" w:rsidR="00B84119" w:rsidRDefault="00B84119" w:rsidP="00B84119">
      <w:pPr>
        <w:rPr>
          <w:rFonts w:ascii="Calibri" w:hAnsi="Calibri"/>
          <w:b/>
        </w:rPr>
      </w:pPr>
      <w:r w:rsidRPr="0057009F">
        <w:rPr>
          <w:rFonts w:ascii="Calibri" w:hAnsi="Calibri"/>
          <w:b/>
        </w:rPr>
        <w:t>Feb 12</w:t>
      </w:r>
      <w:r w:rsidRPr="0057009F">
        <w:rPr>
          <w:rFonts w:ascii="Calibri" w:hAnsi="Calibri"/>
          <w:b/>
        </w:rPr>
        <w:tab/>
      </w:r>
      <w:r>
        <w:rPr>
          <w:rFonts w:ascii="Calibri" w:hAnsi="Calibri"/>
          <w:b/>
        </w:rPr>
        <w:tab/>
      </w:r>
      <w:r w:rsidRPr="0057009F">
        <w:rPr>
          <w:rFonts w:ascii="Calibri" w:hAnsi="Calibri"/>
          <w:b/>
        </w:rPr>
        <w:t>Expertise</w:t>
      </w:r>
    </w:p>
    <w:p w14:paraId="32DC40E0" w14:textId="77777777" w:rsidR="00B84119" w:rsidRPr="004F736C" w:rsidRDefault="00B84119" w:rsidP="00B84119">
      <w:pPr>
        <w:pStyle w:val="ListParagraph"/>
        <w:numPr>
          <w:ilvl w:val="0"/>
          <w:numId w:val="33"/>
        </w:numPr>
        <w:rPr>
          <w:rFonts w:ascii="Calibri" w:hAnsi="Calibri"/>
          <w:b/>
        </w:rPr>
      </w:pPr>
      <w:r w:rsidRPr="0057009F">
        <w:rPr>
          <w:rFonts w:ascii="Calibri" w:hAnsi="Calibri"/>
        </w:rPr>
        <w:t xml:space="preserve">William Easterly. 2014. </w:t>
      </w:r>
      <w:r w:rsidRPr="0057009F">
        <w:rPr>
          <w:rFonts w:ascii="Calibri" w:hAnsi="Calibri"/>
          <w:i/>
        </w:rPr>
        <w:t>The Tyranny of Experts: Economists, Dictators, and the Forgotten Rights of the Poor</w:t>
      </w:r>
      <w:r w:rsidRPr="0057009F">
        <w:rPr>
          <w:rFonts w:ascii="Calibri" w:hAnsi="Calibri"/>
        </w:rPr>
        <w:t xml:space="preserve">. “Why the debate never happened,” “Chap 4: Race, War, and the Fate of Africa,” and “The Blank Slate versus Learning from History.” </w:t>
      </w:r>
      <w:r w:rsidRPr="004F736C">
        <w:rPr>
          <w:rFonts w:ascii="Calibri" w:hAnsi="Calibri"/>
          <w:color w:val="7030A0"/>
        </w:rPr>
        <w:t xml:space="preserve">Available as </w:t>
      </w:r>
      <w:proofErr w:type="spellStart"/>
      <w:r w:rsidRPr="004F736C">
        <w:rPr>
          <w:rFonts w:ascii="Calibri" w:hAnsi="Calibri"/>
          <w:color w:val="7030A0"/>
        </w:rPr>
        <w:t>ebook</w:t>
      </w:r>
      <w:proofErr w:type="spellEnd"/>
      <w:r w:rsidRPr="004F736C">
        <w:rPr>
          <w:rFonts w:ascii="Calibri" w:hAnsi="Calibri"/>
          <w:color w:val="7030A0"/>
        </w:rPr>
        <w:t>.</w:t>
      </w:r>
    </w:p>
    <w:p w14:paraId="46B1A6B8" w14:textId="77777777" w:rsidR="00B84119" w:rsidRPr="0057009F" w:rsidRDefault="00B84119" w:rsidP="00B84119">
      <w:pPr>
        <w:pStyle w:val="ListParagraph"/>
        <w:numPr>
          <w:ilvl w:val="0"/>
          <w:numId w:val="33"/>
        </w:numPr>
        <w:rPr>
          <w:rFonts w:ascii="Calibri" w:hAnsi="Calibri"/>
          <w:b/>
        </w:rPr>
      </w:pPr>
      <w:r w:rsidRPr="0057009F">
        <w:rPr>
          <w:rFonts w:ascii="Calibri" w:hAnsi="Calibri"/>
        </w:rPr>
        <w:t xml:space="preserve">James Ferguson. 1994. </w:t>
      </w:r>
      <w:r w:rsidRPr="0057009F">
        <w:rPr>
          <w:rFonts w:ascii="Calibri" w:hAnsi="Calibri"/>
          <w:i/>
        </w:rPr>
        <w:t>The Anti-Politics Machine: Development, Depoliticization, Bureaucratic Power in Lesotho</w:t>
      </w:r>
      <w:r w:rsidRPr="0057009F">
        <w:rPr>
          <w:rFonts w:ascii="Calibri" w:hAnsi="Calibri"/>
        </w:rPr>
        <w:t xml:space="preserve">. “Chap 1: Introduction,” and “Chap 9: The Anti-Politics Machine.” </w:t>
      </w:r>
      <w:r w:rsidRPr="004F736C">
        <w:rPr>
          <w:rFonts w:ascii="Calibri" w:hAnsi="Calibri"/>
          <w:color w:val="7030A0"/>
        </w:rPr>
        <w:t xml:space="preserve">Available as </w:t>
      </w:r>
      <w:proofErr w:type="spellStart"/>
      <w:r w:rsidRPr="004F736C">
        <w:rPr>
          <w:rFonts w:ascii="Calibri" w:hAnsi="Calibri"/>
          <w:color w:val="7030A0"/>
        </w:rPr>
        <w:t>ebook</w:t>
      </w:r>
      <w:proofErr w:type="spellEnd"/>
      <w:r w:rsidRPr="004F736C">
        <w:rPr>
          <w:rFonts w:ascii="Calibri" w:hAnsi="Calibri"/>
          <w:color w:val="7030A0"/>
        </w:rPr>
        <w:t>.</w:t>
      </w:r>
    </w:p>
    <w:p w14:paraId="678592E0" w14:textId="795298A1" w:rsidR="00B84119" w:rsidRDefault="00B84119" w:rsidP="003B1253">
      <w:pPr>
        <w:rPr>
          <w:rFonts w:ascii="Calibri" w:hAnsi="Calibri"/>
          <w:b/>
        </w:rPr>
      </w:pPr>
    </w:p>
    <w:p w14:paraId="1FCB60BC" w14:textId="43B93118" w:rsidR="00B84119" w:rsidRPr="0057009F" w:rsidRDefault="00B84119" w:rsidP="00B84119">
      <w:pPr>
        <w:rPr>
          <w:rFonts w:ascii="Calibri" w:hAnsi="Calibri"/>
        </w:rPr>
      </w:pPr>
      <w:r w:rsidRPr="0057009F">
        <w:rPr>
          <w:rFonts w:ascii="Calibri" w:hAnsi="Calibri"/>
          <w:b/>
        </w:rPr>
        <w:t>Feb 19</w:t>
      </w:r>
      <w:r w:rsidRPr="0057009F">
        <w:rPr>
          <w:rFonts w:ascii="Calibri" w:hAnsi="Calibri"/>
          <w:b/>
        </w:rPr>
        <w:tab/>
      </w:r>
      <w:r>
        <w:rPr>
          <w:rFonts w:ascii="Calibri" w:hAnsi="Calibri"/>
          <w:b/>
        </w:rPr>
        <w:tab/>
        <w:t>Financialization</w:t>
      </w:r>
    </w:p>
    <w:p w14:paraId="584AD5A7" w14:textId="77777777" w:rsidR="00B84119" w:rsidRPr="0057009F" w:rsidRDefault="00B84119" w:rsidP="00B84119">
      <w:pPr>
        <w:pStyle w:val="ListParagraph"/>
        <w:numPr>
          <w:ilvl w:val="0"/>
          <w:numId w:val="7"/>
        </w:numPr>
        <w:rPr>
          <w:rFonts w:ascii="Calibri" w:hAnsi="Calibri"/>
        </w:rPr>
      </w:pPr>
      <w:r w:rsidRPr="0057009F">
        <w:rPr>
          <w:rFonts w:ascii="Calibri" w:hAnsi="Calibri"/>
        </w:rPr>
        <w:t xml:space="preserve">Peter Gowan. 1999. </w:t>
      </w:r>
      <w:r w:rsidRPr="0057009F">
        <w:rPr>
          <w:rFonts w:ascii="Calibri" w:hAnsi="Calibri"/>
          <w:i/>
        </w:rPr>
        <w:t>The Global Gamble: Washington’s Faustian Bid for World Dominance</w:t>
      </w:r>
      <w:r w:rsidRPr="0057009F">
        <w:rPr>
          <w:rFonts w:ascii="Calibri" w:hAnsi="Calibri"/>
        </w:rPr>
        <w:t>. “Part I: The Globalization Gamble,” pgs. 3-138.</w:t>
      </w:r>
    </w:p>
    <w:p w14:paraId="75511FAE" w14:textId="44395C2F" w:rsidR="00B84119" w:rsidRDefault="00B84119" w:rsidP="003B1253">
      <w:pPr>
        <w:rPr>
          <w:rFonts w:ascii="Calibri" w:hAnsi="Calibri"/>
          <w:b/>
        </w:rPr>
      </w:pPr>
    </w:p>
    <w:p w14:paraId="71E981AE" w14:textId="58302014" w:rsidR="00B84119" w:rsidRPr="0057009F" w:rsidRDefault="00B84119" w:rsidP="00B84119">
      <w:pPr>
        <w:rPr>
          <w:rFonts w:ascii="Calibri" w:hAnsi="Calibri"/>
          <w:b/>
        </w:rPr>
      </w:pPr>
      <w:r w:rsidRPr="0057009F">
        <w:rPr>
          <w:rFonts w:ascii="Calibri" w:hAnsi="Calibri"/>
          <w:b/>
        </w:rPr>
        <w:lastRenderedPageBreak/>
        <w:t>Feb 26</w:t>
      </w:r>
      <w:r w:rsidRPr="0057009F">
        <w:rPr>
          <w:rFonts w:ascii="Calibri" w:hAnsi="Calibri"/>
          <w:b/>
        </w:rPr>
        <w:tab/>
      </w:r>
      <w:r>
        <w:rPr>
          <w:rFonts w:ascii="Calibri" w:hAnsi="Calibri"/>
          <w:b/>
        </w:rPr>
        <w:tab/>
        <w:t>Political Participation and Governance</w:t>
      </w:r>
    </w:p>
    <w:p w14:paraId="558948B9" w14:textId="77202C1A" w:rsidR="00B84119" w:rsidRPr="0057009F" w:rsidRDefault="00B84119" w:rsidP="00B84119">
      <w:pPr>
        <w:pStyle w:val="ListParagraph"/>
        <w:numPr>
          <w:ilvl w:val="0"/>
          <w:numId w:val="3"/>
        </w:numPr>
        <w:rPr>
          <w:rFonts w:ascii="Calibri" w:hAnsi="Calibri"/>
        </w:rPr>
      </w:pPr>
      <w:r w:rsidRPr="0057009F">
        <w:rPr>
          <w:rFonts w:ascii="Calibri" w:hAnsi="Calibri"/>
        </w:rPr>
        <w:t xml:space="preserve">Patrick Heller. 2001. “Moving the State: The Politics of Democratic Decentralization in Kerala, South Africa, and Porto Alegre.” </w:t>
      </w:r>
      <w:r w:rsidRPr="0057009F">
        <w:rPr>
          <w:rFonts w:ascii="Calibri" w:hAnsi="Calibri"/>
          <w:i/>
        </w:rPr>
        <w:t>Politics and Society</w:t>
      </w:r>
      <w:r w:rsidRPr="0057009F">
        <w:rPr>
          <w:rFonts w:ascii="Calibri" w:hAnsi="Calibri"/>
        </w:rPr>
        <w:t>, 29: pgs. 131-163.</w:t>
      </w:r>
      <w:r w:rsidR="0040595B">
        <w:rPr>
          <w:rFonts w:ascii="Calibri" w:hAnsi="Calibri"/>
        </w:rPr>
        <w:t xml:space="preserve"> </w:t>
      </w:r>
      <w:r w:rsidR="009F60F9">
        <w:rPr>
          <w:rFonts w:ascii="Calibri" w:hAnsi="Calibri"/>
          <w:color w:val="7030A0"/>
        </w:rPr>
        <w:t>Library.</w:t>
      </w:r>
    </w:p>
    <w:p w14:paraId="67924838" w14:textId="6E02C889" w:rsidR="00B84119" w:rsidRPr="0040595B" w:rsidRDefault="00B84119" w:rsidP="00602780">
      <w:pPr>
        <w:pStyle w:val="ListParagraph"/>
        <w:numPr>
          <w:ilvl w:val="0"/>
          <w:numId w:val="3"/>
        </w:numPr>
        <w:rPr>
          <w:rFonts w:ascii="Calibri" w:hAnsi="Calibri"/>
          <w:b/>
        </w:rPr>
      </w:pPr>
      <w:proofErr w:type="spellStart"/>
      <w:r w:rsidRPr="0040595B">
        <w:rPr>
          <w:rFonts w:ascii="Calibri" w:hAnsi="Calibri"/>
        </w:rPr>
        <w:t>Partha</w:t>
      </w:r>
      <w:proofErr w:type="spellEnd"/>
      <w:r w:rsidRPr="0040595B">
        <w:rPr>
          <w:rFonts w:ascii="Calibri" w:hAnsi="Calibri"/>
        </w:rPr>
        <w:t xml:space="preserve"> Chatterjee. 2004. </w:t>
      </w:r>
      <w:r w:rsidRPr="0040595B">
        <w:rPr>
          <w:rFonts w:ascii="Calibri" w:hAnsi="Calibri"/>
          <w:i/>
        </w:rPr>
        <w:t>The Politics of the Governed</w:t>
      </w:r>
      <w:r w:rsidRPr="0040595B">
        <w:rPr>
          <w:rFonts w:ascii="Calibri" w:hAnsi="Calibri"/>
        </w:rPr>
        <w:t xml:space="preserve">: </w:t>
      </w:r>
      <w:r w:rsidRPr="0040595B">
        <w:rPr>
          <w:rFonts w:ascii="Calibri" w:hAnsi="Calibri"/>
          <w:i/>
        </w:rPr>
        <w:t>Reflections on Popular Politics in Most of the World</w:t>
      </w:r>
      <w:r w:rsidRPr="0040595B">
        <w:rPr>
          <w:rFonts w:ascii="Calibri" w:hAnsi="Calibri"/>
        </w:rPr>
        <w:t>. “Chapter 3: The Politics of the Governed.” pgs. 53-78.</w:t>
      </w:r>
      <w:r w:rsidR="0040595B" w:rsidRPr="0040595B">
        <w:rPr>
          <w:rFonts w:ascii="Calibri" w:hAnsi="Calibri"/>
        </w:rPr>
        <w:t xml:space="preserve"> </w:t>
      </w:r>
      <w:r w:rsidR="009F60F9" w:rsidRPr="004F736C">
        <w:rPr>
          <w:rFonts w:ascii="Calibri" w:hAnsi="Calibri"/>
          <w:color w:val="7030A0"/>
        </w:rPr>
        <w:t xml:space="preserve">Available as </w:t>
      </w:r>
      <w:proofErr w:type="spellStart"/>
      <w:r w:rsidR="009F60F9" w:rsidRPr="004F736C">
        <w:rPr>
          <w:rFonts w:ascii="Calibri" w:hAnsi="Calibri"/>
          <w:color w:val="7030A0"/>
        </w:rPr>
        <w:t>ebook</w:t>
      </w:r>
      <w:proofErr w:type="spellEnd"/>
      <w:r w:rsidR="009F60F9" w:rsidRPr="004F736C">
        <w:rPr>
          <w:rFonts w:ascii="Calibri" w:hAnsi="Calibri"/>
          <w:color w:val="7030A0"/>
        </w:rPr>
        <w:t>.</w:t>
      </w:r>
    </w:p>
    <w:p w14:paraId="47CC56E7" w14:textId="77777777" w:rsidR="0040595B" w:rsidRPr="0040595B" w:rsidRDefault="0040595B" w:rsidP="009F60F9">
      <w:pPr>
        <w:pStyle w:val="ListParagraph"/>
        <w:ind w:left="360"/>
        <w:rPr>
          <w:rFonts w:ascii="Calibri" w:hAnsi="Calibri"/>
          <w:b/>
        </w:rPr>
      </w:pPr>
    </w:p>
    <w:p w14:paraId="51796CC2" w14:textId="1DA90849" w:rsidR="00B84119" w:rsidRDefault="00B84119" w:rsidP="00B84119">
      <w:pPr>
        <w:rPr>
          <w:rFonts w:ascii="Calibri" w:hAnsi="Calibri"/>
          <w:b/>
        </w:rPr>
      </w:pPr>
      <w:r w:rsidRPr="0057009F">
        <w:rPr>
          <w:rFonts w:ascii="Calibri" w:hAnsi="Calibri"/>
          <w:b/>
        </w:rPr>
        <w:t xml:space="preserve">March </w:t>
      </w:r>
      <w:r w:rsidR="00C52542">
        <w:rPr>
          <w:rFonts w:ascii="Calibri" w:hAnsi="Calibri"/>
          <w:b/>
        </w:rPr>
        <w:t>4</w:t>
      </w:r>
      <w:r w:rsidRPr="0057009F">
        <w:rPr>
          <w:rFonts w:ascii="Calibri" w:hAnsi="Calibri"/>
          <w:b/>
        </w:rPr>
        <w:tab/>
      </w:r>
      <w:r w:rsidR="00C52542">
        <w:rPr>
          <w:rFonts w:ascii="Calibri" w:hAnsi="Calibri"/>
          <w:b/>
        </w:rPr>
        <w:t>Reading Week</w:t>
      </w:r>
    </w:p>
    <w:p w14:paraId="78AFA6E4" w14:textId="05A278E2" w:rsidR="00C52542" w:rsidRDefault="00C52542" w:rsidP="00B84119">
      <w:pPr>
        <w:rPr>
          <w:rFonts w:ascii="Calibri" w:hAnsi="Calibri"/>
          <w:b/>
        </w:rPr>
      </w:pPr>
    </w:p>
    <w:p w14:paraId="450439E9" w14:textId="1ABB73BB" w:rsidR="00C52542" w:rsidRDefault="00C52542" w:rsidP="00B84119">
      <w:pPr>
        <w:rPr>
          <w:rFonts w:ascii="Calibri" w:hAnsi="Calibri"/>
          <w:bCs/>
        </w:rPr>
      </w:pPr>
      <w:r>
        <w:rPr>
          <w:rFonts w:ascii="Calibri" w:hAnsi="Calibri"/>
          <w:b/>
        </w:rPr>
        <w:t>March 11</w:t>
      </w:r>
      <w:r>
        <w:rPr>
          <w:rFonts w:ascii="Calibri" w:hAnsi="Calibri"/>
          <w:b/>
        </w:rPr>
        <w:tab/>
      </w:r>
      <w:r w:rsidR="00B60892">
        <w:rPr>
          <w:rFonts w:ascii="Calibri" w:hAnsi="Calibri"/>
          <w:b/>
        </w:rPr>
        <w:t>Meet with</w:t>
      </w:r>
      <w:r w:rsidR="002425CA">
        <w:rPr>
          <w:rFonts w:ascii="Calibri" w:hAnsi="Calibri"/>
          <w:b/>
        </w:rPr>
        <w:t xml:space="preserve"> Presentation Group</w:t>
      </w:r>
    </w:p>
    <w:p w14:paraId="24539F35" w14:textId="7E4BD2E3" w:rsidR="002425CA" w:rsidRPr="002425CA" w:rsidRDefault="002425CA" w:rsidP="00B84119">
      <w:pPr>
        <w:rPr>
          <w:rFonts w:ascii="Calibri" w:hAnsi="Calibri"/>
          <w:bCs/>
        </w:rPr>
      </w:pPr>
      <w:bookmarkStart w:id="0" w:name="_GoBack"/>
      <w:bookmarkEnd w:id="0"/>
      <w:r>
        <w:rPr>
          <w:rFonts w:ascii="Calibri" w:hAnsi="Calibri"/>
          <w:bCs/>
        </w:rPr>
        <w:t>I rely on you to organize yourselves and figure out how to best spend this time preparing for your group presentation.</w:t>
      </w:r>
    </w:p>
    <w:p w14:paraId="738BB3B0" w14:textId="065E7B3E" w:rsidR="00B84119" w:rsidRDefault="00B84119" w:rsidP="003B1253">
      <w:pPr>
        <w:rPr>
          <w:rFonts w:ascii="Calibri" w:hAnsi="Calibri"/>
          <w:b/>
        </w:rPr>
      </w:pPr>
    </w:p>
    <w:p w14:paraId="71AAA820" w14:textId="7E2C2327" w:rsidR="00010882" w:rsidRDefault="00010882" w:rsidP="003B1253">
      <w:pPr>
        <w:rPr>
          <w:rFonts w:ascii="Calibri" w:hAnsi="Calibri"/>
          <w:b/>
          <w:u w:val="single"/>
        </w:rPr>
      </w:pPr>
      <w:r w:rsidRPr="00010882">
        <w:rPr>
          <w:rFonts w:ascii="Calibri" w:hAnsi="Calibri"/>
          <w:b/>
          <w:u w:val="single"/>
        </w:rPr>
        <w:t>II.</w:t>
      </w:r>
      <w:r w:rsidRPr="00010882">
        <w:rPr>
          <w:rFonts w:ascii="Calibri" w:hAnsi="Calibri"/>
          <w:b/>
          <w:u w:val="single"/>
        </w:rPr>
        <w:tab/>
        <w:t>Case Studies</w:t>
      </w:r>
    </w:p>
    <w:p w14:paraId="7E4D851A" w14:textId="77777777" w:rsidR="00010882" w:rsidRPr="00010882" w:rsidRDefault="00010882" w:rsidP="003B1253">
      <w:pPr>
        <w:rPr>
          <w:rFonts w:ascii="Calibri" w:hAnsi="Calibri"/>
          <w:b/>
          <w:u w:val="single"/>
        </w:rPr>
      </w:pPr>
    </w:p>
    <w:p w14:paraId="50E7B140" w14:textId="26E66025" w:rsidR="003B1253" w:rsidRPr="00100C95" w:rsidRDefault="00B84119" w:rsidP="003B1253">
      <w:pPr>
        <w:rPr>
          <w:rFonts w:ascii="Calibri" w:hAnsi="Calibri"/>
          <w:b/>
        </w:rPr>
      </w:pPr>
      <w:r w:rsidRPr="0057009F">
        <w:rPr>
          <w:rFonts w:ascii="Calibri" w:hAnsi="Calibri"/>
          <w:b/>
        </w:rPr>
        <w:t>March 19</w:t>
      </w:r>
      <w:r>
        <w:rPr>
          <w:rFonts w:ascii="Calibri" w:hAnsi="Calibri"/>
          <w:b/>
        </w:rPr>
        <w:tab/>
        <w:t>India’s Uneven Progress</w:t>
      </w:r>
      <w:r w:rsidR="000540BD" w:rsidRPr="0057009F">
        <w:rPr>
          <w:rFonts w:ascii="Calibri" w:hAnsi="Calibri"/>
          <w:b/>
        </w:rPr>
        <w:tab/>
      </w:r>
    </w:p>
    <w:p w14:paraId="1378DBB5" w14:textId="5B18ABED" w:rsidR="00B84119" w:rsidRPr="00B84119" w:rsidRDefault="003B1253" w:rsidP="00EA3D6F">
      <w:pPr>
        <w:pStyle w:val="ListParagraph"/>
        <w:numPr>
          <w:ilvl w:val="0"/>
          <w:numId w:val="32"/>
        </w:numPr>
        <w:rPr>
          <w:rFonts w:ascii="Calibri" w:hAnsi="Calibri"/>
          <w:b/>
        </w:rPr>
      </w:pPr>
      <w:proofErr w:type="spellStart"/>
      <w:r w:rsidRPr="00B84119">
        <w:rPr>
          <w:rFonts w:ascii="Calibri" w:hAnsi="Calibri"/>
        </w:rPr>
        <w:t>Vivek</w:t>
      </w:r>
      <w:proofErr w:type="spellEnd"/>
      <w:r w:rsidRPr="00B84119">
        <w:rPr>
          <w:rFonts w:ascii="Calibri" w:hAnsi="Calibri"/>
        </w:rPr>
        <w:t xml:space="preserve"> </w:t>
      </w:r>
      <w:proofErr w:type="spellStart"/>
      <w:r w:rsidRPr="00B84119">
        <w:rPr>
          <w:rFonts w:ascii="Calibri" w:hAnsi="Calibri"/>
        </w:rPr>
        <w:t>Chibber</w:t>
      </w:r>
      <w:proofErr w:type="spellEnd"/>
      <w:r w:rsidRPr="00B84119">
        <w:rPr>
          <w:rFonts w:ascii="Calibri" w:hAnsi="Calibri"/>
        </w:rPr>
        <w:t>. 2003.</w:t>
      </w:r>
      <w:r w:rsidR="00C42FD3" w:rsidRPr="00B84119">
        <w:rPr>
          <w:rFonts w:ascii="Calibri" w:hAnsi="Calibri"/>
        </w:rPr>
        <w:t xml:space="preserve">“Chap 1”: </w:t>
      </w:r>
      <w:r w:rsidR="00EA025F" w:rsidRPr="00B84119">
        <w:rPr>
          <w:rFonts w:ascii="Calibri" w:hAnsi="Calibri"/>
        </w:rPr>
        <w:t>Introduction</w:t>
      </w:r>
      <w:r w:rsidR="00BE3C55" w:rsidRPr="00B84119">
        <w:rPr>
          <w:rFonts w:ascii="Calibri" w:hAnsi="Calibri"/>
        </w:rPr>
        <w:t xml:space="preserve"> </w:t>
      </w:r>
      <w:r w:rsidRPr="00B84119">
        <w:rPr>
          <w:rFonts w:ascii="Calibri" w:hAnsi="Calibri"/>
        </w:rPr>
        <w:t>“Chap 2: Late Development and State-Building in India</w:t>
      </w:r>
      <w:r w:rsidR="00B84119">
        <w:rPr>
          <w:rFonts w:ascii="Calibri" w:hAnsi="Calibri"/>
        </w:rPr>
        <w:t>.</w:t>
      </w:r>
      <w:r w:rsidRPr="00B84119">
        <w:rPr>
          <w:rFonts w:ascii="Calibri" w:hAnsi="Calibri"/>
        </w:rPr>
        <w:t>”</w:t>
      </w:r>
      <w:r w:rsidR="00121889">
        <w:rPr>
          <w:rFonts w:ascii="Calibri" w:hAnsi="Calibri"/>
        </w:rPr>
        <w:t xml:space="preserve"> </w:t>
      </w:r>
      <w:r w:rsidR="00121889" w:rsidRPr="00B84119">
        <w:rPr>
          <w:rFonts w:ascii="Calibri" w:hAnsi="Calibri"/>
          <w:i/>
        </w:rPr>
        <w:t>Locked in Place</w:t>
      </w:r>
      <w:r w:rsidR="00121889">
        <w:rPr>
          <w:rFonts w:ascii="Calibri" w:hAnsi="Calibri"/>
        </w:rPr>
        <w:t>.</w:t>
      </w:r>
      <w:r w:rsidR="009F60F9">
        <w:rPr>
          <w:rFonts w:ascii="Calibri" w:hAnsi="Calibri"/>
        </w:rPr>
        <w:t xml:space="preserve"> </w:t>
      </w:r>
      <w:r w:rsidR="009F60F9" w:rsidRPr="004F736C">
        <w:rPr>
          <w:rFonts w:ascii="Calibri" w:hAnsi="Calibri"/>
          <w:color w:val="7030A0"/>
        </w:rPr>
        <w:t xml:space="preserve">Available as </w:t>
      </w:r>
      <w:proofErr w:type="spellStart"/>
      <w:r w:rsidR="009F60F9" w:rsidRPr="004F736C">
        <w:rPr>
          <w:rFonts w:ascii="Calibri" w:hAnsi="Calibri"/>
          <w:color w:val="7030A0"/>
        </w:rPr>
        <w:t>ebook</w:t>
      </w:r>
      <w:proofErr w:type="spellEnd"/>
      <w:r w:rsidR="009F60F9" w:rsidRPr="004F736C">
        <w:rPr>
          <w:rFonts w:ascii="Calibri" w:hAnsi="Calibri"/>
          <w:color w:val="7030A0"/>
        </w:rPr>
        <w:t>.</w:t>
      </w:r>
    </w:p>
    <w:p w14:paraId="46BEE281" w14:textId="13DCF0D4" w:rsidR="00B84119" w:rsidRPr="00121889" w:rsidRDefault="00121889" w:rsidP="00EA3D6F">
      <w:pPr>
        <w:pStyle w:val="ListParagraph"/>
        <w:numPr>
          <w:ilvl w:val="0"/>
          <w:numId w:val="32"/>
        </w:numPr>
        <w:rPr>
          <w:rFonts w:ascii="Calibri" w:hAnsi="Calibri"/>
        </w:rPr>
      </w:pPr>
      <w:r>
        <w:rPr>
          <w:rFonts w:ascii="Calibri" w:hAnsi="Calibri"/>
        </w:rPr>
        <w:t xml:space="preserve">Atul Kohli. 2012. “Section 1: Illusions of Inclusion,” </w:t>
      </w:r>
      <w:r>
        <w:rPr>
          <w:rFonts w:ascii="Calibri" w:hAnsi="Calibri"/>
          <w:i/>
        </w:rPr>
        <w:t>Poverty Amid Plenty in the New India.</w:t>
      </w:r>
      <w:r w:rsidR="009F60F9">
        <w:rPr>
          <w:rFonts w:ascii="Calibri" w:hAnsi="Calibri"/>
          <w:i/>
        </w:rPr>
        <w:t xml:space="preserve"> </w:t>
      </w:r>
      <w:r w:rsidR="009F60F9" w:rsidRPr="004F736C">
        <w:rPr>
          <w:rFonts w:ascii="Calibri" w:hAnsi="Calibri"/>
          <w:color w:val="7030A0"/>
        </w:rPr>
        <w:t xml:space="preserve">Available as </w:t>
      </w:r>
      <w:proofErr w:type="spellStart"/>
      <w:r w:rsidR="009F60F9" w:rsidRPr="004F736C">
        <w:rPr>
          <w:rFonts w:ascii="Calibri" w:hAnsi="Calibri"/>
          <w:color w:val="7030A0"/>
        </w:rPr>
        <w:t>ebook</w:t>
      </w:r>
      <w:proofErr w:type="spellEnd"/>
      <w:r w:rsidR="009F60F9" w:rsidRPr="004F736C">
        <w:rPr>
          <w:rFonts w:ascii="Calibri" w:hAnsi="Calibri"/>
          <w:color w:val="7030A0"/>
        </w:rPr>
        <w:t>.</w:t>
      </w:r>
    </w:p>
    <w:p w14:paraId="6AAEF9DE" w14:textId="4F234019" w:rsidR="00B84119" w:rsidRPr="0057009F" w:rsidRDefault="003B1253" w:rsidP="00B84119">
      <w:pPr>
        <w:pStyle w:val="ListParagraph"/>
        <w:ind w:left="360"/>
        <w:rPr>
          <w:rFonts w:ascii="Calibri" w:hAnsi="Calibri"/>
          <w:b/>
        </w:rPr>
      </w:pPr>
      <w:r w:rsidRPr="00B84119">
        <w:rPr>
          <w:rFonts w:ascii="Calibri" w:hAnsi="Calibri"/>
        </w:rPr>
        <w:t xml:space="preserve"> </w:t>
      </w:r>
    </w:p>
    <w:p w14:paraId="5D02474B" w14:textId="74148416" w:rsidR="00B84119" w:rsidRPr="0057009F" w:rsidRDefault="00B84119" w:rsidP="00B84119">
      <w:pPr>
        <w:rPr>
          <w:rFonts w:ascii="Calibri" w:hAnsi="Calibri"/>
          <w:b/>
        </w:rPr>
      </w:pPr>
      <w:r w:rsidRPr="0057009F">
        <w:rPr>
          <w:rFonts w:ascii="Calibri" w:hAnsi="Calibri"/>
          <w:b/>
        </w:rPr>
        <w:t>March 26</w:t>
      </w:r>
      <w:r>
        <w:rPr>
          <w:rFonts w:ascii="Calibri" w:hAnsi="Calibri"/>
          <w:b/>
        </w:rPr>
        <w:tab/>
        <w:t>South Korea’s Transformation</w:t>
      </w:r>
    </w:p>
    <w:p w14:paraId="7BC5FA93" w14:textId="5C8880AF" w:rsidR="00B84119" w:rsidRPr="00B84119" w:rsidRDefault="00B84119" w:rsidP="00B84119">
      <w:pPr>
        <w:pStyle w:val="ListParagraph"/>
        <w:numPr>
          <w:ilvl w:val="0"/>
          <w:numId w:val="32"/>
        </w:numPr>
        <w:rPr>
          <w:rFonts w:ascii="Calibri" w:hAnsi="Calibri"/>
        </w:rPr>
      </w:pPr>
      <w:proofErr w:type="spellStart"/>
      <w:r w:rsidRPr="0057009F">
        <w:rPr>
          <w:rFonts w:ascii="Calibri" w:hAnsi="Calibri"/>
        </w:rPr>
        <w:t>Vivek</w:t>
      </w:r>
      <w:proofErr w:type="spellEnd"/>
      <w:r w:rsidRPr="0057009F">
        <w:rPr>
          <w:rFonts w:ascii="Calibri" w:hAnsi="Calibri"/>
        </w:rPr>
        <w:t xml:space="preserve"> </w:t>
      </w:r>
      <w:proofErr w:type="spellStart"/>
      <w:r w:rsidRPr="0057009F">
        <w:rPr>
          <w:rFonts w:ascii="Calibri" w:hAnsi="Calibri"/>
        </w:rPr>
        <w:t>Chibber</w:t>
      </w:r>
      <w:proofErr w:type="spellEnd"/>
      <w:r w:rsidRPr="0057009F">
        <w:rPr>
          <w:rFonts w:ascii="Calibri" w:hAnsi="Calibri"/>
        </w:rPr>
        <w:t>. 2003. “Chap 3: The Origins of the Developmental State in Korea</w:t>
      </w:r>
      <w:r>
        <w:rPr>
          <w:rFonts w:ascii="Calibri" w:hAnsi="Calibri"/>
        </w:rPr>
        <w:t xml:space="preserve">.” </w:t>
      </w:r>
      <w:r w:rsidRPr="00B84119">
        <w:rPr>
          <w:rFonts w:ascii="Calibri" w:hAnsi="Calibri"/>
          <w:i/>
        </w:rPr>
        <w:t xml:space="preserve">Locked in Place. </w:t>
      </w:r>
      <w:r w:rsidRPr="00B84119">
        <w:rPr>
          <w:rFonts w:ascii="Calibri" w:hAnsi="Calibri"/>
        </w:rPr>
        <w:t xml:space="preserve">Princeton, NJ: Princeton University Press. </w:t>
      </w:r>
      <w:r w:rsidR="009F60F9" w:rsidRPr="004F736C">
        <w:rPr>
          <w:rFonts w:ascii="Calibri" w:hAnsi="Calibri"/>
          <w:color w:val="7030A0"/>
        </w:rPr>
        <w:t xml:space="preserve">Available as </w:t>
      </w:r>
      <w:proofErr w:type="spellStart"/>
      <w:r w:rsidR="009F60F9" w:rsidRPr="004F736C">
        <w:rPr>
          <w:rFonts w:ascii="Calibri" w:hAnsi="Calibri"/>
          <w:color w:val="7030A0"/>
        </w:rPr>
        <w:t>ebook</w:t>
      </w:r>
      <w:proofErr w:type="spellEnd"/>
      <w:r w:rsidR="009F60F9" w:rsidRPr="004F736C">
        <w:rPr>
          <w:rFonts w:ascii="Calibri" w:hAnsi="Calibri"/>
          <w:color w:val="7030A0"/>
        </w:rPr>
        <w:t>.</w:t>
      </w:r>
    </w:p>
    <w:p w14:paraId="42A56823" w14:textId="252AD681" w:rsidR="000815AB" w:rsidRPr="00B84119" w:rsidRDefault="003B1253" w:rsidP="00B84119">
      <w:pPr>
        <w:pStyle w:val="ListParagraph"/>
        <w:numPr>
          <w:ilvl w:val="0"/>
          <w:numId w:val="32"/>
        </w:numPr>
        <w:rPr>
          <w:rFonts w:ascii="Calibri" w:hAnsi="Calibri"/>
          <w:i/>
        </w:rPr>
      </w:pPr>
      <w:r w:rsidRPr="0057009F">
        <w:rPr>
          <w:rFonts w:ascii="Calibri" w:hAnsi="Calibri"/>
        </w:rPr>
        <w:t xml:space="preserve">Diane Davis. </w:t>
      </w:r>
      <w:r w:rsidR="00323CA8" w:rsidRPr="0057009F">
        <w:rPr>
          <w:rFonts w:ascii="Calibri" w:hAnsi="Calibri"/>
        </w:rPr>
        <w:t xml:space="preserve">2004. </w:t>
      </w:r>
      <w:r w:rsidR="00323CA8" w:rsidRPr="0057009F">
        <w:rPr>
          <w:rFonts w:ascii="Calibri" w:hAnsi="Calibri"/>
          <w:i/>
        </w:rPr>
        <w:t xml:space="preserve">Discipline and Development: </w:t>
      </w:r>
      <w:proofErr w:type="spellStart"/>
      <w:r w:rsidR="00323CA8" w:rsidRPr="0057009F">
        <w:rPr>
          <w:rFonts w:ascii="Calibri" w:hAnsi="Calibri"/>
          <w:i/>
        </w:rPr>
        <w:t>Middleclasses</w:t>
      </w:r>
      <w:proofErr w:type="spellEnd"/>
      <w:r w:rsidR="00323CA8" w:rsidRPr="0057009F">
        <w:rPr>
          <w:rFonts w:ascii="Calibri" w:hAnsi="Calibri"/>
          <w:i/>
        </w:rPr>
        <w:t xml:space="preserve"> and Prosperity in East Asia</w:t>
      </w:r>
      <w:r w:rsidR="00323CA8" w:rsidRPr="0057009F">
        <w:rPr>
          <w:rFonts w:ascii="Calibri" w:hAnsi="Calibri"/>
        </w:rPr>
        <w:t xml:space="preserve">. “Chap </w:t>
      </w:r>
      <w:r w:rsidR="00C42FD3" w:rsidRPr="0057009F">
        <w:rPr>
          <w:rFonts w:ascii="Calibri" w:hAnsi="Calibri"/>
        </w:rPr>
        <w:t>1: Introduction</w:t>
      </w:r>
      <w:r w:rsidR="00BE3C55" w:rsidRPr="0057009F">
        <w:rPr>
          <w:rFonts w:ascii="Calibri" w:hAnsi="Calibri"/>
        </w:rPr>
        <w:t xml:space="preserve">”, </w:t>
      </w:r>
      <w:r w:rsidR="00C42FD3" w:rsidRPr="0057009F">
        <w:rPr>
          <w:rFonts w:ascii="Calibri" w:hAnsi="Calibri"/>
        </w:rPr>
        <w:t>“Chap 3: Discipline and Reward Sout</w:t>
      </w:r>
      <w:r w:rsidR="002A1AE1" w:rsidRPr="0057009F">
        <w:rPr>
          <w:rFonts w:ascii="Calibri" w:hAnsi="Calibri"/>
        </w:rPr>
        <w:t>h Korea</w:t>
      </w:r>
      <w:r w:rsidR="009F60F9">
        <w:rPr>
          <w:rFonts w:ascii="Calibri" w:hAnsi="Calibri"/>
        </w:rPr>
        <w:t>.</w:t>
      </w:r>
      <w:r w:rsidR="00BE3C55" w:rsidRPr="0057009F">
        <w:rPr>
          <w:rFonts w:ascii="Calibri" w:hAnsi="Calibri"/>
        </w:rPr>
        <w:t xml:space="preserve">” </w:t>
      </w:r>
      <w:r w:rsidR="009F60F9" w:rsidRPr="004F736C">
        <w:rPr>
          <w:rFonts w:ascii="Calibri" w:hAnsi="Calibri"/>
          <w:color w:val="7030A0"/>
        </w:rPr>
        <w:t xml:space="preserve">Available as </w:t>
      </w:r>
      <w:proofErr w:type="spellStart"/>
      <w:r w:rsidR="009F60F9" w:rsidRPr="004F736C">
        <w:rPr>
          <w:rFonts w:ascii="Calibri" w:hAnsi="Calibri"/>
          <w:color w:val="7030A0"/>
        </w:rPr>
        <w:t>ebook</w:t>
      </w:r>
      <w:proofErr w:type="spellEnd"/>
      <w:r w:rsidR="009F60F9" w:rsidRPr="004F736C">
        <w:rPr>
          <w:rFonts w:ascii="Calibri" w:hAnsi="Calibri"/>
          <w:color w:val="7030A0"/>
        </w:rPr>
        <w:t>.</w:t>
      </w:r>
    </w:p>
    <w:p w14:paraId="5E98F083" w14:textId="77777777" w:rsidR="000815AB" w:rsidRPr="0057009F" w:rsidRDefault="000815AB" w:rsidP="00853FB5">
      <w:pPr>
        <w:rPr>
          <w:rFonts w:ascii="Calibri" w:hAnsi="Calibri"/>
          <w:b/>
          <w:u w:val="single"/>
        </w:rPr>
      </w:pPr>
    </w:p>
    <w:p w14:paraId="2D7C6B5B" w14:textId="421FA272" w:rsidR="0040595B" w:rsidRDefault="005D60BE" w:rsidP="0040595B">
      <w:pPr>
        <w:rPr>
          <w:rFonts w:ascii="Calibri" w:hAnsi="Calibri"/>
          <w:b/>
        </w:rPr>
      </w:pPr>
      <w:r w:rsidRPr="0057009F">
        <w:rPr>
          <w:rFonts w:ascii="Calibri" w:hAnsi="Calibri"/>
          <w:b/>
        </w:rPr>
        <w:t>April 2</w:t>
      </w:r>
      <w:r w:rsidRPr="0057009F">
        <w:rPr>
          <w:rFonts w:ascii="Calibri" w:hAnsi="Calibri"/>
          <w:b/>
        </w:rPr>
        <w:tab/>
      </w:r>
      <w:r w:rsidRPr="0057009F">
        <w:rPr>
          <w:rFonts w:ascii="Calibri" w:hAnsi="Calibri"/>
          <w:b/>
        </w:rPr>
        <w:tab/>
      </w:r>
      <w:r w:rsidR="0040595B">
        <w:rPr>
          <w:rFonts w:ascii="Calibri" w:hAnsi="Calibri"/>
          <w:b/>
        </w:rPr>
        <w:t xml:space="preserve">China Rising </w:t>
      </w:r>
    </w:p>
    <w:p w14:paraId="192F5FF2" w14:textId="4B216E81" w:rsidR="0040595B" w:rsidRPr="0057009F" w:rsidRDefault="0040595B" w:rsidP="0040595B">
      <w:pPr>
        <w:pStyle w:val="ListParagraph"/>
        <w:numPr>
          <w:ilvl w:val="0"/>
          <w:numId w:val="14"/>
        </w:numPr>
        <w:rPr>
          <w:rFonts w:ascii="Calibri" w:hAnsi="Calibri"/>
        </w:rPr>
      </w:pPr>
      <w:r>
        <w:rPr>
          <w:rFonts w:ascii="Calibri" w:hAnsi="Calibri"/>
        </w:rPr>
        <w:t xml:space="preserve">Philip Pan. 2018. “The Land that Failed to Fail,” </w:t>
      </w:r>
      <w:r>
        <w:rPr>
          <w:rFonts w:ascii="Calibri" w:hAnsi="Calibri"/>
          <w:i/>
        </w:rPr>
        <w:t>New York Times</w:t>
      </w:r>
      <w:r>
        <w:rPr>
          <w:rFonts w:ascii="Calibri" w:hAnsi="Calibri"/>
        </w:rPr>
        <w:t>.</w:t>
      </w:r>
      <w:r w:rsidR="009F60F9">
        <w:rPr>
          <w:rFonts w:ascii="Calibri" w:hAnsi="Calibri"/>
        </w:rPr>
        <w:t xml:space="preserve"> </w:t>
      </w:r>
      <w:r w:rsidR="009F60F9">
        <w:rPr>
          <w:rFonts w:ascii="Calibri" w:hAnsi="Calibri"/>
          <w:color w:val="7030A0"/>
        </w:rPr>
        <w:t>Google.</w:t>
      </w:r>
    </w:p>
    <w:p w14:paraId="4980913E" w14:textId="77777777" w:rsidR="0040595B" w:rsidRPr="009E0FC9" w:rsidRDefault="0040595B" w:rsidP="0040595B">
      <w:pPr>
        <w:pStyle w:val="ListParagraph"/>
        <w:numPr>
          <w:ilvl w:val="0"/>
          <w:numId w:val="14"/>
        </w:numPr>
        <w:rPr>
          <w:rFonts w:ascii="Calibri" w:hAnsi="Calibri"/>
          <w:b/>
        </w:rPr>
      </w:pPr>
      <w:r w:rsidRPr="009E0FC9">
        <w:rPr>
          <w:rFonts w:ascii="Calibri" w:hAnsi="Calibri"/>
        </w:rPr>
        <w:t xml:space="preserve">Ching Kwan Lee. 2017. “Chap 1: Unnatural Capital,” and “Chap 2: Varieties of Accumulation,” and “Chap 3: Labor Bargains.” </w:t>
      </w:r>
      <w:r w:rsidRPr="009E0FC9">
        <w:rPr>
          <w:rFonts w:ascii="Calibri" w:hAnsi="Calibri"/>
          <w:i/>
        </w:rPr>
        <w:t>The Specter of Global China</w:t>
      </w:r>
      <w:r w:rsidRPr="009E0FC9">
        <w:rPr>
          <w:rFonts w:ascii="Calibri" w:hAnsi="Calibri"/>
        </w:rPr>
        <w:t>.</w:t>
      </w:r>
      <w:r w:rsidRPr="009E0FC9">
        <w:rPr>
          <w:rFonts w:ascii="Calibri" w:hAnsi="Calibri"/>
          <w:b/>
        </w:rPr>
        <w:tab/>
      </w:r>
    </w:p>
    <w:p w14:paraId="61CB7142" w14:textId="267D2B1F" w:rsidR="00475682" w:rsidRPr="0040595B" w:rsidRDefault="00475682" w:rsidP="0040595B">
      <w:pPr>
        <w:rPr>
          <w:rFonts w:ascii="Calibri" w:hAnsi="Calibri"/>
          <w:b/>
        </w:rPr>
      </w:pPr>
    </w:p>
    <w:p w14:paraId="6CDF2168" w14:textId="4AD3A3D4" w:rsidR="000874A5" w:rsidRPr="0072098F" w:rsidRDefault="005D60BE" w:rsidP="00703777">
      <w:pPr>
        <w:rPr>
          <w:rFonts w:ascii="Calibri" w:hAnsi="Calibri"/>
          <w:b/>
        </w:rPr>
      </w:pPr>
      <w:r w:rsidRPr="0057009F">
        <w:rPr>
          <w:rFonts w:ascii="Calibri" w:hAnsi="Calibri"/>
          <w:b/>
        </w:rPr>
        <w:t>April 9</w:t>
      </w:r>
      <w:r w:rsidRPr="0057009F">
        <w:rPr>
          <w:rFonts w:ascii="Calibri" w:hAnsi="Calibri"/>
          <w:b/>
        </w:rPr>
        <w:tab/>
      </w:r>
      <w:r w:rsidR="00B84119">
        <w:rPr>
          <w:rFonts w:ascii="Calibri" w:hAnsi="Calibri"/>
          <w:b/>
        </w:rPr>
        <w:tab/>
      </w:r>
      <w:r w:rsidR="00C52542">
        <w:rPr>
          <w:rFonts w:ascii="Calibri" w:hAnsi="Calibri"/>
          <w:b/>
        </w:rPr>
        <w:t>Group Presentations</w:t>
      </w:r>
      <w:r w:rsidR="008949C7">
        <w:rPr>
          <w:rFonts w:ascii="Calibri" w:hAnsi="Calibri"/>
          <w:b/>
        </w:rPr>
        <w:t xml:space="preserve"> &amp; Class Potluck</w:t>
      </w:r>
    </w:p>
    <w:sectPr w:rsidR="000874A5" w:rsidRPr="0072098F" w:rsidSect="00100C95">
      <w:headerReference w:type="default" r:id="rId11"/>
      <w:footerReference w:type="even" r:id="rId12"/>
      <w:footerReference w:type="default" r:id="rId13"/>
      <w:headerReference w:type="first" r:id="rId14"/>
      <w:pgSz w:w="12240" w:h="15840"/>
      <w:pgMar w:top="1134" w:right="1077" w:bottom="1134"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7EEF" w14:textId="77777777" w:rsidR="00513583" w:rsidRDefault="00513583" w:rsidP="009D0984">
      <w:r>
        <w:separator/>
      </w:r>
    </w:p>
  </w:endnote>
  <w:endnote w:type="continuationSeparator" w:id="0">
    <w:p w14:paraId="241D867C" w14:textId="77777777" w:rsidR="00513583" w:rsidRDefault="00513583" w:rsidP="009D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ode">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D75C" w14:textId="77777777" w:rsidR="005C2FB4" w:rsidRDefault="005C2FB4" w:rsidP="007E2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BC935" w14:textId="77777777" w:rsidR="005C2FB4" w:rsidRDefault="005C2FB4" w:rsidP="009D0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4F9B" w14:textId="77777777" w:rsidR="005C2FB4" w:rsidRDefault="005C2FB4" w:rsidP="007E2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060">
      <w:rPr>
        <w:rStyle w:val="PageNumber"/>
        <w:noProof/>
      </w:rPr>
      <w:t>5</w:t>
    </w:r>
    <w:r>
      <w:rPr>
        <w:rStyle w:val="PageNumber"/>
      </w:rPr>
      <w:fldChar w:fldCharType="end"/>
    </w:r>
  </w:p>
  <w:p w14:paraId="7411C72F" w14:textId="7C97E003" w:rsidR="005C2FB4" w:rsidRPr="00A45680" w:rsidRDefault="005C2FB4" w:rsidP="009D0984">
    <w:pPr>
      <w:pStyle w:val="Footer"/>
      <w:ind w:right="360"/>
      <w:rPr>
        <w:sz w:val="20"/>
        <w:szCs w:val="20"/>
      </w:rPr>
    </w:pPr>
    <w:r w:rsidRPr="00A45680">
      <w:rPr>
        <w:sz w:val="20"/>
        <w:szCs w:val="20"/>
      </w:rPr>
      <w:t>SOCI 550 Developing Societies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53E4" w14:textId="77777777" w:rsidR="00513583" w:rsidRDefault="00513583" w:rsidP="009D0984">
      <w:r>
        <w:separator/>
      </w:r>
    </w:p>
  </w:footnote>
  <w:footnote w:type="continuationSeparator" w:id="0">
    <w:p w14:paraId="00685A5E" w14:textId="77777777" w:rsidR="00513583" w:rsidRDefault="00513583" w:rsidP="009D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FBB0" w14:textId="77777777" w:rsidR="00FA7BC7" w:rsidRPr="00FA7BC7" w:rsidRDefault="00FA7BC7" w:rsidP="00FA7BC7">
    <w:pPr>
      <w:jc w:val="center"/>
      <w:outlineLvl w:val="0"/>
      <w:rPr>
        <w:rFonts w:ascii="Calibri" w:hAnsi="Calibri"/>
        <w:b/>
        <w:color w:val="002BC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FE76" w14:textId="77777777" w:rsidR="00FA7BC7" w:rsidRPr="0057009F" w:rsidRDefault="00FA7BC7" w:rsidP="00FA7BC7">
    <w:pPr>
      <w:jc w:val="center"/>
      <w:outlineLvl w:val="0"/>
      <w:rPr>
        <w:rFonts w:ascii="Calibri" w:hAnsi="Calibri"/>
        <w:b/>
        <w:color w:val="002BC0"/>
        <w:sz w:val="28"/>
        <w:szCs w:val="28"/>
      </w:rPr>
    </w:pPr>
    <w:r w:rsidRPr="0057009F">
      <w:rPr>
        <w:rFonts w:ascii="Calibri" w:hAnsi="Calibri"/>
        <w:b/>
        <w:color w:val="002BC0"/>
        <w:sz w:val="28"/>
        <w:szCs w:val="28"/>
      </w:rPr>
      <w:t>SOCI 550: DEVELOPING SOCIETIES</w:t>
    </w:r>
  </w:p>
  <w:p w14:paraId="7C18ECC0" w14:textId="35492C3B" w:rsidR="00FA7BC7" w:rsidRPr="0057009F" w:rsidRDefault="00966CCF" w:rsidP="00FA7BC7">
    <w:pPr>
      <w:jc w:val="center"/>
      <w:outlineLvl w:val="0"/>
      <w:rPr>
        <w:rFonts w:ascii="Calibri" w:hAnsi="Calibri"/>
        <w:color w:val="002BC0"/>
      </w:rPr>
    </w:pPr>
    <w:r>
      <w:rPr>
        <w:rFonts w:ascii="Calibri" w:hAnsi="Calibri"/>
        <w:color w:val="002BC0"/>
      </w:rPr>
      <w:t>Wednes</w:t>
    </w:r>
    <w:r w:rsidR="00FA7BC7" w:rsidRPr="0057009F">
      <w:rPr>
        <w:rFonts w:ascii="Calibri" w:hAnsi="Calibri"/>
        <w:color w:val="002BC0"/>
      </w:rPr>
      <w:t xml:space="preserve">day </w:t>
    </w:r>
    <w:r>
      <w:rPr>
        <w:rFonts w:ascii="Calibri" w:hAnsi="Calibri"/>
        <w:color w:val="002BC0"/>
      </w:rPr>
      <w:t>1</w:t>
    </w:r>
    <w:r w:rsidR="00FA7BC7" w:rsidRPr="0057009F">
      <w:rPr>
        <w:rFonts w:ascii="Calibri" w:hAnsi="Calibri"/>
        <w:color w:val="002BC0"/>
      </w:rPr>
      <w:t>:</w:t>
    </w:r>
    <w:r w:rsidR="00454D63">
      <w:rPr>
        <w:rFonts w:ascii="Calibri" w:hAnsi="Calibri"/>
        <w:color w:val="002BC0"/>
      </w:rPr>
      <w:t>2</w:t>
    </w:r>
    <w:r w:rsidR="00FA7BC7" w:rsidRPr="0057009F">
      <w:rPr>
        <w:rFonts w:ascii="Calibri" w:hAnsi="Calibri"/>
        <w:color w:val="002BC0"/>
      </w:rPr>
      <w:t>5-</w:t>
    </w:r>
    <w:r>
      <w:rPr>
        <w:rFonts w:ascii="Calibri" w:hAnsi="Calibri"/>
        <w:color w:val="002BC0"/>
      </w:rPr>
      <w:t>3</w:t>
    </w:r>
    <w:r w:rsidR="00454D63">
      <w:rPr>
        <w:rFonts w:ascii="Calibri" w:hAnsi="Calibri"/>
        <w:color w:val="002BC0"/>
      </w:rPr>
      <w:t xml:space="preserve">:25 </w:t>
    </w:r>
    <w:r w:rsidR="00FA7BC7" w:rsidRPr="0057009F">
      <w:rPr>
        <w:rFonts w:ascii="Calibri" w:hAnsi="Calibri"/>
        <w:color w:val="002BC0"/>
      </w:rPr>
      <w:t xml:space="preserve">pm, Leacock </w:t>
    </w:r>
    <w:r>
      <w:rPr>
        <w:rFonts w:ascii="Calibri" w:hAnsi="Calibri"/>
        <w:color w:val="002BC0"/>
      </w:rPr>
      <w:t>541</w:t>
    </w:r>
  </w:p>
  <w:p w14:paraId="310822F1" w14:textId="52AC8F66" w:rsidR="00FA7BC7" w:rsidRDefault="00FA7BC7" w:rsidP="00966CCF">
    <w:pPr>
      <w:jc w:val="center"/>
      <w:outlineLvl w:val="0"/>
      <w:rPr>
        <w:rFonts w:ascii="Calibri" w:hAnsi="Calibri"/>
        <w:color w:val="002BC0"/>
      </w:rPr>
    </w:pPr>
    <w:r w:rsidRPr="0057009F">
      <w:rPr>
        <w:rFonts w:ascii="Calibri" w:hAnsi="Calibri"/>
        <w:color w:val="002BC0"/>
      </w:rPr>
      <w:t>Winter 20</w:t>
    </w:r>
    <w:r w:rsidR="00966CCF">
      <w:rPr>
        <w:rFonts w:ascii="Calibri" w:hAnsi="Calibri"/>
        <w:color w:val="002BC0"/>
      </w:rPr>
      <w:t>20</w:t>
    </w:r>
  </w:p>
  <w:p w14:paraId="41062328" w14:textId="77777777" w:rsidR="00966CCF" w:rsidRDefault="00966CCF" w:rsidP="00966CCF">
    <w:pPr>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917"/>
    <w:multiLevelType w:val="hybridMultilevel"/>
    <w:tmpl w:val="BDB668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B1FE5"/>
    <w:multiLevelType w:val="hybridMultilevel"/>
    <w:tmpl w:val="BCC6AC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20696"/>
    <w:multiLevelType w:val="hybridMultilevel"/>
    <w:tmpl w:val="99EA3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34813"/>
    <w:multiLevelType w:val="hybridMultilevel"/>
    <w:tmpl w:val="BACEE3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609C6"/>
    <w:multiLevelType w:val="hybridMultilevel"/>
    <w:tmpl w:val="28A22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922FD"/>
    <w:multiLevelType w:val="hybridMultilevel"/>
    <w:tmpl w:val="12D274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35A28"/>
    <w:multiLevelType w:val="hybridMultilevel"/>
    <w:tmpl w:val="00029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A1240E"/>
    <w:multiLevelType w:val="hybridMultilevel"/>
    <w:tmpl w:val="A0044032"/>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434DA"/>
    <w:multiLevelType w:val="hybridMultilevel"/>
    <w:tmpl w:val="B2BA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20CEB"/>
    <w:multiLevelType w:val="hybridMultilevel"/>
    <w:tmpl w:val="841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227E2"/>
    <w:multiLevelType w:val="hybridMultilevel"/>
    <w:tmpl w:val="61A6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904866"/>
    <w:multiLevelType w:val="hybridMultilevel"/>
    <w:tmpl w:val="4CCCA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EF7C2A"/>
    <w:multiLevelType w:val="hybridMultilevel"/>
    <w:tmpl w:val="73E8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653452"/>
    <w:multiLevelType w:val="hybridMultilevel"/>
    <w:tmpl w:val="CF325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0C22B0"/>
    <w:multiLevelType w:val="hybridMultilevel"/>
    <w:tmpl w:val="FE00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8005F"/>
    <w:multiLevelType w:val="hybridMultilevel"/>
    <w:tmpl w:val="F4CE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4466B"/>
    <w:multiLevelType w:val="hybridMultilevel"/>
    <w:tmpl w:val="7D8C0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E8585B"/>
    <w:multiLevelType w:val="hybridMultilevel"/>
    <w:tmpl w:val="C40CA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DE13EA"/>
    <w:multiLevelType w:val="hybridMultilevel"/>
    <w:tmpl w:val="4A4E1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4547B"/>
    <w:multiLevelType w:val="hybridMultilevel"/>
    <w:tmpl w:val="886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34844"/>
    <w:multiLevelType w:val="hybridMultilevel"/>
    <w:tmpl w:val="3C088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0A74BA"/>
    <w:multiLevelType w:val="hybridMultilevel"/>
    <w:tmpl w:val="72384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19490E"/>
    <w:multiLevelType w:val="hybridMultilevel"/>
    <w:tmpl w:val="E2AED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0298A"/>
    <w:multiLevelType w:val="hybridMultilevel"/>
    <w:tmpl w:val="B1A2026A"/>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F">
      <w:start w:val="1"/>
      <w:numFmt w:val="decimal"/>
      <w:lvlText w:val="%4."/>
      <w:lvlJc w:val="left"/>
      <w:pPr>
        <w:ind w:left="2520" w:hanging="360"/>
      </w:pPr>
    </w:lvl>
    <w:lvl w:ilvl="4" w:tplc="0CDC9FD4">
      <w:start w:val="1"/>
      <w:numFmt w:val="upperRoman"/>
      <w:lvlText w:val="%5&gt;"/>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EC1E8A"/>
    <w:multiLevelType w:val="hybridMultilevel"/>
    <w:tmpl w:val="9E7EC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21984"/>
    <w:multiLevelType w:val="hybridMultilevel"/>
    <w:tmpl w:val="1C5C6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1405D7"/>
    <w:multiLevelType w:val="hybridMultilevel"/>
    <w:tmpl w:val="90F8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3A2934"/>
    <w:multiLevelType w:val="hybridMultilevel"/>
    <w:tmpl w:val="E3AA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F4C23"/>
    <w:multiLevelType w:val="hybridMultilevel"/>
    <w:tmpl w:val="5FACB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A1FB2"/>
    <w:multiLevelType w:val="hybridMultilevel"/>
    <w:tmpl w:val="70249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1A1D18"/>
    <w:multiLevelType w:val="hybridMultilevel"/>
    <w:tmpl w:val="D4D21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B962E3"/>
    <w:multiLevelType w:val="hybridMultilevel"/>
    <w:tmpl w:val="C7245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06BB8"/>
    <w:multiLevelType w:val="multilevel"/>
    <w:tmpl w:val="BDB6685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5C3002C"/>
    <w:multiLevelType w:val="hybridMultilevel"/>
    <w:tmpl w:val="8DF6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992A6E"/>
    <w:multiLevelType w:val="hybridMultilevel"/>
    <w:tmpl w:val="7C8C7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B956DD"/>
    <w:multiLevelType w:val="hybridMultilevel"/>
    <w:tmpl w:val="5F940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BC500A"/>
    <w:multiLevelType w:val="hybridMultilevel"/>
    <w:tmpl w:val="B40CC394"/>
    <w:lvl w:ilvl="0" w:tplc="6B5E7068">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7"/>
  </w:num>
  <w:num w:numId="3">
    <w:abstractNumId w:val="17"/>
  </w:num>
  <w:num w:numId="4">
    <w:abstractNumId w:val="8"/>
  </w:num>
  <w:num w:numId="5">
    <w:abstractNumId w:val="28"/>
  </w:num>
  <w:num w:numId="6">
    <w:abstractNumId w:val="16"/>
  </w:num>
  <w:num w:numId="7">
    <w:abstractNumId w:val="35"/>
  </w:num>
  <w:num w:numId="8">
    <w:abstractNumId w:val="34"/>
  </w:num>
  <w:num w:numId="9">
    <w:abstractNumId w:val="2"/>
  </w:num>
  <w:num w:numId="10">
    <w:abstractNumId w:val="29"/>
  </w:num>
  <w:num w:numId="11">
    <w:abstractNumId w:val="11"/>
  </w:num>
  <w:num w:numId="12">
    <w:abstractNumId w:val="25"/>
  </w:num>
  <w:num w:numId="13">
    <w:abstractNumId w:val="10"/>
  </w:num>
  <w:num w:numId="14">
    <w:abstractNumId w:val="20"/>
  </w:num>
  <w:num w:numId="15">
    <w:abstractNumId w:val="26"/>
  </w:num>
  <w:num w:numId="16">
    <w:abstractNumId w:val="5"/>
  </w:num>
  <w:num w:numId="17">
    <w:abstractNumId w:val="21"/>
  </w:num>
  <w:num w:numId="18">
    <w:abstractNumId w:val="1"/>
  </w:num>
  <w:num w:numId="19">
    <w:abstractNumId w:val="30"/>
  </w:num>
  <w:num w:numId="20">
    <w:abstractNumId w:val="27"/>
  </w:num>
  <w:num w:numId="21">
    <w:abstractNumId w:val="23"/>
  </w:num>
  <w:num w:numId="22">
    <w:abstractNumId w:val="3"/>
  </w:num>
  <w:num w:numId="23">
    <w:abstractNumId w:val="0"/>
  </w:num>
  <w:num w:numId="24">
    <w:abstractNumId w:val="24"/>
  </w:num>
  <w:num w:numId="25">
    <w:abstractNumId w:val="32"/>
  </w:num>
  <w:num w:numId="26">
    <w:abstractNumId w:val="15"/>
  </w:num>
  <w:num w:numId="27">
    <w:abstractNumId w:val="6"/>
  </w:num>
  <w:num w:numId="28">
    <w:abstractNumId w:val="33"/>
  </w:num>
  <w:num w:numId="29">
    <w:abstractNumId w:val="13"/>
  </w:num>
  <w:num w:numId="30">
    <w:abstractNumId w:val="9"/>
  </w:num>
  <w:num w:numId="31">
    <w:abstractNumId w:val="19"/>
  </w:num>
  <w:num w:numId="32">
    <w:abstractNumId w:val="4"/>
  </w:num>
  <w:num w:numId="33">
    <w:abstractNumId w:val="31"/>
  </w:num>
  <w:num w:numId="34">
    <w:abstractNumId w:val="12"/>
  </w:num>
  <w:num w:numId="35">
    <w:abstractNumId w:val="22"/>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68E"/>
    <w:rsid w:val="00005337"/>
    <w:rsid w:val="0000572C"/>
    <w:rsid w:val="00005DB2"/>
    <w:rsid w:val="00010882"/>
    <w:rsid w:val="0001138A"/>
    <w:rsid w:val="000540BD"/>
    <w:rsid w:val="00057B77"/>
    <w:rsid w:val="00077489"/>
    <w:rsid w:val="000815AB"/>
    <w:rsid w:val="000874A5"/>
    <w:rsid w:val="000A0B48"/>
    <w:rsid w:val="000B0701"/>
    <w:rsid w:val="000B0E60"/>
    <w:rsid w:val="00100C95"/>
    <w:rsid w:val="0011066B"/>
    <w:rsid w:val="00121889"/>
    <w:rsid w:val="00122EBA"/>
    <w:rsid w:val="00124715"/>
    <w:rsid w:val="00125ABC"/>
    <w:rsid w:val="00130E83"/>
    <w:rsid w:val="00132E72"/>
    <w:rsid w:val="00134475"/>
    <w:rsid w:val="00150DEC"/>
    <w:rsid w:val="0017174A"/>
    <w:rsid w:val="001907A9"/>
    <w:rsid w:val="00190A21"/>
    <w:rsid w:val="001A26FB"/>
    <w:rsid w:val="001B3AC7"/>
    <w:rsid w:val="001C06FB"/>
    <w:rsid w:val="001E7F03"/>
    <w:rsid w:val="001F7714"/>
    <w:rsid w:val="00204322"/>
    <w:rsid w:val="00225995"/>
    <w:rsid w:val="00227DCF"/>
    <w:rsid w:val="002425CA"/>
    <w:rsid w:val="0024619E"/>
    <w:rsid w:val="00250536"/>
    <w:rsid w:val="00271C92"/>
    <w:rsid w:val="002825E9"/>
    <w:rsid w:val="0028266B"/>
    <w:rsid w:val="00286D4C"/>
    <w:rsid w:val="00295C3E"/>
    <w:rsid w:val="002A1AE1"/>
    <w:rsid w:val="002A58BA"/>
    <w:rsid w:val="002B7E3C"/>
    <w:rsid w:val="002C2923"/>
    <w:rsid w:val="002D36B8"/>
    <w:rsid w:val="002D69FE"/>
    <w:rsid w:val="002E14D2"/>
    <w:rsid w:val="002F4B8D"/>
    <w:rsid w:val="003041CA"/>
    <w:rsid w:val="00321CD2"/>
    <w:rsid w:val="00323CA8"/>
    <w:rsid w:val="00337F71"/>
    <w:rsid w:val="003466E4"/>
    <w:rsid w:val="00350E07"/>
    <w:rsid w:val="0037673B"/>
    <w:rsid w:val="00376857"/>
    <w:rsid w:val="0038188A"/>
    <w:rsid w:val="00387D35"/>
    <w:rsid w:val="00393814"/>
    <w:rsid w:val="003959F4"/>
    <w:rsid w:val="003B1253"/>
    <w:rsid w:val="003B42DA"/>
    <w:rsid w:val="003C1270"/>
    <w:rsid w:val="003C4317"/>
    <w:rsid w:val="0040595B"/>
    <w:rsid w:val="004109A9"/>
    <w:rsid w:val="00412322"/>
    <w:rsid w:val="0041665C"/>
    <w:rsid w:val="00454D63"/>
    <w:rsid w:val="00463918"/>
    <w:rsid w:val="00465548"/>
    <w:rsid w:val="0047538B"/>
    <w:rsid w:val="00475682"/>
    <w:rsid w:val="0048601A"/>
    <w:rsid w:val="00493C49"/>
    <w:rsid w:val="00494628"/>
    <w:rsid w:val="004A126D"/>
    <w:rsid w:val="004E2D11"/>
    <w:rsid w:val="004E3B38"/>
    <w:rsid w:val="004F1BC2"/>
    <w:rsid w:val="004F736C"/>
    <w:rsid w:val="004F7B8E"/>
    <w:rsid w:val="005001A5"/>
    <w:rsid w:val="00503AEE"/>
    <w:rsid w:val="00506FE6"/>
    <w:rsid w:val="00512589"/>
    <w:rsid w:val="00512EF0"/>
    <w:rsid w:val="00513583"/>
    <w:rsid w:val="0051646F"/>
    <w:rsid w:val="00557B31"/>
    <w:rsid w:val="00567B23"/>
    <w:rsid w:val="0057009F"/>
    <w:rsid w:val="00574349"/>
    <w:rsid w:val="00587D82"/>
    <w:rsid w:val="005901FE"/>
    <w:rsid w:val="0059614C"/>
    <w:rsid w:val="005A0F8F"/>
    <w:rsid w:val="005A51A8"/>
    <w:rsid w:val="005B0060"/>
    <w:rsid w:val="005C18C3"/>
    <w:rsid w:val="005C2FB4"/>
    <w:rsid w:val="005C775F"/>
    <w:rsid w:val="005D60BE"/>
    <w:rsid w:val="005F11F0"/>
    <w:rsid w:val="005F273A"/>
    <w:rsid w:val="005F51F0"/>
    <w:rsid w:val="005F66BB"/>
    <w:rsid w:val="00603C28"/>
    <w:rsid w:val="0061752F"/>
    <w:rsid w:val="00620877"/>
    <w:rsid w:val="0062305A"/>
    <w:rsid w:val="006437DA"/>
    <w:rsid w:val="00646010"/>
    <w:rsid w:val="006461A1"/>
    <w:rsid w:val="006844C3"/>
    <w:rsid w:val="00685525"/>
    <w:rsid w:val="00691D0C"/>
    <w:rsid w:val="006B1DDC"/>
    <w:rsid w:val="006B4692"/>
    <w:rsid w:val="006D7850"/>
    <w:rsid w:val="00701058"/>
    <w:rsid w:val="00703777"/>
    <w:rsid w:val="0072098F"/>
    <w:rsid w:val="007245B6"/>
    <w:rsid w:val="00727035"/>
    <w:rsid w:val="00747CF6"/>
    <w:rsid w:val="00765D69"/>
    <w:rsid w:val="00770D05"/>
    <w:rsid w:val="00776302"/>
    <w:rsid w:val="00784E54"/>
    <w:rsid w:val="007C327B"/>
    <w:rsid w:val="007D4CB0"/>
    <w:rsid w:val="007D7F04"/>
    <w:rsid w:val="007E28C8"/>
    <w:rsid w:val="007F6D8F"/>
    <w:rsid w:val="0082609F"/>
    <w:rsid w:val="008412F8"/>
    <w:rsid w:val="00843EE6"/>
    <w:rsid w:val="00853FB5"/>
    <w:rsid w:val="0087168E"/>
    <w:rsid w:val="008716D0"/>
    <w:rsid w:val="008740B0"/>
    <w:rsid w:val="00893DD9"/>
    <w:rsid w:val="008949C7"/>
    <w:rsid w:val="008A46BA"/>
    <w:rsid w:val="008B32BB"/>
    <w:rsid w:val="008C62CE"/>
    <w:rsid w:val="008D3CBA"/>
    <w:rsid w:val="008F1F42"/>
    <w:rsid w:val="00903B59"/>
    <w:rsid w:val="00917F25"/>
    <w:rsid w:val="00927FB2"/>
    <w:rsid w:val="00932E8B"/>
    <w:rsid w:val="00941681"/>
    <w:rsid w:val="00944C12"/>
    <w:rsid w:val="00966CCF"/>
    <w:rsid w:val="00985803"/>
    <w:rsid w:val="00994C69"/>
    <w:rsid w:val="00996C7C"/>
    <w:rsid w:val="00997FA5"/>
    <w:rsid w:val="009A210C"/>
    <w:rsid w:val="009C30F0"/>
    <w:rsid w:val="009D0984"/>
    <w:rsid w:val="009D4C3D"/>
    <w:rsid w:val="009E0FC9"/>
    <w:rsid w:val="009F13A5"/>
    <w:rsid w:val="009F60F9"/>
    <w:rsid w:val="00A053FC"/>
    <w:rsid w:val="00A07EA6"/>
    <w:rsid w:val="00A21819"/>
    <w:rsid w:val="00A35450"/>
    <w:rsid w:val="00A45680"/>
    <w:rsid w:val="00A47852"/>
    <w:rsid w:val="00A66C04"/>
    <w:rsid w:val="00A9087E"/>
    <w:rsid w:val="00A95256"/>
    <w:rsid w:val="00AA2B6A"/>
    <w:rsid w:val="00AB0BD9"/>
    <w:rsid w:val="00AC61BA"/>
    <w:rsid w:val="00AD3995"/>
    <w:rsid w:val="00AD47AD"/>
    <w:rsid w:val="00B028FE"/>
    <w:rsid w:val="00B25610"/>
    <w:rsid w:val="00B274DF"/>
    <w:rsid w:val="00B426F1"/>
    <w:rsid w:val="00B60892"/>
    <w:rsid w:val="00B70104"/>
    <w:rsid w:val="00B84119"/>
    <w:rsid w:val="00B90FE1"/>
    <w:rsid w:val="00B94059"/>
    <w:rsid w:val="00BB1B76"/>
    <w:rsid w:val="00BB4DD9"/>
    <w:rsid w:val="00BC15E6"/>
    <w:rsid w:val="00BC235B"/>
    <w:rsid w:val="00BC3E0D"/>
    <w:rsid w:val="00BC4714"/>
    <w:rsid w:val="00BD4CBB"/>
    <w:rsid w:val="00BD59F5"/>
    <w:rsid w:val="00BE2277"/>
    <w:rsid w:val="00BE34DC"/>
    <w:rsid w:val="00BE3C55"/>
    <w:rsid w:val="00BE40D9"/>
    <w:rsid w:val="00C055CF"/>
    <w:rsid w:val="00C21C2A"/>
    <w:rsid w:val="00C245D5"/>
    <w:rsid w:val="00C42FD3"/>
    <w:rsid w:val="00C504CC"/>
    <w:rsid w:val="00C52542"/>
    <w:rsid w:val="00C66C8C"/>
    <w:rsid w:val="00C66FE7"/>
    <w:rsid w:val="00C67666"/>
    <w:rsid w:val="00C8430E"/>
    <w:rsid w:val="00CD701A"/>
    <w:rsid w:val="00CD7C6E"/>
    <w:rsid w:val="00CF2494"/>
    <w:rsid w:val="00D167A1"/>
    <w:rsid w:val="00D20F06"/>
    <w:rsid w:val="00D35DB8"/>
    <w:rsid w:val="00D4668B"/>
    <w:rsid w:val="00D47E2E"/>
    <w:rsid w:val="00D51466"/>
    <w:rsid w:val="00D57250"/>
    <w:rsid w:val="00D70F3F"/>
    <w:rsid w:val="00DB0874"/>
    <w:rsid w:val="00DD1A4F"/>
    <w:rsid w:val="00E1795F"/>
    <w:rsid w:val="00E40CF6"/>
    <w:rsid w:val="00E70116"/>
    <w:rsid w:val="00E709E4"/>
    <w:rsid w:val="00EA025F"/>
    <w:rsid w:val="00EB1696"/>
    <w:rsid w:val="00EB3180"/>
    <w:rsid w:val="00EB4FAC"/>
    <w:rsid w:val="00EC01E8"/>
    <w:rsid w:val="00EC1AF7"/>
    <w:rsid w:val="00ED58E6"/>
    <w:rsid w:val="00ED69B7"/>
    <w:rsid w:val="00EE3360"/>
    <w:rsid w:val="00F012D6"/>
    <w:rsid w:val="00F1256F"/>
    <w:rsid w:val="00F4751E"/>
    <w:rsid w:val="00F55F8A"/>
    <w:rsid w:val="00F6095A"/>
    <w:rsid w:val="00F62573"/>
    <w:rsid w:val="00F7458C"/>
    <w:rsid w:val="00F93D11"/>
    <w:rsid w:val="00FA7BC7"/>
    <w:rsid w:val="00FB2A84"/>
    <w:rsid w:val="00FB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CC2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8E"/>
    <w:rPr>
      <w:rFonts w:ascii="Times New Roman" w:eastAsia="Times New Roman" w:hAnsi="Times New Roman" w:cs="Times New Roman"/>
    </w:rPr>
  </w:style>
  <w:style w:type="paragraph" w:styleId="Heading1">
    <w:name w:val="heading 1"/>
    <w:basedOn w:val="Normal"/>
    <w:link w:val="Heading1Char"/>
    <w:uiPriority w:val="9"/>
    <w:qFormat/>
    <w:rsid w:val="007D7F04"/>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168E"/>
    <w:rPr>
      <w:color w:val="0000FF"/>
      <w:u w:val="single"/>
    </w:rPr>
  </w:style>
  <w:style w:type="paragraph" w:styleId="ListParagraph">
    <w:name w:val="List Paragraph"/>
    <w:basedOn w:val="Normal"/>
    <w:uiPriority w:val="34"/>
    <w:qFormat/>
    <w:rsid w:val="0087168E"/>
    <w:pPr>
      <w:ind w:left="720"/>
      <w:contextualSpacing/>
    </w:pPr>
  </w:style>
  <w:style w:type="character" w:customStyle="1" w:styleId="apple-converted-space">
    <w:name w:val="apple-converted-space"/>
    <w:basedOn w:val="DefaultParagraphFont"/>
    <w:rsid w:val="0087168E"/>
  </w:style>
  <w:style w:type="character" w:customStyle="1" w:styleId="list1">
    <w:name w:val="list1"/>
    <w:basedOn w:val="DefaultParagraphFont"/>
    <w:rsid w:val="0087168E"/>
  </w:style>
  <w:style w:type="character" w:customStyle="1" w:styleId="Heading1Char">
    <w:name w:val="Heading 1 Char"/>
    <w:basedOn w:val="DefaultParagraphFont"/>
    <w:link w:val="Heading1"/>
    <w:uiPriority w:val="9"/>
    <w:rsid w:val="007D7F04"/>
    <w:rPr>
      <w:rFonts w:ascii="Times" w:hAnsi="Times"/>
      <w:b/>
      <w:bCs/>
      <w:kern w:val="36"/>
      <w:sz w:val="48"/>
      <w:szCs w:val="48"/>
    </w:rPr>
  </w:style>
  <w:style w:type="character" w:customStyle="1" w:styleId="a-size-large">
    <w:name w:val="a-size-large"/>
    <w:basedOn w:val="DefaultParagraphFont"/>
    <w:rsid w:val="007D7F04"/>
  </w:style>
  <w:style w:type="character" w:styleId="Emphasis">
    <w:name w:val="Emphasis"/>
    <w:basedOn w:val="DefaultParagraphFont"/>
    <w:uiPriority w:val="20"/>
    <w:qFormat/>
    <w:rsid w:val="005F273A"/>
    <w:rPr>
      <w:i/>
      <w:iCs/>
    </w:rPr>
  </w:style>
  <w:style w:type="paragraph" w:customStyle="1" w:styleId="Default">
    <w:name w:val="Default"/>
    <w:rsid w:val="00C504CC"/>
    <w:pPr>
      <w:widowControl w:val="0"/>
      <w:autoSpaceDE w:val="0"/>
      <w:autoSpaceDN w:val="0"/>
      <w:adjustRightInd w:val="0"/>
    </w:pPr>
    <w:rPr>
      <w:rFonts w:ascii="Code" w:hAnsi="Code" w:cs="Code"/>
      <w:color w:val="000000"/>
    </w:rPr>
  </w:style>
  <w:style w:type="character" w:styleId="FollowedHyperlink">
    <w:name w:val="FollowedHyperlink"/>
    <w:basedOn w:val="DefaultParagraphFont"/>
    <w:uiPriority w:val="99"/>
    <w:semiHidden/>
    <w:unhideWhenUsed/>
    <w:rsid w:val="00BC4714"/>
    <w:rPr>
      <w:color w:val="800080" w:themeColor="followedHyperlink"/>
      <w:u w:val="single"/>
    </w:rPr>
  </w:style>
  <w:style w:type="paragraph" w:styleId="Footer">
    <w:name w:val="footer"/>
    <w:basedOn w:val="Normal"/>
    <w:link w:val="FooterChar"/>
    <w:uiPriority w:val="99"/>
    <w:unhideWhenUsed/>
    <w:rsid w:val="009D0984"/>
    <w:pPr>
      <w:tabs>
        <w:tab w:val="center" w:pos="4320"/>
        <w:tab w:val="right" w:pos="8640"/>
      </w:tabs>
    </w:pPr>
  </w:style>
  <w:style w:type="character" w:customStyle="1" w:styleId="FooterChar">
    <w:name w:val="Footer Char"/>
    <w:basedOn w:val="DefaultParagraphFont"/>
    <w:link w:val="Footer"/>
    <w:uiPriority w:val="99"/>
    <w:rsid w:val="009D0984"/>
    <w:rPr>
      <w:rFonts w:ascii="Times New Roman" w:eastAsia="Times New Roman" w:hAnsi="Times New Roman" w:cs="Times New Roman"/>
    </w:rPr>
  </w:style>
  <w:style w:type="character" w:styleId="PageNumber">
    <w:name w:val="page number"/>
    <w:basedOn w:val="DefaultParagraphFont"/>
    <w:uiPriority w:val="99"/>
    <w:semiHidden/>
    <w:unhideWhenUsed/>
    <w:rsid w:val="009D0984"/>
  </w:style>
  <w:style w:type="paragraph" w:styleId="Header">
    <w:name w:val="header"/>
    <w:basedOn w:val="Normal"/>
    <w:link w:val="HeaderChar"/>
    <w:uiPriority w:val="99"/>
    <w:unhideWhenUsed/>
    <w:rsid w:val="00A45680"/>
    <w:pPr>
      <w:tabs>
        <w:tab w:val="center" w:pos="4320"/>
        <w:tab w:val="right" w:pos="8640"/>
      </w:tabs>
    </w:pPr>
  </w:style>
  <w:style w:type="character" w:customStyle="1" w:styleId="HeaderChar">
    <w:name w:val="Header Char"/>
    <w:basedOn w:val="DefaultParagraphFont"/>
    <w:link w:val="Header"/>
    <w:uiPriority w:val="99"/>
    <w:rsid w:val="00A456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1072">
      <w:bodyDiv w:val="1"/>
      <w:marLeft w:val="0"/>
      <w:marRight w:val="0"/>
      <w:marTop w:val="0"/>
      <w:marBottom w:val="0"/>
      <w:divBdr>
        <w:top w:val="none" w:sz="0" w:space="0" w:color="auto"/>
        <w:left w:val="none" w:sz="0" w:space="0" w:color="auto"/>
        <w:bottom w:val="none" w:sz="0" w:space="0" w:color="auto"/>
        <w:right w:val="none" w:sz="0" w:space="0" w:color="auto"/>
      </w:divBdr>
    </w:div>
    <w:div w:id="1033309041">
      <w:bodyDiv w:val="1"/>
      <w:marLeft w:val="0"/>
      <w:marRight w:val="0"/>
      <w:marTop w:val="0"/>
      <w:marBottom w:val="0"/>
      <w:divBdr>
        <w:top w:val="none" w:sz="0" w:space="0" w:color="auto"/>
        <w:left w:val="none" w:sz="0" w:space="0" w:color="auto"/>
        <w:bottom w:val="none" w:sz="0" w:space="0" w:color="auto"/>
        <w:right w:val="none" w:sz="0" w:space="0" w:color="auto"/>
      </w:divBdr>
    </w:div>
    <w:div w:id="1274824057">
      <w:bodyDiv w:val="1"/>
      <w:marLeft w:val="0"/>
      <w:marRight w:val="0"/>
      <w:marTop w:val="0"/>
      <w:marBottom w:val="0"/>
      <w:divBdr>
        <w:top w:val="none" w:sz="0" w:space="0" w:color="auto"/>
        <w:left w:val="none" w:sz="0" w:space="0" w:color="auto"/>
        <w:bottom w:val="none" w:sz="0" w:space="0" w:color="auto"/>
        <w:right w:val="none" w:sz="0" w:space="0" w:color="auto"/>
      </w:divBdr>
    </w:div>
    <w:div w:id="1303848349">
      <w:bodyDiv w:val="1"/>
      <w:marLeft w:val="0"/>
      <w:marRight w:val="0"/>
      <w:marTop w:val="0"/>
      <w:marBottom w:val="0"/>
      <w:divBdr>
        <w:top w:val="none" w:sz="0" w:space="0" w:color="auto"/>
        <w:left w:val="none" w:sz="0" w:space="0" w:color="auto"/>
        <w:bottom w:val="none" w:sz="0" w:space="0" w:color="auto"/>
        <w:right w:val="none" w:sz="0" w:space="0" w:color="auto"/>
      </w:divBdr>
    </w:div>
    <w:div w:id="1531452639">
      <w:bodyDiv w:val="1"/>
      <w:marLeft w:val="0"/>
      <w:marRight w:val="0"/>
      <w:marTop w:val="0"/>
      <w:marBottom w:val="0"/>
      <w:divBdr>
        <w:top w:val="none" w:sz="0" w:space="0" w:color="auto"/>
        <w:left w:val="none" w:sz="0" w:space="0" w:color="auto"/>
        <w:bottom w:val="none" w:sz="0" w:space="0" w:color="auto"/>
        <w:right w:val="none" w:sz="0" w:space="0" w:color="auto"/>
      </w:divBdr>
    </w:div>
    <w:div w:id="185684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students/srr/hon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gill.ca/osd/" TargetMode="External"/><Relationship Id="rId4" Type="http://schemas.openxmlformats.org/officeDocument/2006/relationships/settings" Target="settings.xml"/><Relationship Id="rId9" Type="http://schemas.openxmlformats.org/officeDocument/2006/relationships/hyperlink" Target="http://www.mcgill.ca/students/srr/academicrights/integrity/cheat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88C9-6624-0742-A907-DB57C3EA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Poulami Roychowdhury</dc:creator>
  <cp:keywords/>
  <dc:description/>
  <cp:lastModifiedBy>Microsoft Office User</cp:lastModifiedBy>
  <cp:revision>142</cp:revision>
  <cp:lastPrinted>2019-01-08T16:44:00Z</cp:lastPrinted>
  <dcterms:created xsi:type="dcterms:W3CDTF">2014-08-12T15:11:00Z</dcterms:created>
  <dcterms:modified xsi:type="dcterms:W3CDTF">2019-12-16T21:01:00Z</dcterms:modified>
</cp:coreProperties>
</file>