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3C619F1D"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D26143">
        <w:rPr>
          <w:rFonts w:ascii="Times New Roman" w:eastAsia="Times New Roman" w:hAnsi="Times New Roman" w:cs="Times New Roman"/>
          <w:b/>
          <w:bCs/>
          <w:sz w:val="36"/>
          <w:szCs w:val="36"/>
          <w:lang w:eastAsia="en-CA"/>
        </w:rPr>
        <w:t>649</w:t>
      </w:r>
    </w:p>
    <w:p w14:paraId="33B06840" w14:textId="5C8E2205"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D26143">
        <w:rPr>
          <w:rFonts w:ascii="Times New Roman" w:eastAsia="Times New Roman" w:hAnsi="Times New Roman" w:cs="Times New Roman"/>
          <w:sz w:val="24"/>
          <w:szCs w:val="24"/>
          <w:lang w:eastAsia="en-CA"/>
        </w:rPr>
        <w:t>Digital Curation</w:t>
      </w:r>
    </w:p>
    <w:p w14:paraId="119C22C3" w14:textId="7739BFEC" w:rsidR="00984CD6" w:rsidRPr="00984CD6" w:rsidRDefault="00497DAD"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2018</w:t>
      </w:r>
    </w:p>
    <w:p w14:paraId="302F93BC" w14:textId="014DE615" w:rsidR="0081282D"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81282D">
        <w:rPr>
          <w:rFonts w:ascii="Times New Roman" w:eastAsia="Times New Roman" w:hAnsi="Times New Roman" w:cs="Times New Roman"/>
          <w:sz w:val="24"/>
          <w:szCs w:val="24"/>
          <w:lang w:eastAsia="en-CA"/>
        </w:rPr>
        <w:t>October 1</w:t>
      </w:r>
      <w:r w:rsidR="00BA3C3B">
        <w:rPr>
          <w:rFonts w:ascii="Times New Roman" w:eastAsia="Times New Roman" w:hAnsi="Times New Roman" w:cs="Times New Roman"/>
          <w:sz w:val="24"/>
          <w:szCs w:val="24"/>
          <w:lang w:eastAsia="en-CA"/>
        </w:rPr>
        <w:t>6</w:t>
      </w:r>
      <w:bookmarkStart w:id="0" w:name="_GoBack"/>
      <w:bookmarkEnd w:id="0"/>
      <w:r w:rsidR="0072074F">
        <w:rPr>
          <w:rFonts w:ascii="Times New Roman" w:eastAsia="Times New Roman" w:hAnsi="Times New Roman" w:cs="Times New Roman"/>
          <w:sz w:val="24"/>
          <w:szCs w:val="24"/>
          <w:lang w:eastAsia="en-CA"/>
        </w:rPr>
        <w:t>, 2018</w:t>
      </w:r>
    </w:p>
    <w:p w14:paraId="2CD51784" w14:textId="49054241"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81282D">
        <w:rPr>
          <w:rFonts w:ascii="Times New Roman" w:eastAsia="Times New Roman" w:hAnsi="Times New Roman" w:cs="Times New Roman"/>
          <w:sz w:val="24"/>
          <w:szCs w:val="24"/>
          <w:lang w:eastAsia="en-CA"/>
        </w:rPr>
        <w:t>Digital Curation</w:t>
      </w:r>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53BBEF02" w14:textId="78D4F3C8" w:rsidR="00D26143" w:rsidRPr="00D26143" w:rsidRDefault="00D26143" w:rsidP="00984CD6">
      <w:pPr>
        <w:spacing w:before="100" w:beforeAutospacing="1" w:after="100" w:afterAutospacing="1" w:line="240" w:lineRule="auto"/>
        <w:rPr>
          <w:rFonts w:ascii="Times New Roman" w:eastAsia="Times New Roman" w:hAnsi="Times New Roman" w:cs="Times New Roman"/>
          <w:i/>
          <w:lang w:eastAsia="en-CA"/>
        </w:rPr>
      </w:pPr>
      <w:r w:rsidRPr="00D26143">
        <w:rPr>
          <w:rFonts w:ascii="Times New Roman" w:hAnsi="Times New Roman" w:cs="Times New Roman"/>
          <w:i/>
          <w:color w:val="3E3834"/>
          <w:spacing w:val="3"/>
          <w:shd w:val="clear" w:color="auto" w:fill="EFF2EE"/>
        </w:rPr>
        <w:t>The life-cycle and value-added management of digital content for future use, re-use and access. Addresses strategies, principles, and practices of digital preservation, digital curation, digital collection management, institutional repositories, trusted digital repositories, metadata, and file formats at archives, libraries, museums, data centers, and other cultural heritage institutions.</w:t>
      </w:r>
    </w:p>
    <w:p w14:paraId="46BBD3EC" w14:textId="03B92532" w:rsidR="000E4FBB" w:rsidRPr="00D26143" w:rsidRDefault="000E4FBB"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course lecturer should have successfully completed courses in </w:t>
      </w:r>
      <w:r w:rsidR="007D351B">
        <w:rPr>
          <w:rFonts w:ascii="Times New Roman" w:eastAsia="Times New Roman" w:hAnsi="Times New Roman" w:cs="Times New Roman"/>
          <w:sz w:val="24"/>
          <w:szCs w:val="24"/>
          <w:lang w:eastAsia="en-CA"/>
        </w:rPr>
        <w:t>information studies</w:t>
      </w:r>
      <w:r w:rsidR="001208C7">
        <w:rPr>
          <w:rFonts w:ascii="Times New Roman" w:eastAsia="Times New Roman" w:hAnsi="Times New Roman" w:cs="Times New Roman"/>
          <w:sz w:val="24"/>
          <w:szCs w:val="24"/>
          <w:lang w:eastAsia="en-CA"/>
        </w:rPr>
        <w:t xml:space="preserve"> at the graduate level</w:t>
      </w:r>
      <w:r w:rsidR="00002E86">
        <w:rPr>
          <w:rFonts w:ascii="Times New Roman" w:eastAsia="Times New Roman" w:hAnsi="Times New Roman" w:cs="Times New Roman"/>
          <w:sz w:val="24"/>
          <w:szCs w:val="24"/>
          <w:lang w:eastAsia="en-CA"/>
        </w:rPr>
        <w:t>, including courses in archival research and practice</w:t>
      </w:r>
      <w:r w:rsidR="007D351B">
        <w:rPr>
          <w:rFonts w:ascii="Times New Roman" w:eastAsia="Times New Roman" w:hAnsi="Times New Roman" w:cs="Times New Roman"/>
          <w:sz w:val="24"/>
          <w:szCs w:val="24"/>
          <w:lang w:eastAsia="en-CA"/>
        </w:rPr>
        <w:t xml:space="preserve">.  </w:t>
      </w:r>
      <w:r w:rsidR="001208C7" w:rsidRPr="00AC3F33">
        <w:rPr>
          <w:rFonts w:ascii="Times New Roman" w:eastAsia="Times New Roman" w:hAnsi="Times New Roman" w:cs="Times New Roman"/>
          <w:sz w:val="24"/>
          <w:szCs w:val="24"/>
          <w:lang w:eastAsia="en-CA"/>
        </w:rPr>
        <w:t>The lecturer must have at least two years’</w:t>
      </w:r>
      <w:r w:rsidR="00717B6F" w:rsidRPr="00AC3F33">
        <w:rPr>
          <w:rFonts w:ascii="Times New Roman" w:eastAsia="Times New Roman" w:hAnsi="Times New Roman" w:cs="Times New Roman"/>
          <w:sz w:val="24"/>
          <w:szCs w:val="24"/>
          <w:lang w:eastAsia="en-CA"/>
        </w:rPr>
        <w:t xml:space="preserve"> experience as a professional</w:t>
      </w:r>
      <w:r w:rsidR="00AC3F33" w:rsidRPr="00AC3F33">
        <w:rPr>
          <w:rFonts w:ascii="Times New Roman" w:eastAsia="Times New Roman" w:hAnsi="Times New Roman" w:cs="Times New Roman"/>
          <w:sz w:val="24"/>
          <w:szCs w:val="24"/>
          <w:lang w:eastAsia="en-CA"/>
        </w:rPr>
        <w:t xml:space="preserve"> archivist</w:t>
      </w:r>
      <w:r w:rsidR="001208C7" w:rsidRPr="00AC3F33">
        <w:rPr>
          <w:rFonts w:ascii="Times New Roman" w:eastAsia="Times New Roman" w:hAnsi="Times New Roman" w:cs="Times New Roman"/>
          <w:sz w:val="24"/>
          <w:szCs w:val="24"/>
          <w:lang w:eastAsia="en-CA"/>
        </w:rPr>
        <w:t xml:space="preserve">.  </w:t>
      </w:r>
      <w:r w:rsidRPr="00AC3F33">
        <w:rPr>
          <w:rFonts w:ascii="Times New Roman" w:eastAsia="Times New Roman" w:hAnsi="Times New Roman" w:cs="Times New Roman"/>
          <w:sz w:val="24"/>
          <w:szCs w:val="24"/>
          <w:lang w:eastAsia="en-CA"/>
        </w:rPr>
        <w:t xml:space="preserve"> Ideall</w:t>
      </w:r>
      <w:r w:rsidRPr="00D26143">
        <w:rPr>
          <w:rFonts w:ascii="Times New Roman" w:eastAsia="Times New Roman" w:hAnsi="Times New Roman" w:cs="Times New Roman"/>
          <w:sz w:val="24"/>
          <w:szCs w:val="24"/>
          <w:lang w:eastAsia="en-CA"/>
        </w:rPr>
        <w:t xml:space="preserve">y, the candidate will have had </w:t>
      </w:r>
      <w:r w:rsidR="007D351B">
        <w:rPr>
          <w:rFonts w:ascii="Times New Roman" w:eastAsia="Times New Roman" w:hAnsi="Times New Roman" w:cs="Times New Roman"/>
          <w:sz w:val="24"/>
          <w:szCs w:val="24"/>
          <w:lang w:eastAsia="en-CA"/>
        </w:rPr>
        <w:t>significant research experience in the area of digital curation</w:t>
      </w:r>
      <w:r w:rsidR="001208C7" w:rsidRPr="00D26143">
        <w:rPr>
          <w:rFonts w:ascii="Times New Roman" w:eastAsia="Times New Roman" w:hAnsi="Times New Roman" w:cs="Times New Roman"/>
          <w:sz w:val="24"/>
          <w:szCs w:val="24"/>
          <w:lang w:eastAsia="en-CA"/>
        </w:rPr>
        <w:t xml:space="preserve">. </w:t>
      </w:r>
      <w:r w:rsidR="00C9372D" w:rsidRPr="00D26143">
        <w:rPr>
          <w:rFonts w:ascii="Times New Roman" w:eastAsia="Times New Roman" w:hAnsi="Times New Roman" w:cs="Times New Roman"/>
          <w:sz w:val="24"/>
          <w:szCs w:val="24"/>
          <w:lang w:eastAsia="en-CA"/>
        </w:rPr>
        <w:t xml:space="preserve"> </w:t>
      </w:r>
      <w:r w:rsidR="00AD1CA7">
        <w:rPr>
          <w:rFonts w:ascii="Times New Roman" w:eastAsia="Times New Roman" w:hAnsi="Times New Roman" w:cs="Times New Roman"/>
          <w:sz w:val="24"/>
          <w:szCs w:val="24"/>
          <w:lang w:eastAsia="en-CA"/>
        </w:rPr>
        <w:t>Ideally, t</w:t>
      </w:r>
      <w:r w:rsidR="007D351B">
        <w:rPr>
          <w:rFonts w:ascii="Times New Roman" w:eastAsia="Times New Roman" w:hAnsi="Times New Roman" w:cs="Times New Roman"/>
          <w:sz w:val="24"/>
          <w:szCs w:val="24"/>
          <w:lang w:eastAsia="en-CA"/>
        </w:rPr>
        <w:t>he candidate should provide some evidence of teaching effectiveness</w:t>
      </w:r>
      <w:r w:rsidR="004F619E" w:rsidRPr="00D26143">
        <w:rPr>
          <w:rFonts w:ascii="Times New Roman" w:eastAsia="Times New Roman" w:hAnsi="Times New Roman" w:cs="Times New Roman"/>
          <w:sz w:val="24"/>
          <w:szCs w:val="24"/>
          <w:lang w:eastAsia="en-CA"/>
        </w:rPr>
        <w:t xml:space="preserve">.  </w:t>
      </w:r>
      <w:r w:rsidR="00273F54" w:rsidRPr="00D26143">
        <w:rPr>
          <w:rFonts w:ascii="Times New Roman" w:eastAsia="Times New Roman" w:hAnsi="Times New Roman" w:cs="Times New Roman"/>
          <w:sz w:val="24"/>
          <w:szCs w:val="24"/>
          <w:lang w:eastAsia="en-CA"/>
        </w:rPr>
        <w:t xml:space="preserve">A Master’s degree is required. </w:t>
      </w:r>
    </w:p>
    <w:p w14:paraId="7AFC7783" w14:textId="02ABDDB1"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D26143">
        <w:rPr>
          <w:rFonts w:ascii="Times New Roman" w:eastAsia="Times New Roman" w:hAnsi="Times New Roman" w:cs="Times New Roman"/>
          <w:sz w:val="24"/>
          <w:szCs w:val="24"/>
          <w:lang w:eastAsia="en-CA"/>
        </w:rPr>
        <w:t>The class will be held i</w:t>
      </w:r>
      <w:r w:rsidR="0060779E">
        <w:rPr>
          <w:rFonts w:ascii="Times New Roman" w:eastAsia="Times New Roman" w:hAnsi="Times New Roman" w:cs="Times New Roman"/>
          <w:sz w:val="24"/>
          <w:szCs w:val="24"/>
          <w:lang w:eastAsia="en-CA"/>
        </w:rPr>
        <w:t>n the winter</w:t>
      </w:r>
      <w:r w:rsidR="00A47C64" w:rsidRPr="00D26143">
        <w:rPr>
          <w:rFonts w:ascii="Times New Roman" w:eastAsia="Times New Roman" w:hAnsi="Times New Roman" w:cs="Times New Roman"/>
          <w:sz w:val="24"/>
          <w:szCs w:val="24"/>
          <w:lang w:eastAsia="en-CA"/>
        </w:rPr>
        <w:t xml:space="preserve"> semester, </w:t>
      </w:r>
      <w:r w:rsidR="00702C07" w:rsidRPr="00D26143">
        <w:rPr>
          <w:rFonts w:ascii="Times New Roman" w:eastAsia="Times New Roman" w:hAnsi="Times New Roman" w:cs="Times New Roman"/>
          <w:sz w:val="24"/>
          <w:szCs w:val="24"/>
          <w:lang w:eastAsia="en-CA"/>
        </w:rPr>
        <w:t xml:space="preserve">January </w:t>
      </w:r>
      <w:r w:rsidR="00D26143" w:rsidRPr="00D26143">
        <w:rPr>
          <w:rFonts w:ascii="Times New Roman" w:eastAsia="Times New Roman" w:hAnsi="Times New Roman" w:cs="Times New Roman"/>
          <w:sz w:val="24"/>
          <w:szCs w:val="24"/>
          <w:lang w:eastAsia="en-CA"/>
        </w:rPr>
        <w:t>9</w:t>
      </w:r>
      <w:r w:rsidR="00702C07" w:rsidRPr="00D26143">
        <w:rPr>
          <w:rFonts w:ascii="Times New Roman" w:eastAsia="Times New Roman" w:hAnsi="Times New Roman" w:cs="Times New Roman"/>
          <w:sz w:val="24"/>
          <w:szCs w:val="24"/>
          <w:lang w:eastAsia="en-CA"/>
        </w:rPr>
        <w:t xml:space="preserve">- April </w:t>
      </w:r>
      <w:r w:rsidR="00D26143" w:rsidRPr="00D26143">
        <w:rPr>
          <w:rFonts w:ascii="Times New Roman" w:eastAsia="Times New Roman" w:hAnsi="Times New Roman" w:cs="Times New Roman"/>
          <w:sz w:val="24"/>
          <w:szCs w:val="24"/>
          <w:lang w:eastAsia="en-CA"/>
        </w:rPr>
        <w:t>3</w:t>
      </w:r>
      <w:r w:rsidR="00D66388" w:rsidRPr="00D26143">
        <w:rPr>
          <w:rFonts w:ascii="Times New Roman" w:eastAsia="Times New Roman" w:hAnsi="Times New Roman" w:cs="Times New Roman"/>
          <w:sz w:val="24"/>
          <w:szCs w:val="24"/>
          <w:lang w:eastAsia="en-CA"/>
        </w:rPr>
        <w:t xml:space="preserve"> on </w:t>
      </w:r>
      <w:r w:rsidR="0072074F">
        <w:rPr>
          <w:rFonts w:ascii="Times New Roman" w:eastAsia="Times New Roman" w:hAnsi="Times New Roman" w:cs="Times New Roman"/>
          <w:sz w:val="24"/>
          <w:szCs w:val="24"/>
          <w:lang w:eastAsia="en-CA"/>
        </w:rPr>
        <w:t>Fridays</w:t>
      </w:r>
      <w:r w:rsidR="00D66388" w:rsidRPr="00D26143">
        <w:rPr>
          <w:rFonts w:ascii="Times New Roman" w:eastAsia="Times New Roman" w:hAnsi="Times New Roman" w:cs="Times New Roman"/>
          <w:sz w:val="24"/>
          <w:szCs w:val="24"/>
          <w:lang w:eastAsia="en-CA"/>
        </w:rPr>
        <w:t xml:space="preserve"> from </w:t>
      </w:r>
      <w:r w:rsidR="00D26143" w:rsidRPr="00D26143">
        <w:rPr>
          <w:rFonts w:ascii="Times New Roman" w:eastAsia="Times New Roman" w:hAnsi="Times New Roman" w:cs="Times New Roman"/>
          <w:sz w:val="24"/>
          <w:szCs w:val="24"/>
          <w:lang w:eastAsia="en-CA"/>
        </w:rPr>
        <w:t>2</w:t>
      </w:r>
      <w:r w:rsidR="00702C07" w:rsidRPr="00D26143">
        <w:rPr>
          <w:rFonts w:ascii="Times New Roman" w:eastAsia="Times New Roman" w:hAnsi="Times New Roman" w:cs="Times New Roman"/>
          <w:sz w:val="24"/>
          <w:szCs w:val="24"/>
          <w:lang w:eastAsia="en-CA"/>
        </w:rPr>
        <w:t>:30-</w:t>
      </w:r>
      <w:r w:rsidR="00D26143" w:rsidRPr="00D26143">
        <w:rPr>
          <w:rFonts w:ascii="Times New Roman" w:eastAsia="Times New Roman" w:hAnsi="Times New Roman" w:cs="Times New Roman"/>
          <w:sz w:val="24"/>
          <w:szCs w:val="24"/>
          <w:lang w:eastAsia="en-CA"/>
        </w:rPr>
        <w:t>5</w:t>
      </w:r>
      <w:r w:rsidR="00702C07" w:rsidRPr="00D26143">
        <w:rPr>
          <w:rFonts w:ascii="Times New Roman" w:eastAsia="Times New Roman" w:hAnsi="Times New Roman" w:cs="Times New Roman"/>
          <w:sz w:val="24"/>
          <w:szCs w:val="24"/>
          <w:lang w:eastAsia="en-CA"/>
        </w:rPr>
        <w:t>:30</w:t>
      </w:r>
      <w:r w:rsidR="006C165D" w:rsidRPr="00D26143">
        <w:rPr>
          <w:rFonts w:ascii="Times New Roman" w:eastAsia="Times New Roman" w:hAnsi="Times New Roman" w:cs="Times New Roman"/>
          <w:sz w:val="24"/>
          <w:szCs w:val="24"/>
          <w:lang w:eastAsia="en-CA"/>
        </w:rPr>
        <w:t xml:space="preserve"> </w:t>
      </w:r>
      <w:r w:rsidR="00D26143" w:rsidRPr="00D26143">
        <w:rPr>
          <w:rFonts w:ascii="Times New Roman" w:eastAsia="Times New Roman" w:hAnsi="Times New Roman" w:cs="Times New Roman"/>
          <w:sz w:val="24"/>
          <w:szCs w:val="24"/>
          <w:lang w:eastAsia="en-CA"/>
        </w:rPr>
        <w:t>p</w:t>
      </w:r>
      <w:r w:rsidRPr="00D26143">
        <w:rPr>
          <w:rFonts w:ascii="Times New Roman" w:eastAsia="Times New Roman" w:hAnsi="Times New Roman" w:cs="Times New Roman"/>
          <w:sz w:val="24"/>
          <w:szCs w:val="24"/>
          <w:lang w:eastAsia="en-CA"/>
        </w:rPr>
        <w:t xml:space="preserve">m. </w:t>
      </w:r>
      <w:r w:rsidR="00420A87" w:rsidRPr="00D26143">
        <w:rPr>
          <w:rFonts w:ascii="Times New Roman" w:eastAsia="Times New Roman" w:hAnsi="Times New Roman" w:cs="Times New Roman"/>
          <w:sz w:val="24"/>
          <w:szCs w:val="24"/>
          <w:lang w:eastAsia="en-CA"/>
        </w:rPr>
        <w:t xml:space="preserve">The course lecturer contract will be from </w:t>
      </w:r>
      <w:r w:rsidR="00702C07" w:rsidRPr="00D26143">
        <w:rPr>
          <w:rFonts w:ascii="Times New Roman" w:eastAsia="Times New Roman" w:hAnsi="Times New Roman" w:cs="Times New Roman"/>
          <w:sz w:val="24"/>
          <w:szCs w:val="24"/>
          <w:lang w:eastAsia="en-CA"/>
        </w:rPr>
        <w:t>January 1-April 30</w:t>
      </w:r>
      <w:r w:rsidR="00420A87" w:rsidRPr="00D26143">
        <w:rPr>
          <w:rFonts w:ascii="Times New Roman" w:eastAsia="Times New Roman" w:hAnsi="Times New Roman" w:cs="Times New Roman"/>
          <w:sz w:val="24"/>
          <w:szCs w:val="24"/>
          <w:lang w:eastAsia="en-CA"/>
        </w:rPr>
        <w:t xml:space="preserve"> inclusive.  </w:t>
      </w:r>
      <w:r w:rsidRPr="00D26143">
        <w:rPr>
          <w:rFonts w:ascii="Times New Roman" w:eastAsia="Times New Roman" w:hAnsi="Times New Roman" w:cs="Times New Roman"/>
          <w:sz w:val="24"/>
          <w:szCs w:val="24"/>
          <w:lang w:eastAsia="en-CA"/>
        </w:rPr>
        <w:t>Salary will be</w:t>
      </w:r>
      <w:r w:rsidRPr="00984CD6">
        <w:rPr>
          <w:rFonts w:ascii="Times New Roman" w:eastAsia="Times New Roman" w:hAnsi="Times New Roman" w:cs="Times New Roman"/>
          <w:sz w:val="24"/>
          <w:szCs w:val="24"/>
          <w:lang w:eastAsia="en-CA"/>
        </w:rPr>
        <w:t xml:space="preserv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72074F">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02E86"/>
    <w:rsid w:val="00045EE4"/>
    <w:rsid w:val="000C4EAA"/>
    <w:rsid w:val="000E4FBB"/>
    <w:rsid w:val="001208C7"/>
    <w:rsid w:val="00216984"/>
    <w:rsid w:val="00273F54"/>
    <w:rsid w:val="00420A87"/>
    <w:rsid w:val="00497DAD"/>
    <w:rsid w:val="004F619E"/>
    <w:rsid w:val="0060779E"/>
    <w:rsid w:val="0061062E"/>
    <w:rsid w:val="00642521"/>
    <w:rsid w:val="006C165D"/>
    <w:rsid w:val="006D10CC"/>
    <w:rsid w:val="00702C07"/>
    <w:rsid w:val="00717B6F"/>
    <w:rsid w:val="0072074F"/>
    <w:rsid w:val="007D351B"/>
    <w:rsid w:val="0081282D"/>
    <w:rsid w:val="00820A45"/>
    <w:rsid w:val="008B2BA4"/>
    <w:rsid w:val="008F0FF9"/>
    <w:rsid w:val="00984CD6"/>
    <w:rsid w:val="00A1553C"/>
    <w:rsid w:val="00A47C64"/>
    <w:rsid w:val="00AC3F33"/>
    <w:rsid w:val="00AD1CA7"/>
    <w:rsid w:val="00B10EDF"/>
    <w:rsid w:val="00B72417"/>
    <w:rsid w:val="00BA3C3B"/>
    <w:rsid w:val="00C9372D"/>
    <w:rsid w:val="00D26143"/>
    <w:rsid w:val="00D66388"/>
    <w:rsid w:val="00DC6A76"/>
    <w:rsid w:val="00E04D57"/>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11</cp:revision>
  <dcterms:created xsi:type="dcterms:W3CDTF">2017-09-12T17:01:00Z</dcterms:created>
  <dcterms:modified xsi:type="dcterms:W3CDTF">2018-10-11T14:13:00Z</dcterms:modified>
</cp:coreProperties>
</file>