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2F" w:rsidRDefault="002B3E28">
      <w:pPr>
        <w:rPr>
          <w:lang w:val="en-CA"/>
        </w:rPr>
      </w:pPr>
      <w:r w:rsidRPr="00DB5878"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485CC5E5" wp14:editId="2A20B73D">
            <wp:simplePos x="0" y="0"/>
            <wp:positionH relativeFrom="column">
              <wp:posOffset>5562600</wp:posOffset>
            </wp:positionH>
            <wp:positionV relativeFrom="paragraph">
              <wp:posOffset>-158115</wp:posOffset>
            </wp:positionV>
            <wp:extent cx="558800" cy="669151"/>
            <wp:effectExtent l="0" t="0" r="0" b="0"/>
            <wp:wrapNone/>
            <wp:docPr id="2" name="Picture 2" descr="Y:\SCSD\Shared\Logos - SCSD\SCSD-visual-identity_acronym-only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CSD\Shared\Logos - SCSD\SCSD-visual-identity_acronym-only_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878"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558D5FE7" wp14:editId="2BA50BFE">
            <wp:simplePos x="0" y="0"/>
            <wp:positionH relativeFrom="column">
              <wp:posOffset>514350</wp:posOffset>
            </wp:positionH>
            <wp:positionV relativeFrom="paragraph">
              <wp:posOffset>-189865</wp:posOffset>
            </wp:positionV>
            <wp:extent cx="4927600" cy="728632"/>
            <wp:effectExtent l="0" t="0" r="6350" b="0"/>
            <wp:wrapNone/>
            <wp:docPr id="1" name="Picture 1" descr="Y:\SCSD\Shared\Logos - SCSD\New Logos 2021\04-FMHS-School of Communication Sciences and Disorders_COMBINED LOGO\jpg\McG_FMHS - SCH COM SCI DISORDERS_rgb_red_ho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SD\Shared\Logos - SCSD\New Logos 2021\04-FMHS-School of Communication Sciences and Disorders_COMBINED LOGO\jpg\McG_FMHS - SCH COM SCI DISORDERS_rgb_red_hor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72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035" w:rsidRDefault="00A34035">
      <w:pPr>
        <w:rPr>
          <w:lang w:val="en-CA"/>
        </w:rPr>
      </w:pPr>
    </w:p>
    <w:p w:rsidR="00AF5F00" w:rsidRDefault="00AF5F00">
      <w:pPr>
        <w:rPr>
          <w:lang w:val="en-CA"/>
        </w:rPr>
      </w:pPr>
      <w:bookmarkStart w:id="0" w:name="_GoBack"/>
      <w:bookmarkEnd w:id="0"/>
    </w:p>
    <w:p w:rsidR="00005DB2" w:rsidRDefault="00745583" w:rsidP="00005DB2">
      <w:pPr>
        <w:jc w:val="center"/>
        <w:rPr>
          <w:rFonts w:ascii="Century Gothic" w:hAnsi="Century Gothic" w:cs="Arial"/>
          <w:b/>
          <w:sz w:val="28"/>
          <w:szCs w:val="28"/>
          <w:lang w:val="en-GB"/>
        </w:rPr>
      </w:pPr>
      <w:r w:rsidRPr="00AF5F00">
        <w:rPr>
          <w:rFonts w:ascii="Century Gothic" w:hAnsi="Century Gothic" w:cs="Arial"/>
          <w:b/>
          <w:sz w:val="28"/>
          <w:szCs w:val="28"/>
          <w:lang w:val="en-GB"/>
        </w:rPr>
        <w:t>PLACEMENT HISTORY FORM</w:t>
      </w:r>
    </w:p>
    <w:p w:rsidR="00745583" w:rsidRPr="00AF5F00" w:rsidRDefault="00005DB2" w:rsidP="00745583">
      <w:pPr>
        <w:jc w:val="center"/>
        <w:rPr>
          <w:rFonts w:ascii="Century Gothic" w:hAnsi="Century Gothic" w:cs="Arial"/>
          <w:b/>
          <w:sz w:val="28"/>
          <w:szCs w:val="28"/>
          <w:lang w:val="en-GB"/>
        </w:rPr>
      </w:pPr>
      <w:r>
        <w:rPr>
          <w:rFonts w:ascii="Century Gothic" w:hAnsi="Century Gothic" w:cs="Arial"/>
          <w:b/>
          <w:sz w:val="28"/>
          <w:szCs w:val="28"/>
          <w:lang w:val="en-GB"/>
        </w:rPr>
        <w:t xml:space="preserve"> </w:t>
      </w:r>
      <w:r w:rsidR="005123A3">
        <w:rPr>
          <w:rFonts w:ascii="Century Gothic" w:hAnsi="Century Gothic" w:cs="Arial"/>
          <w:b/>
          <w:sz w:val="28"/>
          <w:szCs w:val="28"/>
          <w:lang w:val="en-GB"/>
        </w:rPr>
        <w:t>Speech-Language Pathology</w:t>
      </w:r>
    </w:p>
    <w:p w:rsidR="00A34035" w:rsidRPr="00A34035" w:rsidRDefault="00A34035">
      <w:pPr>
        <w:rPr>
          <w:rFonts w:ascii="Century Gothic" w:hAnsi="Century Gothic"/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214"/>
        <w:gridCol w:w="2282"/>
      </w:tblGrid>
      <w:tr w:rsidR="004B7098" w:rsidTr="00005DB2">
        <w:tc>
          <w:tcPr>
            <w:tcW w:w="3348" w:type="dxa"/>
            <w:tcBorders>
              <w:bottom w:val="double" w:sz="4" w:space="0" w:color="auto"/>
              <w:right w:val="double" w:sz="4" w:space="0" w:color="auto"/>
            </w:tcBorders>
          </w:tcPr>
          <w:p w:rsidR="004B7098" w:rsidRDefault="004B7098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>Name of the student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B7098" w:rsidRPr="004B7098" w:rsidRDefault="004B7098" w:rsidP="00745583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  <w:r w:rsidRPr="004B7098">
              <w:rPr>
                <w:rFonts w:ascii="Century Gothic" w:hAnsi="Century Gothic"/>
                <w:sz w:val="22"/>
                <w:szCs w:val="22"/>
                <w:lang w:val="en-CA"/>
              </w:rPr>
              <w:t>Laura Sommer</w:t>
            </w:r>
          </w:p>
        </w:tc>
      </w:tr>
      <w:tr w:rsidR="002205D3" w:rsidRPr="004B7098" w:rsidTr="004B7098">
        <w:tc>
          <w:tcPr>
            <w:tcW w:w="3348" w:type="dxa"/>
            <w:tcBorders>
              <w:bottom w:val="single" w:sz="4" w:space="0" w:color="auto"/>
              <w:right w:val="double" w:sz="4" w:space="0" w:color="auto"/>
            </w:tcBorders>
          </w:tcPr>
          <w:p w:rsidR="002205D3" w:rsidRPr="00745583" w:rsidRDefault="00B56656" w:rsidP="00475DC6">
            <w:pPr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 xml:space="preserve">Practicum </w:t>
            </w:r>
            <w:r w:rsidR="004B7098">
              <w:rPr>
                <w:rFonts w:ascii="Century Gothic" w:hAnsi="Century Gothic"/>
                <w:b/>
                <w:sz w:val="22"/>
                <w:szCs w:val="22"/>
                <w:lang w:val="en-CA"/>
              </w:rPr>
              <w:t xml:space="preserve">Type </w:t>
            </w:r>
            <w:r w:rsidR="004B7098" w:rsidRPr="004B7098">
              <w:rPr>
                <w:rFonts w:ascii="Century Gothic" w:hAnsi="Century Gothic"/>
                <w:b/>
                <w:sz w:val="18"/>
                <w:szCs w:val="18"/>
                <w:lang w:val="en-CA"/>
              </w:rPr>
              <w:t xml:space="preserve">(e.g. </w:t>
            </w:r>
            <w:r w:rsidR="00475DC6">
              <w:rPr>
                <w:rFonts w:ascii="Century Gothic" w:hAnsi="Century Gothic"/>
                <w:b/>
                <w:sz w:val="18"/>
                <w:szCs w:val="18"/>
                <w:lang w:val="en-CA"/>
              </w:rPr>
              <w:t>Winter</w:t>
            </w:r>
            <w:r w:rsidR="004B7098" w:rsidRPr="004B7098">
              <w:rPr>
                <w:rFonts w:ascii="Century Gothic" w:hAnsi="Century Gothic"/>
                <w:b/>
                <w:sz w:val="18"/>
                <w:szCs w:val="18"/>
                <w:lang w:val="en-CA"/>
              </w:rPr>
              <w:t xml:space="preserve"> Practicum</w:t>
            </w:r>
            <w:r w:rsidR="00475DC6">
              <w:rPr>
                <w:rFonts w:ascii="Century Gothic" w:hAnsi="Century Gothic"/>
                <w:b/>
                <w:sz w:val="18"/>
                <w:szCs w:val="18"/>
                <w:lang w:val="en-CA"/>
              </w:rPr>
              <w:t xml:space="preserve"> 2</w:t>
            </w:r>
            <w:r w:rsidR="00475DC6" w:rsidRPr="00475DC6">
              <w:rPr>
                <w:rFonts w:ascii="Century Gothic" w:hAnsi="Century Gothic"/>
                <w:b/>
                <w:sz w:val="18"/>
                <w:szCs w:val="18"/>
                <w:vertAlign w:val="superscript"/>
                <w:lang w:val="en-CA"/>
              </w:rPr>
              <w:t>nd</w:t>
            </w:r>
            <w:r w:rsidR="00475DC6">
              <w:rPr>
                <w:rFonts w:ascii="Century Gothic" w:hAnsi="Century Gothic"/>
                <w:b/>
                <w:sz w:val="18"/>
                <w:szCs w:val="18"/>
                <w:lang w:val="en-CA"/>
              </w:rPr>
              <w:t xml:space="preserve"> year</w:t>
            </w:r>
            <w:r w:rsidR="004B7098" w:rsidRPr="004B7098">
              <w:rPr>
                <w:rFonts w:ascii="Century Gothic" w:hAnsi="Century Gothic"/>
                <w:b/>
                <w:sz w:val="18"/>
                <w:szCs w:val="18"/>
                <w:lang w:val="en-CA"/>
              </w:rPr>
              <w:t>)</w:t>
            </w:r>
            <w:r w:rsidR="004B7098">
              <w:rPr>
                <w:rFonts w:ascii="Century Gothic" w:hAnsi="Century Gothic"/>
                <w:b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2205D3" w:rsidRPr="004B7098" w:rsidRDefault="00203816" w:rsidP="00745583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  <w:r w:rsidRPr="004B7098">
              <w:rPr>
                <w:rFonts w:ascii="Century Gothic" w:hAnsi="Century Gothic"/>
                <w:sz w:val="22"/>
                <w:szCs w:val="22"/>
                <w:lang w:val="en-CA"/>
              </w:rPr>
              <w:t>Spring Practicum</w:t>
            </w:r>
          </w:p>
        </w:tc>
      </w:tr>
      <w:tr w:rsidR="002205D3" w:rsidRPr="004B7098" w:rsidTr="004B7098">
        <w:tc>
          <w:tcPr>
            <w:tcW w:w="3348" w:type="dxa"/>
            <w:tcBorders>
              <w:top w:val="single" w:sz="4" w:space="0" w:color="auto"/>
              <w:right w:val="double" w:sz="4" w:space="0" w:color="auto"/>
            </w:tcBorders>
          </w:tcPr>
          <w:p w:rsidR="002205D3" w:rsidRPr="00745583" w:rsidRDefault="002205D3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>Number of Days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205D3" w:rsidRDefault="00203816" w:rsidP="007D3DC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20 days</w:t>
            </w:r>
          </w:p>
        </w:tc>
      </w:tr>
      <w:tr w:rsidR="002205D3" w:rsidRPr="004B7098" w:rsidTr="00005DB2"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4B6BC0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>Name of Site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</w:tcBorders>
            <w:vAlign w:val="center"/>
          </w:tcPr>
          <w:p w:rsidR="002205D3" w:rsidRPr="00745583" w:rsidRDefault="00203816" w:rsidP="0020381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 xml:space="preserve">Three Mountains Hospital, Montreal </w:t>
            </w:r>
          </w:p>
        </w:tc>
      </w:tr>
      <w:tr w:rsidR="002205D3" w:rsidTr="00005DB2"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2205D3" w:rsidP="00B12167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 w:rsidRPr="00745583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Clientele (child/adult)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</w:tcBorders>
            <w:vAlign w:val="center"/>
          </w:tcPr>
          <w:p w:rsidR="002205D3" w:rsidRPr="00745583" w:rsidRDefault="00203816" w:rsidP="007D3DC6">
            <w:pPr>
              <w:spacing w:before="120" w:after="120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Adult</w:t>
            </w:r>
          </w:p>
        </w:tc>
      </w:tr>
      <w:tr w:rsidR="002205D3" w:rsidRPr="002B3E28" w:rsidTr="00EA09F6">
        <w:trPr>
          <w:trHeight w:val="4967"/>
        </w:trPr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2205D3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 w:rsidRPr="00745583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Activities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</w:tcBorders>
            <w:vAlign w:val="center"/>
          </w:tcPr>
          <w:p w:rsidR="002205D3" w:rsidRDefault="00203816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Collecting medical history and reviewing charts</w:t>
            </w:r>
          </w:p>
          <w:p w:rsidR="00203816" w:rsidRDefault="00203816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Documentation (SOAP notes, and Ax reports for the following populations; head and neck cancer, motor speech and acquired language/aphasia</w:t>
            </w:r>
            <w:r w:rsidR="00475DC6">
              <w:rPr>
                <w:rFonts w:ascii="Century Gothic" w:hAnsi="Century Gothic"/>
                <w:sz w:val="22"/>
                <w:szCs w:val="22"/>
                <w:lang w:val="en-CA"/>
              </w:rPr>
              <w:t>)</w:t>
            </w:r>
          </w:p>
          <w:p w:rsidR="00203816" w:rsidRDefault="00203816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Dysphagia Ax (Modified Barium Swallow, oral motor examination and clinical bedside assessment)</w:t>
            </w:r>
          </w:p>
          <w:p w:rsidR="00203816" w:rsidRDefault="00203816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Dysphagia treatment, including recommendations and explanations for prophylactic exercises and swallowing safety</w:t>
            </w:r>
          </w:p>
          <w:p w:rsidR="00203816" w:rsidRDefault="00203816" w:rsidP="00851DE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Tracheostomy communication management, including speaking valve trials</w:t>
            </w:r>
          </w:p>
          <w:p w:rsidR="00203816" w:rsidRDefault="00203816" w:rsidP="0020381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Laryngectomy communication management (prosthesis care, prosthesis and catheter insertion, artificial larynx trials, TE phonation trials, etc.)</w:t>
            </w:r>
          </w:p>
          <w:p w:rsidR="00203816" w:rsidRDefault="00203816" w:rsidP="0020381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Neurogenic Communication Assessment including components of the BDAE Western Aphasia battery and informal assessments</w:t>
            </w:r>
          </w:p>
          <w:p w:rsidR="00203816" w:rsidRDefault="00203816" w:rsidP="0020381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Interprofessional and intra-professional communication</w:t>
            </w:r>
          </w:p>
          <w:p w:rsidR="00203816" w:rsidRPr="00745583" w:rsidRDefault="00203816" w:rsidP="00203816">
            <w:pPr>
              <w:pStyle w:val="ListParagraph"/>
              <w:numPr>
                <w:ilvl w:val="0"/>
                <w:numId w:val="1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Literature review to revise prophylactic exercises during radiotherapy</w:t>
            </w:r>
          </w:p>
        </w:tc>
      </w:tr>
      <w:tr w:rsidR="002205D3" w:rsidRPr="002B3E28" w:rsidTr="00F315D3">
        <w:trPr>
          <w:trHeight w:val="1952"/>
        </w:trPr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B56656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>Student’s S</w:t>
            </w:r>
            <w:r w:rsidR="002205D3" w:rsidRPr="00745583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trengths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</w:tcBorders>
            <w:vAlign w:val="center"/>
          </w:tcPr>
          <w:p w:rsidR="002205D3" w:rsidRDefault="00F315D3" w:rsidP="00F315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Excellent attitude towards the placement, motivated and interested</w:t>
            </w:r>
            <w:r w:rsidR="002A7455">
              <w:rPr>
                <w:rFonts w:ascii="Century Gothic" w:hAnsi="Century Gothic"/>
                <w:sz w:val="22"/>
                <w:szCs w:val="22"/>
                <w:lang w:val="en-CA"/>
              </w:rPr>
              <w:t>,</w:t>
            </w:r>
            <w:r>
              <w:rPr>
                <w:rFonts w:ascii="Century Gothic" w:hAnsi="Century Gothic"/>
                <w:sz w:val="22"/>
                <w:szCs w:val="22"/>
                <w:lang w:val="en-CA"/>
              </w:rPr>
              <w:t xml:space="preserve"> developed good rapport with CEs and team; takes initiative; accepts and incorporates feedback well</w:t>
            </w:r>
          </w:p>
          <w:p w:rsidR="00F315D3" w:rsidRDefault="00F315D3" w:rsidP="00F315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Learned new information quickly in fast paced and challenging context.</w:t>
            </w:r>
          </w:p>
          <w:p w:rsidR="00F315D3" w:rsidRPr="00851DED" w:rsidRDefault="00F315D3" w:rsidP="00F315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Clear report and note writing</w:t>
            </w:r>
          </w:p>
        </w:tc>
      </w:tr>
      <w:tr w:rsidR="002205D3" w:rsidRPr="002B3E28" w:rsidTr="00EA09F6">
        <w:trPr>
          <w:trHeight w:val="1790"/>
        </w:trPr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B56656" w:rsidP="0074558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>Skills/Attitudes to W</w:t>
            </w:r>
            <w:r w:rsidR="002205D3" w:rsidRPr="00745583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ork on</w:t>
            </w:r>
          </w:p>
        </w:tc>
        <w:tc>
          <w:tcPr>
            <w:tcW w:w="7668" w:type="dxa"/>
            <w:gridSpan w:val="2"/>
            <w:tcBorders>
              <w:left w:val="double" w:sz="4" w:space="0" w:color="auto"/>
            </w:tcBorders>
            <w:vAlign w:val="center"/>
          </w:tcPr>
          <w:p w:rsidR="002205D3" w:rsidRDefault="00F315D3" w:rsidP="00851DED">
            <w:pPr>
              <w:pStyle w:val="ListParagraph"/>
              <w:numPr>
                <w:ilvl w:val="0"/>
                <w:numId w:val="5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Communicating written instructions / recommendations unambiguously</w:t>
            </w:r>
          </w:p>
          <w:p w:rsidR="00F315D3" w:rsidRDefault="00F315D3" w:rsidP="00F315D3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Is able to demonstrate empathy and compassion for patients but needs to work on maintaining professional distance</w:t>
            </w:r>
          </w:p>
          <w:p w:rsidR="00F315D3" w:rsidRPr="00F315D3" w:rsidRDefault="00F315D3" w:rsidP="00EA09F6">
            <w:pPr>
              <w:pStyle w:val="ListParagraph"/>
              <w:numPr>
                <w:ilvl w:val="0"/>
                <w:numId w:val="6"/>
              </w:numPr>
              <w:spacing w:before="120" w:after="120"/>
              <w:ind w:left="294" w:hanging="284"/>
              <w:rPr>
                <w:rFonts w:ascii="Century Gothic" w:hAnsi="Century Gothic"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sz w:val="22"/>
                <w:szCs w:val="22"/>
                <w:lang w:val="en-CA"/>
              </w:rPr>
              <w:t>Continue developing theoretical knowledge and clinical reasoning</w:t>
            </w:r>
          </w:p>
        </w:tc>
      </w:tr>
      <w:tr w:rsidR="002205D3" w:rsidRPr="000A44E8" w:rsidTr="002A7455">
        <w:trPr>
          <w:trHeight w:val="710"/>
        </w:trPr>
        <w:tc>
          <w:tcPr>
            <w:tcW w:w="3348" w:type="dxa"/>
            <w:tcBorders>
              <w:right w:val="double" w:sz="4" w:space="0" w:color="auto"/>
            </w:tcBorders>
          </w:tcPr>
          <w:p w:rsidR="002205D3" w:rsidRPr="00745583" w:rsidRDefault="002205D3" w:rsidP="00475DC6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CA"/>
              </w:rPr>
              <w:t xml:space="preserve">Signature of </w:t>
            </w:r>
            <w:r w:rsidR="00475DC6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Clinical Educator</w:t>
            </w:r>
          </w:p>
        </w:tc>
        <w:tc>
          <w:tcPr>
            <w:tcW w:w="5337" w:type="dxa"/>
            <w:tcBorders>
              <w:left w:val="double" w:sz="4" w:space="0" w:color="auto"/>
              <w:right w:val="nil"/>
            </w:tcBorders>
            <w:vAlign w:val="center"/>
          </w:tcPr>
          <w:p w:rsidR="00F315D3" w:rsidRPr="00F315D3" w:rsidRDefault="00EA09F6" w:rsidP="002A7455">
            <w:pPr>
              <w:spacing w:before="120" w:after="120"/>
              <w:rPr>
                <w:rFonts w:ascii="Bradley Hand ITC" w:hAnsi="Bradley Hand ITC"/>
                <w:b/>
                <w:sz w:val="22"/>
                <w:szCs w:val="22"/>
                <w:lang w:val="en-CA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 xml:space="preserve">                </w:t>
            </w:r>
            <w:r w:rsidR="00F315D3" w:rsidRPr="00EA09F6"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 xml:space="preserve"> </w:t>
            </w:r>
            <w:proofErr w:type="spellStart"/>
            <w:r w:rsidR="00F315D3" w:rsidRPr="00EA09F6"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>Janni</w:t>
            </w:r>
            <w:proofErr w:type="spellEnd"/>
            <w:r w:rsidR="00F315D3" w:rsidRPr="00EA09F6"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 xml:space="preserve"> </w:t>
            </w:r>
            <w:proofErr w:type="spellStart"/>
            <w:r w:rsidR="00F315D3" w:rsidRPr="00EA09F6"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>Bodowski</w:t>
            </w:r>
            <w:proofErr w:type="spellEnd"/>
            <w:r w:rsidR="00F315D3" w:rsidRPr="00EA09F6">
              <w:rPr>
                <w:rFonts w:ascii="Bradley Hand ITC" w:hAnsi="Bradley Hand ITC"/>
                <w:b/>
                <w:sz w:val="28"/>
                <w:szCs w:val="28"/>
                <w:lang w:val="en-CA"/>
              </w:rPr>
              <w:t xml:space="preserve"> </w:t>
            </w:r>
          </w:p>
        </w:tc>
        <w:tc>
          <w:tcPr>
            <w:tcW w:w="2331" w:type="dxa"/>
            <w:tcBorders>
              <w:left w:val="nil"/>
            </w:tcBorders>
            <w:vAlign w:val="center"/>
          </w:tcPr>
          <w:p w:rsidR="002205D3" w:rsidRPr="000A44E8" w:rsidRDefault="002205D3" w:rsidP="002205D3">
            <w:pPr>
              <w:spacing w:before="120" w:after="120"/>
              <w:rPr>
                <w:rFonts w:ascii="Century Gothic" w:hAnsi="Century Gothic"/>
                <w:b/>
                <w:sz w:val="22"/>
                <w:szCs w:val="22"/>
                <w:lang w:val="en-CA"/>
              </w:rPr>
            </w:pPr>
            <w:r w:rsidRPr="000A44E8">
              <w:rPr>
                <w:rFonts w:ascii="Century Gothic" w:hAnsi="Century Gothic"/>
                <w:b/>
                <w:sz w:val="22"/>
                <w:szCs w:val="22"/>
                <w:lang w:val="en-CA"/>
              </w:rPr>
              <w:t>Date:</w:t>
            </w:r>
            <w:r w:rsidR="00F315D3">
              <w:rPr>
                <w:rFonts w:ascii="Century Gothic" w:hAnsi="Century Gothic"/>
                <w:b/>
                <w:sz w:val="22"/>
                <w:szCs w:val="22"/>
                <w:lang w:val="en-CA"/>
              </w:rPr>
              <w:t xml:space="preserve">    2018-06-01</w:t>
            </w:r>
          </w:p>
        </w:tc>
      </w:tr>
    </w:tbl>
    <w:p w:rsidR="00753E83" w:rsidRPr="000D79E8" w:rsidRDefault="00753E83" w:rsidP="000D79E8">
      <w:pPr>
        <w:rPr>
          <w:sz w:val="2"/>
          <w:lang w:val="en-CA"/>
        </w:rPr>
      </w:pPr>
    </w:p>
    <w:sectPr w:rsidR="00753E83" w:rsidRPr="000D79E8" w:rsidSect="00005D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A49"/>
    <w:multiLevelType w:val="hybridMultilevel"/>
    <w:tmpl w:val="DF6E2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897"/>
    <w:multiLevelType w:val="hybridMultilevel"/>
    <w:tmpl w:val="9C46B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97B"/>
    <w:multiLevelType w:val="hybridMultilevel"/>
    <w:tmpl w:val="276CDF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85371"/>
    <w:multiLevelType w:val="hybridMultilevel"/>
    <w:tmpl w:val="C0FAB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728B"/>
    <w:multiLevelType w:val="hybridMultilevel"/>
    <w:tmpl w:val="6C9029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38EB"/>
    <w:multiLevelType w:val="hybridMultilevel"/>
    <w:tmpl w:val="B3B224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83"/>
    <w:rsid w:val="00005DB2"/>
    <w:rsid w:val="000A44E8"/>
    <w:rsid w:val="000D79E8"/>
    <w:rsid w:val="00203816"/>
    <w:rsid w:val="002205D3"/>
    <w:rsid w:val="00261B38"/>
    <w:rsid w:val="0029423F"/>
    <w:rsid w:val="002A7455"/>
    <w:rsid w:val="002B3E28"/>
    <w:rsid w:val="002C2E9E"/>
    <w:rsid w:val="00475DC6"/>
    <w:rsid w:val="00487A2F"/>
    <w:rsid w:val="004B6BC0"/>
    <w:rsid w:val="004B7098"/>
    <w:rsid w:val="004F49CB"/>
    <w:rsid w:val="005123A3"/>
    <w:rsid w:val="005778D6"/>
    <w:rsid w:val="00745583"/>
    <w:rsid w:val="00753E83"/>
    <w:rsid w:val="007D3DC6"/>
    <w:rsid w:val="00851DED"/>
    <w:rsid w:val="00907FEC"/>
    <w:rsid w:val="00A34035"/>
    <w:rsid w:val="00A5734D"/>
    <w:rsid w:val="00AF5F00"/>
    <w:rsid w:val="00B12167"/>
    <w:rsid w:val="00B1540D"/>
    <w:rsid w:val="00B56656"/>
    <w:rsid w:val="00C36563"/>
    <w:rsid w:val="00C777A3"/>
    <w:rsid w:val="00EA09F6"/>
    <w:rsid w:val="00F315D3"/>
    <w:rsid w:val="00FB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CAFF74-1553-4F59-AD42-38A03E2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58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5F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7B3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90C9-EB42-4A25-871D-55586D6B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Mariska Burger</cp:lastModifiedBy>
  <cp:revision>8</cp:revision>
  <cp:lastPrinted>2019-06-14T14:38:00Z</cp:lastPrinted>
  <dcterms:created xsi:type="dcterms:W3CDTF">2018-09-11T15:29:00Z</dcterms:created>
  <dcterms:modified xsi:type="dcterms:W3CDTF">2021-12-16T02:25:00Z</dcterms:modified>
</cp:coreProperties>
</file>