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381" w:rsidRDefault="0085522F">
      <w:pPr>
        <w:pStyle w:val="BodyText"/>
        <w:spacing w:before="3"/>
        <w:rPr>
          <w:rFonts w:ascii="Times New Roman"/>
          <w:b w:val="0"/>
          <w:sz w:val="24"/>
        </w:rPr>
      </w:pPr>
      <w:bookmarkStart w:id="0" w:name="_GoBack"/>
      <w:r w:rsidRPr="00DB5878">
        <w:rPr>
          <w:noProof/>
          <w:lang w:eastAsia="en-CA"/>
        </w:rPr>
        <w:drawing>
          <wp:anchor distT="0" distB="0" distL="114300" distR="114300" simplePos="0" relativeHeight="251659776" behindDoc="0" locked="0" layoutInCell="1" allowOverlap="1" wp14:anchorId="51FA1520" wp14:editId="02094BDD">
            <wp:simplePos x="0" y="0"/>
            <wp:positionH relativeFrom="column">
              <wp:posOffset>5829300</wp:posOffset>
            </wp:positionH>
            <wp:positionV relativeFrom="paragraph">
              <wp:posOffset>0</wp:posOffset>
            </wp:positionV>
            <wp:extent cx="558800" cy="669151"/>
            <wp:effectExtent l="0" t="0" r="0" b="0"/>
            <wp:wrapNone/>
            <wp:docPr id="2" name="Picture 2" descr="Y:\SCSD\Shared\Logos - SCSD\SCSD-visual-identity_acronym-only_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:\SCSD\Shared\Logos - SCSD\SCSD-visual-identity_acronym-only_ME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669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Pr="00DB5878">
        <w:rPr>
          <w:noProof/>
          <w:lang w:eastAsia="en-CA"/>
        </w:rPr>
        <w:drawing>
          <wp:anchor distT="0" distB="0" distL="114300" distR="114300" simplePos="0" relativeHeight="251657728" behindDoc="0" locked="0" layoutInCell="1" allowOverlap="1" wp14:anchorId="0A0DD23C" wp14:editId="4F4709A9">
            <wp:simplePos x="0" y="0"/>
            <wp:positionH relativeFrom="column">
              <wp:posOffset>520700</wp:posOffset>
            </wp:positionH>
            <wp:positionV relativeFrom="paragraph">
              <wp:posOffset>6350</wp:posOffset>
            </wp:positionV>
            <wp:extent cx="5092700" cy="753045"/>
            <wp:effectExtent l="0" t="0" r="0" b="0"/>
            <wp:wrapNone/>
            <wp:docPr id="1" name="Picture 1" descr="Y:\SCSD\Shared\Logos - SCSD\New Logos 2021\04-FMHS-School of Communication Sciences and Disorders_COMBINED LOGO\jpg\McG_FMHS - SCH COM SCI DISORDERS_rgb_red_hor_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SCSD\Shared\Logos - SCSD\New Logos 2021\04-FMHS-School of Communication Sciences and Disorders_COMBINED LOGO\jpg\McG_FMHS - SCH COM SCI DISORDERS_rgb_red_hor_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0" cy="75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00381" w:rsidRDefault="00600381">
      <w:pPr>
        <w:pStyle w:val="BodyText"/>
        <w:ind w:left="136"/>
        <w:rPr>
          <w:rFonts w:ascii="Times New Roman"/>
          <w:b w:val="0"/>
          <w:sz w:val="20"/>
        </w:rPr>
      </w:pPr>
    </w:p>
    <w:p w:rsidR="0085522F" w:rsidRDefault="0085522F">
      <w:pPr>
        <w:pStyle w:val="BodyText"/>
        <w:spacing w:before="15"/>
        <w:ind w:left="3571" w:right="3570"/>
        <w:jc w:val="center"/>
      </w:pPr>
    </w:p>
    <w:p w:rsidR="0085522F" w:rsidRDefault="0085522F">
      <w:pPr>
        <w:pStyle w:val="BodyText"/>
        <w:spacing w:before="15"/>
        <w:ind w:left="3571" w:right="3570"/>
        <w:jc w:val="center"/>
      </w:pPr>
    </w:p>
    <w:p w:rsidR="00600381" w:rsidRDefault="00B931D0">
      <w:pPr>
        <w:pStyle w:val="BodyText"/>
        <w:spacing w:before="15"/>
        <w:ind w:left="3571" w:right="3570"/>
        <w:jc w:val="center"/>
      </w:pPr>
      <w:r>
        <w:t>PLACEMENT HISTORY FORM</w:t>
      </w:r>
    </w:p>
    <w:p w:rsidR="00600381" w:rsidRDefault="00B931D0">
      <w:pPr>
        <w:pStyle w:val="BodyText"/>
        <w:ind w:left="3652" w:right="3570"/>
        <w:jc w:val="center"/>
      </w:pPr>
      <w:r>
        <w:t>Speech-Language Pathology</w:t>
      </w:r>
    </w:p>
    <w:p w:rsidR="00600381" w:rsidRDefault="00600381">
      <w:pPr>
        <w:spacing w:before="9"/>
        <w:rPr>
          <w:b/>
          <w:sz w:val="23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8"/>
        <w:gridCol w:w="4612"/>
        <w:gridCol w:w="3056"/>
      </w:tblGrid>
      <w:tr w:rsidR="00600381">
        <w:trPr>
          <w:trHeight w:val="507"/>
        </w:trPr>
        <w:tc>
          <w:tcPr>
            <w:tcW w:w="3348" w:type="dxa"/>
            <w:tcBorders>
              <w:bottom w:val="double" w:sz="1" w:space="0" w:color="000000"/>
              <w:right w:val="double" w:sz="1" w:space="0" w:color="000000"/>
            </w:tcBorders>
          </w:tcPr>
          <w:p w:rsidR="00600381" w:rsidRDefault="00B931D0">
            <w:pPr>
              <w:pStyle w:val="TableParagraph"/>
              <w:spacing w:before="121"/>
              <w:rPr>
                <w:b/>
              </w:rPr>
            </w:pPr>
            <w:r>
              <w:rPr>
                <w:b/>
              </w:rPr>
              <w:t>Name of the student</w:t>
            </w:r>
          </w:p>
        </w:tc>
        <w:tc>
          <w:tcPr>
            <w:tcW w:w="7668" w:type="dxa"/>
            <w:gridSpan w:val="2"/>
            <w:tcBorders>
              <w:left w:val="double" w:sz="1" w:space="0" w:color="000000"/>
              <w:bottom w:val="double" w:sz="1" w:space="0" w:color="000000"/>
            </w:tcBorders>
          </w:tcPr>
          <w:p w:rsidR="00600381" w:rsidRDefault="00B931D0">
            <w:pPr>
              <w:pStyle w:val="TableParagraph"/>
              <w:spacing w:before="121"/>
              <w:ind w:left="98"/>
            </w:pPr>
            <w:r>
              <w:t>Emma Stone</w:t>
            </w:r>
          </w:p>
        </w:tc>
      </w:tr>
      <w:tr w:rsidR="00600381">
        <w:trPr>
          <w:trHeight w:val="731"/>
        </w:trPr>
        <w:tc>
          <w:tcPr>
            <w:tcW w:w="3348" w:type="dxa"/>
            <w:tcBorders>
              <w:top w:val="double" w:sz="1" w:space="0" w:color="000000"/>
              <w:right w:val="double" w:sz="1" w:space="0" w:color="000000"/>
            </w:tcBorders>
          </w:tcPr>
          <w:p w:rsidR="00600381" w:rsidRDefault="00B931D0" w:rsidP="00014A40">
            <w:pPr>
              <w:pStyle w:val="TableParagraph"/>
              <w:spacing w:before="123"/>
              <w:ind w:right="195"/>
              <w:rPr>
                <w:b/>
                <w:sz w:val="18"/>
              </w:rPr>
            </w:pPr>
            <w:r>
              <w:rPr>
                <w:b/>
              </w:rPr>
              <w:t xml:space="preserve">Practicum Type </w:t>
            </w:r>
            <w:r>
              <w:rPr>
                <w:b/>
                <w:sz w:val="18"/>
              </w:rPr>
              <w:t xml:space="preserve">(e.g. </w:t>
            </w:r>
            <w:r w:rsidR="00A53330">
              <w:rPr>
                <w:b/>
                <w:sz w:val="18"/>
              </w:rPr>
              <w:t>Winter</w:t>
            </w:r>
            <w:r>
              <w:rPr>
                <w:b/>
                <w:sz w:val="18"/>
              </w:rPr>
              <w:t xml:space="preserve"> Practicum</w:t>
            </w:r>
            <w:r w:rsidR="00A53330">
              <w:rPr>
                <w:b/>
                <w:sz w:val="18"/>
              </w:rPr>
              <w:t xml:space="preserve"> 2</w:t>
            </w:r>
            <w:r w:rsidR="00A53330" w:rsidRPr="00A53330">
              <w:rPr>
                <w:b/>
                <w:sz w:val="18"/>
                <w:vertAlign w:val="superscript"/>
              </w:rPr>
              <w:t>nd</w:t>
            </w:r>
            <w:r w:rsidR="00A53330">
              <w:rPr>
                <w:b/>
                <w:sz w:val="18"/>
              </w:rPr>
              <w:t xml:space="preserve"> year</w:t>
            </w:r>
            <w:r>
              <w:rPr>
                <w:b/>
                <w:sz w:val="18"/>
              </w:rPr>
              <w:t>)</w:t>
            </w:r>
          </w:p>
        </w:tc>
        <w:tc>
          <w:tcPr>
            <w:tcW w:w="7668" w:type="dxa"/>
            <w:gridSpan w:val="2"/>
            <w:tcBorders>
              <w:top w:val="double" w:sz="1" w:space="0" w:color="000000"/>
              <w:left w:val="double" w:sz="1" w:space="0" w:color="000000"/>
            </w:tcBorders>
          </w:tcPr>
          <w:p w:rsidR="00600381" w:rsidRDefault="00B931D0">
            <w:pPr>
              <w:pStyle w:val="TableParagraph"/>
              <w:spacing w:before="123"/>
              <w:ind w:left="98"/>
            </w:pPr>
            <w:r>
              <w:t>Fall Practicum – 2</w:t>
            </w:r>
            <w:proofErr w:type="spellStart"/>
            <w:r>
              <w:rPr>
                <w:position w:val="6"/>
                <w:sz w:val="14"/>
              </w:rPr>
              <w:t>nd</w:t>
            </w:r>
            <w:proofErr w:type="spellEnd"/>
            <w:r>
              <w:rPr>
                <w:position w:val="6"/>
                <w:sz w:val="14"/>
              </w:rPr>
              <w:t xml:space="preserve"> </w:t>
            </w:r>
            <w:r>
              <w:t>Year</w:t>
            </w:r>
          </w:p>
        </w:tc>
      </w:tr>
      <w:tr w:rsidR="00600381">
        <w:trPr>
          <w:trHeight w:val="510"/>
        </w:trPr>
        <w:tc>
          <w:tcPr>
            <w:tcW w:w="3348" w:type="dxa"/>
            <w:tcBorders>
              <w:right w:val="double" w:sz="1" w:space="0" w:color="000000"/>
            </w:tcBorders>
          </w:tcPr>
          <w:p w:rsidR="00600381" w:rsidRDefault="00B931D0">
            <w:pPr>
              <w:pStyle w:val="TableParagraph"/>
              <w:spacing w:before="121"/>
              <w:rPr>
                <w:b/>
              </w:rPr>
            </w:pPr>
            <w:r>
              <w:rPr>
                <w:b/>
              </w:rPr>
              <w:t>Number of Days</w:t>
            </w:r>
          </w:p>
        </w:tc>
        <w:tc>
          <w:tcPr>
            <w:tcW w:w="7668" w:type="dxa"/>
            <w:gridSpan w:val="2"/>
            <w:tcBorders>
              <w:left w:val="double" w:sz="1" w:space="0" w:color="000000"/>
            </w:tcBorders>
          </w:tcPr>
          <w:p w:rsidR="00600381" w:rsidRDefault="00B931D0">
            <w:pPr>
              <w:pStyle w:val="TableParagraph"/>
              <w:spacing w:before="121"/>
              <w:ind w:left="98"/>
            </w:pPr>
            <w:r>
              <w:t>12</w:t>
            </w:r>
          </w:p>
        </w:tc>
      </w:tr>
      <w:tr w:rsidR="00600381">
        <w:trPr>
          <w:trHeight w:val="508"/>
        </w:trPr>
        <w:tc>
          <w:tcPr>
            <w:tcW w:w="3348" w:type="dxa"/>
            <w:tcBorders>
              <w:right w:val="double" w:sz="1" w:space="0" w:color="000000"/>
            </w:tcBorders>
          </w:tcPr>
          <w:p w:rsidR="00600381" w:rsidRDefault="00B931D0">
            <w:pPr>
              <w:pStyle w:val="TableParagraph"/>
              <w:spacing w:before="121"/>
              <w:rPr>
                <w:b/>
              </w:rPr>
            </w:pPr>
            <w:r>
              <w:rPr>
                <w:b/>
              </w:rPr>
              <w:t>Name of Site</w:t>
            </w:r>
          </w:p>
        </w:tc>
        <w:tc>
          <w:tcPr>
            <w:tcW w:w="7668" w:type="dxa"/>
            <w:gridSpan w:val="2"/>
            <w:tcBorders>
              <w:left w:val="double" w:sz="1" w:space="0" w:color="000000"/>
            </w:tcBorders>
          </w:tcPr>
          <w:p w:rsidR="00600381" w:rsidRDefault="00B931D0" w:rsidP="00B931D0">
            <w:pPr>
              <w:pStyle w:val="TableParagraph"/>
              <w:spacing w:before="121"/>
              <w:ind w:left="98"/>
            </w:pPr>
            <w:r>
              <w:rPr>
                <w:color w:val="2A2A2A"/>
                <w:w w:val="105"/>
              </w:rPr>
              <w:t xml:space="preserve">Go Kids Rehabilitation Center </w:t>
            </w:r>
          </w:p>
        </w:tc>
      </w:tr>
      <w:tr w:rsidR="00600381">
        <w:trPr>
          <w:trHeight w:val="511"/>
        </w:trPr>
        <w:tc>
          <w:tcPr>
            <w:tcW w:w="3348" w:type="dxa"/>
            <w:tcBorders>
              <w:right w:val="double" w:sz="1" w:space="0" w:color="000000"/>
            </w:tcBorders>
          </w:tcPr>
          <w:p w:rsidR="00600381" w:rsidRDefault="00B931D0">
            <w:pPr>
              <w:pStyle w:val="TableParagraph"/>
              <w:spacing w:before="122"/>
              <w:rPr>
                <w:b/>
              </w:rPr>
            </w:pPr>
            <w:r>
              <w:rPr>
                <w:b/>
              </w:rPr>
              <w:t>Clientele (child/adult)</w:t>
            </w:r>
          </w:p>
        </w:tc>
        <w:tc>
          <w:tcPr>
            <w:tcW w:w="7668" w:type="dxa"/>
            <w:gridSpan w:val="2"/>
            <w:tcBorders>
              <w:left w:val="double" w:sz="1" w:space="0" w:color="000000"/>
            </w:tcBorders>
          </w:tcPr>
          <w:p w:rsidR="00600381" w:rsidRDefault="00B931D0">
            <w:pPr>
              <w:pStyle w:val="TableParagraph"/>
              <w:spacing w:before="122"/>
              <w:ind w:left="98"/>
            </w:pPr>
            <w:r>
              <w:rPr>
                <w:color w:val="2A2A2A"/>
                <w:w w:val="105"/>
              </w:rPr>
              <w:t>Children (0-7 years old)</w:t>
            </w:r>
          </w:p>
        </w:tc>
      </w:tr>
      <w:tr w:rsidR="00600381">
        <w:trPr>
          <w:trHeight w:val="3760"/>
        </w:trPr>
        <w:tc>
          <w:tcPr>
            <w:tcW w:w="3348" w:type="dxa"/>
            <w:tcBorders>
              <w:right w:val="double" w:sz="1" w:space="0" w:color="000000"/>
            </w:tcBorders>
          </w:tcPr>
          <w:p w:rsidR="00600381" w:rsidRDefault="00B931D0">
            <w:pPr>
              <w:pStyle w:val="TableParagraph"/>
              <w:spacing w:before="121"/>
              <w:rPr>
                <w:b/>
              </w:rPr>
            </w:pPr>
            <w:r>
              <w:rPr>
                <w:b/>
              </w:rPr>
              <w:t>Activities</w:t>
            </w:r>
          </w:p>
        </w:tc>
        <w:tc>
          <w:tcPr>
            <w:tcW w:w="7668" w:type="dxa"/>
            <w:gridSpan w:val="2"/>
            <w:tcBorders>
              <w:left w:val="double" w:sz="1" w:space="0" w:color="000000"/>
            </w:tcBorders>
          </w:tcPr>
          <w:p w:rsidR="00600381" w:rsidRDefault="00600381">
            <w:pPr>
              <w:pStyle w:val="TableParagraph"/>
              <w:ind w:left="0"/>
              <w:rPr>
                <w:b/>
                <w:sz w:val="26"/>
              </w:rPr>
            </w:pPr>
          </w:p>
          <w:p w:rsidR="00600381" w:rsidRDefault="00B931D0">
            <w:pPr>
              <w:pStyle w:val="TableParagraph"/>
              <w:numPr>
                <w:ilvl w:val="0"/>
                <w:numId w:val="3"/>
              </w:numPr>
              <w:tabs>
                <w:tab w:val="left" w:pos="811"/>
                <w:tab w:val="left" w:pos="812"/>
              </w:tabs>
              <w:spacing w:before="213" w:line="244" w:lineRule="auto"/>
              <w:ind w:right="472" w:hanging="355"/>
            </w:pPr>
            <w:r>
              <w:rPr>
                <w:color w:val="2A2A2A"/>
              </w:rPr>
              <w:t xml:space="preserve">Co-led the assessment of three clients and led the assessment of </w:t>
            </w:r>
            <w:r w:rsidR="002F1997">
              <w:rPr>
                <w:color w:val="2A2A2A"/>
              </w:rPr>
              <w:t>two</w:t>
            </w:r>
            <w:r>
              <w:rPr>
                <w:color w:val="2A2A2A"/>
              </w:rPr>
              <w:t xml:space="preserve"> more children, using </w:t>
            </w:r>
            <w:r>
              <w:rPr>
                <w:color w:val="393939"/>
              </w:rPr>
              <w:t xml:space="preserve">informal and formal </w:t>
            </w:r>
            <w:r>
              <w:rPr>
                <w:color w:val="2A2A2A"/>
              </w:rPr>
              <w:t xml:space="preserve">measures. Formal testing was done using the </w:t>
            </w:r>
            <w:r>
              <w:rPr>
                <w:color w:val="393939"/>
              </w:rPr>
              <w:t xml:space="preserve">GFTA-3, CELF-P2, </w:t>
            </w:r>
            <w:r>
              <w:rPr>
                <w:color w:val="2A2A2A"/>
              </w:rPr>
              <w:t>EOWPVT-4, ROWPVT-4, and</w:t>
            </w:r>
            <w:r>
              <w:rPr>
                <w:color w:val="2A2A2A"/>
                <w:spacing w:val="6"/>
              </w:rPr>
              <w:t xml:space="preserve"> </w:t>
            </w:r>
            <w:r>
              <w:rPr>
                <w:color w:val="2A2A2A"/>
              </w:rPr>
              <w:t>KSPT;</w:t>
            </w:r>
          </w:p>
          <w:p w:rsidR="00600381" w:rsidRDefault="00B931D0">
            <w:pPr>
              <w:pStyle w:val="TableParagraph"/>
              <w:numPr>
                <w:ilvl w:val="0"/>
                <w:numId w:val="3"/>
              </w:numPr>
              <w:tabs>
                <w:tab w:val="left" w:pos="811"/>
                <w:tab w:val="left" w:pos="812"/>
              </w:tabs>
              <w:spacing w:line="237" w:lineRule="auto"/>
              <w:ind w:right="391" w:hanging="355"/>
            </w:pPr>
            <w:r>
              <w:rPr>
                <w:color w:val="2A2A2A"/>
                <w:w w:val="105"/>
              </w:rPr>
              <w:t xml:space="preserve">Planned and carried out intervention sessions for five </w:t>
            </w:r>
            <w:r>
              <w:rPr>
                <w:color w:val="393939"/>
                <w:w w:val="105"/>
              </w:rPr>
              <w:t>clients, in</w:t>
            </w:r>
            <w:r>
              <w:rPr>
                <w:color w:val="393939"/>
                <w:spacing w:val="-30"/>
                <w:w w:val="105"/>
              </w:rPr>
              <w:t xml:space="preserve"> </w:t>
            </w:r>
            <w:r>
              <w:rPr>
                <w:color w:val="393939"/>
                <w:w w:val="105"/>
              </w:rPr>
              <w:t xml:space="preserve">a team </w:t>
            </w:r>
            <w:r>
              <w:rPr>
                <w:color w:val="2A2A2A"/>
                <w:w w:val="105"/>
              </w:rPr>
              <w:t>and</w:t>
            </w:r>
            <w:r>
              <w:rPr>
                <w:color w:val="2A2A2A"/>
                <w:spacing w:val="-6"/>
                <w:w w:val="105"/>
              </w:rPr>
              <w:t xml:space="preserve"> </w:t>
            </w:r>
            <w:r>
              <w:rPr>
                <w:color w:val="2A2A2A"/>
                <w:w w:val="105"/>
              </w:rPr>
              <w:t>individually;</w:t>
            </w:r>
          </w:p>
          <w:p w:rsidR="00600381" w:rsidRDefault="00B931D0">
            <w:pPr>
              <w:pStyle w:val="TableParagraph"/>
              <w:numPr>
                <w:ilvl w:val="0"/>
                <w:numId w:val="3"/>
              </w:numPr>
              <w:tabs>
                <w:tab w:val="left" w:pos="811"/>
                <w:tab w:val="left" w:pos="812"/>
              </w:tabs>
              <w:spacing w:line="237" w:lineRule="auto"/>
              <w:ind w:right="1395" w:hanging="355"/>
            </w:pPr>
            <w:r>
              <w:rPr>
                <w:color w:val="2A2A2A"/>
                <w:w w:val="105"/>
              </w:rPr>
              <w:t>Wrote</w:t>
            </w:r>
            <w:r>
              <w:rPr>
                <w:color w:val="2A2A2A"/>
                <w:spacing w:val="-20"/>
                <w:w w:val="105"/>
              </w:rPr>
              <w:t xml:space="preserve"> two</w:t>
            </w:r>
            <w:r>
              <w:rPr>
                <w:color w:val="2A2A2A"/>
                <w:spacing w:val="-10"/>
                <w:w w:val="105"/>
              </w:rPr>
              <w:t xml:space="preserve"> </w:t>
            </w:r>
            <w:r>
              <w:rPr>
                <w:color w:val="2A2A2A"/>
                <w:w w:val="105"/>
              </w:rPr>
              <w:t>assessment</w:t>
            </w:r>
            <w:r>
              <w:rPr>
                <w:color w:val="2A2A2A"/>
                <w:spacing w:val="-19"/>
                <w:w w:val="105"/>
              </w:rPr>
              <w:t xml:space="preserve"> </w:t>
            </w:r>
            <w:r>
              <w:rPr>
                <w:color w:val="2A2A2A"/>
                <w:w w:val="105"/>
              </w:rPr>
              <w:t>reports,</w:t>
            </w:r>
            <w:r>
              <w:rPr>
                <w:color w:val="2A2A2A"/>
                <w:spacing w:val="-26"/>
                <w:w w:val="105"/>
              </w:rPr>
              <w:t xml:space="preserve"> </w:t>
            </w:r>
            <w:r>
              <w:rPr>
                <w:color w:val="2A2A2A"/>
                <w:w w:val="105"/>
              </w:rPr>
              <w:t>a</w:t>
            </w:r>
            <w:r>
              <w:rPr>
                <w:color w:val="2A2A2A"/>
                <w:spacing w:val="-21"/>
                <w:w w:val="105"/>
              </w:rPr>
              <w:t xml:space="preserve"> </w:t>
            </w:r>
            <w:r>
              <w:rPr>
                <w:color w:val="2A2A2A"/>
                <w:w w:val="105"/>
              </w:rPr>
              <w:t>progress</w:t>
            </w:r>
            <w:r>
              <w:rPr>
                <w:color w:val="2A2A2A"/>
                <w:spacing w:val="-29"/>
                <w:w w:val="105"/>
              </w:rPr>
              <w:t xml:space="preserve"> </w:t>
            </w:r>
            <w:r>
              <w:rPr>
                <w:color w:val="2A2A2A"/>
                <w:w w:val="105"/>
              </w:rPr>
              <w:t>report</w:t>
            </w:r>
            <w:r>
              <w:rPr>
                <w:color w:val="2A2A2A"/>
                <w:spacing w:val="-12"/>
                <w:w w:val="105"/>
              </w:rPr>
              <w:t xml:space="preserve"> and</w:t>
            </w:r>
            <w:r>
              <w:rPr>
                <w:color w:val="393939"/>
                <w:spacing w:val="-14"/>
                <w:w w:val="105"/>
              </w:rPr>
              <w:t xml:space="preserve"> </w:t>
            </w:r>
            <w:r>
              <w:rPr>
                <w:color w:val="393939"/>
                <w:w w:val="105"/>
              </w:rPr>
              <w:t>a treatment</w:t>
            </w:r>
            <w:r>
              <w:rPr>
                <w:color w:val="393939"/>
                <w:spacing w:val="2"/>
                <w:w w:val="105"/>
              </w:rPr>
              <w:t xml:space="preserve"> </w:t>
            </w:r>
            <w:r>
              <w:rPr>
                <w:color w:val="2A2A2A"/>
                <w:w w:val="105"/>
              </w:rPr>
              <w:t>plan;</w:t>
            </w:r>
          </w:p>
          <w:p w:rsidR="00600381" w:rsidRDefault="00B931D0">
            <w:pPr>
              <w:pStyle w:val="TableParagraph"/>
              <w:numPr>
                <w:ilvl w:val="0"/>
                <w:numId w:val="3"/>
              </w:numPr>
              <w:tabs>
                <w:tab w:val="left" w:pos="811"/>
                <w:tab w:val="left" w:pos="812"/>
              </w:tabs>
              <w:spacing w:line="269" w:lineRule="exact"/>
              <w:ind w:hanging="355"/>
            </w:pPr>
            <w:r>
              <w:rPr>
                <w:color w:val="2A2A2A"/>
              </w:rPr>
              <w:t>Delivered assessment results to a client's</w:t>
            </w:r>
            <w:r>
              <w:rPr>
                <w:color w:val="2A2A2A"/>
                <w:spacing w:val="9"/>
              </w:rPr>
              <w:t xml:space="preserve"> </w:t>
            </w:r>
            <w:r>
              <w:rPr>
                <w:color w:val="2A2A2A"/>
              </w:rPr>
              <w:t>parent;</w:t>
            </w:r>
          </w:p>
          <w:p w:rsidR="00600381" w:rsidRDefault="00B931D0">
            <w:pPr>
              <w:pStyle w:val="TableParagraph"/>
              <w:numPr>
                <w:ilvl w:val="0"/>
                <w:numId w:val="3"/>
              </w:numPr>
              <w:tabs>
                <w:tab w:val="left" w:pos="811"/>
                <w:tab w:val="left" w:pos="812"/>
              </w:tabs>
              <w:ind w:right="912" w:hanging="355"/>
            </w:pPr>
            <w:r>
              <w:rPr>
                <w:color w:val="2A2A2A"/>
                <w:w w:val="110"/>
              </w:rPr>
              <w:t>Prepared</w:t>
            </w:r>
            <w:r>
              <w:rPr>
                <w:color w:val="2A2A2A"/>
                <w:spacing w:val="-18"/>
                <w:w w:val="110"/>
              </w:rPr>
              <w:t xml:space="preserve"> </w:t>
            </w:r>
            <w:r>
              <w:rPr>
                <w:color w:val="2A2A2A"/>
                <w:w w:val="110"/>
              </w:rPr>
              <w:t>a</w:t>
            </w:r>
            <w:r>
              <w:rPr>
                <w:color w:val="2A2A2A"/>
                <w:spacing w:val="-18"/>
                <w:w w:val="110"/>
              </w:rPr>
              <w:t xml:space="preserve"> </w:t>
            </w:r>
            <w:r>
              <w:rPr>
                <w:color w:val="2A2A2A"/>
                <w:w w:val="110"/>
              </w:rPr>
              <w:t>home</w:t>
            </w:r>
            <w:r>
              <w:rPr>
                <w:color w:val="2A2A2A"/>
                <w:spacing w:val="-24"/>
                <w:w w:val="110"/>
              </w:rPr>
              <w:t xml:space="preserve"> </w:t>
            </w:r>
            <w:r>
              <w:rPr>
                <w:color w:val="2A2A2A"/>
                <w:w w:val="110"/>
              </w:rPr>
              <w:t>program</w:t>
            </w:r>
            <w:r>
              <w:rPr>
                <w:color w:val="2A2A2A"/>
                <w:spacing w:val="-16"/>
                <w:w w:val="110"/>
              </w:rPr>
              <w:t xml:space="preserve"> </w:t>
            </w:r>
            <w:r>
              <w:rPr>
                <w:color w:val="2A2A2A"/>
                <w:w w:val="110"/>
              </w:rPr>
              <w:t>for</w:t>
            </w:r>
            <w:r>
              <w:rPr>
                <w:color w:val="2A2A2A"/>
                <w:spacing w:val="-26"/>
                <w:w w:val="110"/>
              </w:rPr>
              <w:t xml:space="preserve"> </w:t>
            </w:r>
            <w:r>
              <w:rPr>
                <w:color w:val="2A2A2A"/>
                <w:w w:val="110"/>
              </w:rPr>
              <w:t>a</w:t>
            </w:r>
            <w:r>
              <w:rPr>
                <w:color w:val="2A2A2A"/>
                <w:spacing w:val="-14"/>
                <w:w w:val="110"/>
              </w:rPr>
              <w:t xml:space="preserve"> </w:t>
            </w:r>
            <w:r>
              <w:rPr>
                <w:color w:val="2A2A2A"/>
                <w:w w:val="110"/>
              </w:rPr>
              <w:t>client</w:t>
            </w:r>
            <w:r>
              <w:rPr>
                <w:color w:val="2A2A2A"/>
                <w:spacing w:val="-21"/>
                <w:w w:val="110"/>
              </w:rPr>
              <w:t xml:space="preserve"> </w:t>
            </w:r>
            <w:r>
              <w:rPr>
                <w:color w:val="2A2A2A"/>
                <w:w w:val="110"/>
              </w:rPr>
              <w:t>at</w:t>
            </w:r>
            <w:r>
              <w:rPr>
                <w:color w:val="2A2A2A"/>
                <w:spacing w:val="-14"/>
                <w:w w:val="110"/>
              </w:rPr>
              <w:t xml:space="preserve"> </w:t>
            </w:r>
            <w:r>
              <w:rPr>
                <w:color w:val="2A2A2A"/>
                <w:w w:val="110"/>
              </w:rPr>
              <w:t>the</w:t>
            </w:r>
            <w:r>
              <w:rPr>
                <w:color w:val="2A2A2A"/>
                <w:spacing w:val="-26"/>
                <w:w w:val="110"/>
              </w:rPr>
              <w:t xml:space="preserve"> </w:t>
            </w:r>
            <w:r>
              <w:rPr>
                <w:color w:val="2A2A2A"/>
                <w:w w:val="110"/>
              </w:rPr>
              <w:t>end</w:t>
            </w:r>
            <w:r>
              <w:rPr>
                <w:color w:val="2A2A2A"/>
                <w:spacing w:val="-21"/>
                <w:w w:val="110"/>
              </w:rPr>
              <w:t xml:space="preserve"> </w:t>
            </w:r>
            <w:r>
              <w:rPr>
                <w:color w:val="2A2A2A"/>
                <w:w w:val="110"/>
              </w:rPr>
              <w:t>of their block of</w:t>
            </w:r>
            <w:r>
              <w:rPr>
                <w:color w:val="2A2A2A"/>
                <w:spacing w:val="-25"/>
                <w:w w:val="110"/>
              </w:rPr>
              <w:t xml:space="preserve"> </w:t>
            </w:r>
            <w:r>
              <w:rPr>
                <w:color w:val="2A2A2A"/>
                <w:w w:val="110"/>
              </w:rPr>
              <w:t>treatment.</w:t>
            </w:r>
          </w:p>
        </w:tc>
      </w:tr>
      <w:tr w:rsidR="00600381">
        <w:trPr>
          <w:trHeight w:val="2329"/>
        </w:trPr>
        <w:tc>
          <w:tcPr>
            <w:tcW w:w="3348" w:type="dxa"/>
            <w:tcBorders>
              <w:right w:val="double" w:sz="1" w:space="0" w:color="000000"/>
            </w:tcBorders>
          </w:tcPr>
          <w:p w:rsidR="00600381" w:rsidRDefault="00B931D0">
            <w:pPr>
              <w:pStyle w:val="TableParagraph"/>
              <w:spacing w:before="121"/>
              <w:rPr>
                <w:b/>
              </w:rPr>
            </w:pPr>
            <w:r>
              <w:rPr>
                <w:b/>
              </w:rPr>
              <w:t>Student’s Strengths</w:t>
            </w:r>
          </w:p>
        </w:tc>
        <w:tc>
          <w:tcPr>
            <w:tcW w:w="7668" w:type="dxa"/>
            <w:gridSpan w:val="2"/>
            <w:tcBorders>
              <w:left w:val="double" w:sz="1" w:space="0" w:color="000000"/>
            </w:tcBorders>
          </w:tcPr>
          <w:p w:rsidR="00600381" w:rsidRDefault="00600381">
            <w:pPr>
              <w:pStyle w:val="TableParagraph"/>
              <w:spacing w:before="5"/>
              <w:ind w:left="0"/>
              <w:rPr>
                <w:b/>
                <w:sz w:val="29"/>
              </w:rPr>
            </w:pPr>
          </w:p>
          <w:p w:rsidR="00600381" w:rsidRDefault="00B931D0">
            <w:pPr>
              <w:pStyle w:val="TableParagraph"/>
              <w:numPr>
                <w:ilvl w:val="0"/>
                <w:numId w:val="2"/>
              </w:numPr>
              <w:tabs>
                <w:tab w:val="left" w:pos="818"/>
                <w:tab w:val="left" w:pos="819"/>
              </w:tabs>
              <w:spacing w:before="1" w:line="237" w:lineRule="auto"/>
              <w:ind w:right="1252"/>
            </w:pPr>
            <w:r>
              <w:rPr>
                <w:color w:val="2A2A2A"/>
                <w:w w:val="105"/>
              </w:rPr>
              <w:t>Emma</w:t>
            </w:r>
            <w:r>
              <w:rPr>
                <w:color w:val="2A2A2A"/>
                <w:spacing w:val="-20"/>
                <w:w w:val="105"/>
              </w:rPr>
              <w:t xml:space="preserve"> </w:t>
            </w:r>
            <w:r>
              <w:rPr>
                <w:color w:val="2A2A2A"/>
                <w:w w:val="105"/>
              </w:rPr>
              <w:t>is</w:t>
            </w:r>
            <w:r>
              <w:rPr>
                <w:color w:val="2A2A2A"/>
                <w:spacing w:val="-15"/>
                <w:w w:val="105"/>
              </w:rPr>
              <w:t xml:space="preserve"> </w:t>
            </w:r>
            <w:r>
              <w:rPr>
                <w:color w:val="2A2A2A"/>
                <w:w w:val="105"/>
              </w:rPr>
              <w:t>very</w:t>
            </w:r>
            <w:r>
              <w:rPr>
                <w:color w:val="2A2A2A"/>
                <w:spacing w:val="-10"/>
                <w:w w:val="105"/>
              </w:rPr>
              <w:t xml:space="preserve"> </w:t>
            </w:r>
            <w:r>
              <w:rPr>
                <w:color w:val="2A2A2A"/>
                <w:w w:val="105"/>
              </w:rPr>
              <w:t>organized</w:t>
            </w:r>
            <w:r>
              <w:rPr>
                <w:color w:val="2A2A2A"/>
                <w:spacing w:val="-3"/>
                <w:w w:val="105"/>
              </w:rPr>
              <w:t xml:space="preserve"> </w:t>
            </w:r>
            <w:r>
              <w:rPr>
                <w:color w:val="2A2A2A"/>
                <w:w w:val="105"/>
              </w:rPr>
              <w:t>and</w:t>
            </w:r>
            <w:r>
              <w:rPr>
                <w:color w:val="2A2A2A"/>
                <w:spacing w:val="11"/>
                <w:w w:val="105"/>
              </w:rPr>
              <w:t xml:space="preserve"> </w:t>
            </w:r>
            <w:r>
              <w:rPr>
                <w:color w:val="2A2A2A"/>
                <w:w w:val="105"/>
              </w:rPr>
              <w:t>always</w:t>
            </w:r>
            <w:r>
              <w:rPr>
                <w:color w:val="2A2A2A"/>
                <w:spacing w:val="-12"/>
                <w:w w:val="105"/>
              </w:rPr>
              <w:t xml:space="preserve"> </w:t>
            </w:r>
            <w:r>
              <w:rPr>
                <w:color w:val="2A2A2A"/>
                <w:w w:val="105"/>
              </w:rPr>
              <w:t>well</w:t>
            </w:r>
            <w:r>
              <w:rPr>
                <w:color w:val="2A2A2A"/>
                <w:spacing w:val="-21"/>
                <w:w w:val="105"/>
              </w:rPr>
              <w:t xml:space="preserve"> </w:t>
            </w:r>
            <w:r>
              <w:rPr>
                <w:color w:val="2A2A2A"/>
                <w:w w:val="105"/>
              </w:rPr>
              <w:t>prepared before a session with a</w:t>
            </w:r>
            <w:r>
              <w:rPr>
                <w:color w:val="2A2A2A"/>
                <w:spacing w:val="-14"/>
                <w:w w:val="105"/>
              </w:rPr>
              <w:t xml:space="preserve"> </w:t>
            </w:r>
            <w:r>
              <w:rPr>
                <w:color w:val="2A2A2A"/>
                <w:w w:val="105"/>
              </w:rPr>
              <w:t>client;</w:t>
            </w:r>
          </w:p>
          <w:p w:rsidR="00600381" w:rsidRDefault="00B931D0">
            <w:pPr>
              <w:pStyle w:val="TableParagraph"/>
              <w:numPr>
                <w:ilvl w:val="0"/>
                <w:numId w:val="2"/>
              </w:numPr>
              <w:tabs>
                <w:tab w:val="left" w:pos="818"/>
                <w:tab w:val="left" w:pos="819"/>
              </w:tabs>
              <w:spacing w:line="268" w:lineRule="exact"/>
            </w:pPr>
            <w:r>
              <w:rPr>
                <w:color w:val="2A2A2A"/>
                <w:w w:val="105"/>
              </w:rPr>
              <w:t>Emma</w:t>
            </w:r>
            <w:r>
              <w:rPr>
                <w:color w:val="2A2A2A"/>
                <w:spacing w:val="-9"/>
                <w:w w:val="105"/>
              </w:rPr>
              <w:t xml:space="preserve"> </w:t>
            </w:r>
            <w:r>
              <w:rPr>
                <w:color w:val="2A2A2A"/>
                <w:w w:val="105"/>
              </w:rPr>
              <w:t>takes</w:t>
            </w:r>
            <w:r>
              <w:rPr>
                <w:color w:val="2A2A2A"/>
                <w:spacing w:val="-13"/>
                <w:w w:val="105"/>
              </w:rPr>
              <w:t xml:space="preserve"> </w:t>
            </w:r>
            <w:r>
              <w:rPr>
                <w:color w:val="2A2A2A"/>
                <w:w w:val="105"/>
              </w:rPr>
              <w:t>initiative</w:t>
            </w:r>
            <w:r>
              <w:rPr>
                <w:color w:val="2A2A2A"/>
                <w:spacing w:val="-5"/>
                <w:w w:val="105"/>
              </w:rPr>
              <w:t xml:space="preserve"> </w:t>
            </w:r>
            <w:r>
              <w:rPr>
                <w:color w:val="2A2A2A"/>
                <w:w w:val="105"/>
              </w:rPr>
              <w:t>and</w:t>
            </w:r>
            <w:r>
              <w:rPr>
                <w:color w:val="2A2A2A"/>
                <w:spacing w:val="13"/>
                <w:w w:val="105"/>
              </w:rPr>
              <w:t xml:space="preserve"> </w:t>
            </w:r>
            <w:r>
              <w:rPr>
                <w:color w:val="2A2A2A"/>
                <w:w w:val="105"/>
              </w:rPr>
              <w:t>works</w:t>
            </w:r>
            <w:r>
              <w:rPr>
                <w:color w:val="2A2A2A"/>
                <w:spacing w:val="-8"/>
                <w:w w:val="105"/>
              </w:rPr>
              <w:t xml:space="preserve"> </w:t>
            </w:r>
            <w:r>
              <w:rPr>
                <w:color w:val="2A2A2A"/>
                <w:w w:val="105"/>
              </w:rPr>
              <w:t>well</w:t>
            </w:r>
            <w:r>
              <w:rPr>
                <w:color w:val="2A2A2A"/>
                <w:spacing w:val="-25"/>
                <w:w w:val="105"/>
              </w:rPr>
              <w:t xml:space="preserve"> </w:t>
            </w:r>
            <w:r>
              <w:rPr>
                <w:color w:val="2A2A2A"/>
                <w:w w:val="105"/>
              </w:rPr>
              <w:t>in</w:t>
            </w:r>
            <w:r>
              <w:rPr>
                <w:color w:val="2A2A2A"/>
                <w:spacing w:val="-18"/>
                <w:w w:val="105"/>
              </w:rPr>
              <w:t xml:space="preserve"> </w:t>
            </w:r>
            <w:r>
              <w:rPr>
                <w:color w:val="2A2A2A"/>
                <w:w w:val="105"/>
              </w:rPr>
              <w:t>a team;</w:t>
            </w:r>
          </w:p>
          <w:p w:rsidR="00600381" w:rsidRDefault="00B931D0">
            <w:pPr>
              <w:pStyle w:val="TableParagraph"/>
              <w:numPr>
                <w:ilvl w:val="0"/>
                <w:numId w:val="2"/>
              </w:numPr>
              <w:tabs>
                <w:tab w:val="left" w:pos="811"/>
                <w:tab w:val="left" w:pos="812"/>
              </w:tabs>
              <w:ind w:left="811" w:right="1061" w:hanging="355"/>
            </w:pPr>
            <w:r>
              <w:rPr>
                <w:color w:val="2A2A2A"/>
                <w:w w:val="105"/>
              </w:rPr>
              <w:t>Emma has shown good development of her</w:t>
            </w:r>
            <w:r>
              <w:rPr>
                <w:color w:val="2A2A2A"/>
                <w:spacing w:val="-24"/>
                <w:w w:val="105"/>
              </w:rPr>
              <w:t xml:space="preserve"> </w:t>
            </w:r>
            <w:r>
              <w:rPr>
                <w:color w:val="2A2A2A"/>
                <w:w w:val="105"/>
              </w:rPr>
              <w:t>clinical reasoning skills and in her confidence in</w:t>
            </w:r>
            <w:r>
              <w:rPr>
                <w:color w:val="2A2A2A"/>
                <w:spacing w:val="-14"/>
                <w:w w:val="105"/>
              </w:rPr>
              <w:t xml:space="preserve"> </w:t>
            </w:r>
            <w:r>
              <w:rPr>
                <w:color w:val="2A2A2A"/>
                <w:w w:val="105"/>
              </w:rPr>
              <w:t>those skills.</w:t>
            </w:r>
          </w:p>
        </w:tc>
      </w:tr>
      <w:tr w:rsidR="00600381">
        <w:trPr>
          <w:trHeight w:val="2481"/>
        </w:trPr>
        <w:tc>
          <w:tcPr>
            <w:tcW w:w="3348" w:type="dxa"/>
            <w:tcBorders>
              <w:right w:val="double" w:sz="1" w:space="0" w:color="000000"/>
            </w:tcBorders>
          </w:tcPr>
          <w:p w:rsidR="00600381" w:rsidRDefault="00B931D0">
            <w:pPr>
              <w:pStyle w:val="TableParagraph"/>
              <w:spacing w:before="121"/>
              <w:rPr>
                <w:b/>
              </w:rPr>
            </w:pPr>
            <w:r>
              <w:rPr>
                <w:b/>
              </w:rPr>
              <w:t>Skills/Attitudes to Work on</w:t>
            </w:r>
          </w:p>
        </w:tc>
        <w:tc>
          <w:tcPr>
            <w:tcW w:w="7668" w:type="dxa"/>
            <w:gridSpan w:val="2"/>
            <w:tcBorders>
              <w:left w:val="double" w:sz="1" w:space="0" w:color="000000"/>
            </w:tcBorders>
          </w:tcPr>
          <w:p w:rsidR="00600381" w:rsidRDefault="00600381">
            <w:pPr>
              <w:pStyle w:val="TableParagraph"/>
              <w:ind w:left="0"/>
              <w:rPr>
                <w:b/>
                <w:sz w:val="23"/>
              </w:rPr>
            </w:pPr>
          </w:p>
          <w:p w:rsidR="00600381" w:rsidRDefault="00B931D0">
            <w:pPr>
              <w:pStyle w:val="TableParagraph"/>
              <w:numPr>
                <w:ilvl w:val="0"/>
                <w:numId w:val="1"/>
              </w:numPr>
              <w:tabs>
                <w:tab w:val="left" w:pos="818"/>
                <w:tab w:val="left" w:pos="819"/>
              </w:tabs>
              <w:spacing w:line="247" w:lineRule="auto"/>
              <w:ind w:right="694"/>
            </w:pPr>
            <w:r>
              <w:rPr>
                <w:color w:val="2A2A2A"/>
                <w:w w:val="105"/>
              </w:rPr>
              <w:t>Emma should keep working on her speaking volume and developing a natural and comfortable</w:t>
            </w:r>
            <w:r>
              <w:rPr>
                <w:color w:val="2A2A2A"/>
                <w:spacing w:val="-34"/>
                <w:w w:val="105"/>
              </w:rPr>
              <w:t xml:space="preserve"> </w:t>
            </w:r>
            <w:r>
              <w:rPr>
                <w:color w:val="2A2A2A"/>
                <w:w w:val="105"/>
              </w:rPr>
              <w:t>interaction style with young children (e.g. be more expressive, use more</w:t>
            </w:r>
            <w:r>
              <w:rPr>
                <w:color w:val="2A2A2A"/>
                <w:spacing w:val="-20"/>
                <w:w w:val="105"/>
              </w:rPr>
              <w:t xml:space="preserve"> </w:t>
            </w:r>
            <w:r>
              <w:rPr>
                <w:color w:val="2A2A2A"/>
                <w:w w:val="105"/>
              </w:rPr>
              <w:t>gestures);</w:t>
            </w:r>
          </w:p>
          <w:p w:rsidR="00600381" w:rsidRDefault="00B931D0">
            <w:pPr>
              <w:pStyle w:val="TableParagraph"/>
              <w:numPr>
                <w:ilvl w:val="0"/>
                <w:numId w:val="1"/>
              </w:numPr>
              <w:tabs>
                <w:tab w:val="left" w:pos="818"/>
                <w:tab w:val="left" w:pos="819"/>
              </w:tabs>
              <w:spacing w:line="244" w:lineRule="auto"/>
              <w:ind w:right="650"/>
            </w:pPr>
            <w:r>
              <w:rPr>
                <w:color w:val="2A2A2A"/>
                <w:w w:val="105"/>
              </w:rPr>
              <w:t>Emma should take more opportunities to listen to the child's language in between activities in order to</w:t>
            </w:r>
            <w:r>
              <w:rPr>
                <w:color w:val="2A2A2A"/>
                <w:spacing w:val="-31"/>
                <w:w w:val="105"/>
              </w:rPr>
              <w:t xml:space="preserve"> </w:t>
            </w:r>
            <w:r>
              <w:rPr>
                <w:color w:val="2A2A2A"/>
                <w:w w:val="105"/>
              </w:rPr>
              <w:t>recast and model a strategy for the</w:t>
            </w:r>
            <w:r>
              <w:rPr>
                <w:color w:val="2A2A2A"/>
                <w:spacing w:val="-7"/>
                <w:w w:val="105"/>
              </w:rPr>
              <w:t xml:space="preserve"> </w:t>
            </w:r>
            <w:r>
              <w:rPr>
                <w:color w:val="2A2A2A"/>
                <w:w w:val="105"/>
              </w:rPr>
              <w:t>parent.</w:t>
            </w:r>
          </w:p>
        </w:tc>
      </w:tr>
      <w:tr w:rsidR="00600381">
        <w:trPr>
          <w:trHeight w:val="779"/>
        </w:trPr>
        <w:tc>
          <w:tcPr>
            <w:tcW w:w="3348" w:type="dxa"/>
            <w:tcBorders>
              <w:right w:val="double" w:sz="1" w:space="0" w:color="000000"/>
            </w:tcBorders>
          </w:tcPr>
          <w:p w:rsidR="00600381" w:rsidRDefault="00FA1F89" w:rsidP="00FA1F89">
            <w:pPr>
              <w:pStyle w:val="TableParagraph"/>
              <w:spacing w:before="121"/>
              <w:ind w:right="165"/>
              <w:rPr>
                <w:b/>
              </w:rPr>
            </w:pPr>
            <w:r>
              <w:rPr>
                <w:b/>
              </w:rPr>
              <w:t>Signature of Clinical Educator</w:t>
            </w:r>
          </w:p>
        </w:tc>
        <w:tc>
          <w:tcPr>
            <w:tcW w:w="4612" w:type="dxa"/>
            <w:tcBorders>
              <w:left w:val="double" w:sz="1" w:space="0" w:color="000000"/>
              <w:right w:val="nil"/>
            </w:tcBorders>
          </w:tcPr>
          <w:p w:rsidR="00600381" w:rsidRDefault="00B931D0">
            <w:pPr>
              <w:pStyle w:val="TableParagraph"/>
              <w:spacing w:before="205"/>
              <w:ind w:left="1553"/>
              <w:rPr>
                <w:rFonts w:ascii="Viner Hand ITC"/>
                <w:sz w:val="28"/>
              </w:rPr>
            </w:pPr>
            <w:r>
              <w:rPr>
                <w:rFonts w:ascii="Viner Hand ITC"/>
                <w:sz w:val="28"/>
              </w:rPr>
              <w:t>Marianne Smith</w:t>
            </w:r>
          </w:p>
        </w:tc>
        <w:tc>
          <w:tcPr>
            <w:tcW w:w="3056" w:type="dxa"/>
            <w:tcBorders>
              <w:left w:val="nil"/>
            </w:tcBorders>
          </w:tcPr>
          <w:p w:rsidR="00600381" w:rsidRDefault="00600381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:rsidR="00600381" w:rsidRDefault="00B931D0">
            <w:pPr>
              <w:pStyle w:val="TableParagraph"/>
              <w:spacing w:before="1"/>
              <w:ind w:left="840"/>
            </w:pPr>
            <w:r>
              <w:rPr>
                <w:b/>
              </w:rPr>
              <w:t xml:space="preserve">Date: </w:t>
            </w:r>
            <w:r>
              <w:t>2018-11-29</w:t>
            </w:r>
          </w:p>
        </w:tc>
      </w:tr>
    </w:tbl>
    <w:p w:rsidR="007F5FF8" w:rsidRDefault="007F5FF8"/>
    <w:sectPr w:rsidR="007F5FF8">
      <w:type w:val="continuous"/>
      <w:pgSz w:w="12240" w:h="15840"/>
      <w:pgMar w:top="320" w:right="50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C4107"/>
    <w:multiLevelType w:val="hybridMultilevel"/>
    <w:tmpl w:val="D030452E"/>
    <w:lvl w:ilvl="0" w:tplc="83B65BA4">
      <w:numFmt w:val="bullet"/>
      <w:lvlText w:val=""/>
      <w:lvlJc w:val="left"/>
      <w:pPr>
        <w:ind w:left="818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0D42F5DC">
      <w:numFmt w:val="bullet"/>
      <w:lvlText w:val="•"/>
      <w:lvlJc w:val="left"/>
      <w:pPr>
        <w:ind w:left="1502" w:hanging="360"/>
      </w:pPr>
      <w:rPr>
        <w:rFonts w:hint="default"/>
        <w:lang w:val="en-US" w:eastAsia="en-US" w:bidi="en-US"/>
      </w:rPr>
    </w:lvl>
    <w:lvl w:ilvl="2" w:tplc="A29E3AA6">
      <w:numFmt w:val="bullet"/>
      <w:lvlText w:val="•"/>
      <w:lvlJc w:val="left"/>
      <w:pPr>
        <w:ind w:left="2185" w:hanging="360"/>
      </w:pPr>
      <w:rPr>
        <w:rFonts w:hint="default"/>
        <w:lang w:val="en-US" w:eastAsia="en-US" w:bidi="en-US"/>
      </w:rPr>
    </w:lvl>
    <w:lvl w:ilvl="3" w:tplc="42F0646E">
      <w:numFmt w:val="bullet"/>
      <w:lvlText w:val="•"/>
      <w:lvlJc w:val="left"/>
      <w:pPr>
        <w:ind w:left="2868" w:hanging="360"/>
      </w:pPr>
      <w:rPr>
        <w:rFonts w:hint="default"/>
        <w:lang w:val="en-US" w:eastAsia="en-US" w:bidi="en-US"/>
      </w:rPr>
    </w:lvl>
    <w:lvl w:ilvl="4" w:tplc="49C0B69C">
      <w:numFmt w:val="bullet"/>
      <w:lvlText w:val="•"/>
      <w:lvlJc w:val="left"/>
      <w:pPr>
        <w:ind w:left="3551" w:hanging="360"/>
      </w:pPr>
      <w:rPr>
        <w:rFonts w:hint="default"/>
        <w:lang w:val="en-US" w:eastAsia="en-US" w:bidi="en-US"/>
      </w:rPr>
    </w:lvl>
    <w:lvl w:ilvl="5" w:tplc="150E332C">
      <w:numFmt w:val="bullet"/>
      <w:lvlText w:val="•"/>
      <w:lvlJc w:val="left"/>
      <w:pPr>
        <w:ind w:left="4234" w:hanging="360"/>
      </w:pPr>
      <w:rPr>
        <w:rFonts w:hint="default"/>
        <w:lang w:val="en-US" w:eastAsia="en-US" w:bidi="en-US"/>
      </w:rPr>
    </w:lvl>
    <w:lvl w:ilvl="6" w:tplc="806881EC">
      <w:numFmt w:val="bullet"/>
      <w:lvlText w:val="•"/>
      <w:lvlJc w:val="left"/>
      <w:pPr>
        <w:ind w:left="4916" w:hanging="360"/>
      </w:pPr>
      <w:rPr>
        <w:rFonts w:hint="default"/>
        <w:lang w:val="en-US" w:eastAsia="en-US" w:bidi="en-US"/>
      </w:rPr>
    </w:lvl>
    <w:lvl w:ilvl="7" w:tplc="C76053B6">
      <w:numFmt w:val="bullet"/>
      <w:lvlText w:val="•"/>
      <w:lvlJc w:val="left"/>
      <w:pPr>
        <w:ind w:left="5599" w:hanging="360"/>
      </w:pPr>
      <w:rPr>
        <w:rFonts w:hint="default"/>
        <w:lang w:val="en-US" w:eastAsia="en-US" w:bidi="en-US"/>
      </w:rPr>
    </w:lvl>
    <w:lvl w:ilvl="8" w:tplc="BFEC4604">
      <w:numFmt w:val="bullet"/>
      <w:lvlText w:val="•"/>
      <w:lvlJc w:val="left"/>
      <w:pPr>
        <w:ind w:left="6282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1CC31518"/>
    <w:multiLevelType w:val="hybridMultilevel"/>
    <w:tmpl w:val="BFB871DA"/>
    <w:lvl w:ilvl="0" w:tplc="3FF6355A">
      <w:numFmt w:val="bullet"/>
      <w:lvlText w:val=""/>
      <w:lvlJc w:val="left"/>
      <w:pPr>
        <w:ind w:left="818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0688F7C2">
      <w:numFmt w:val="bullet"/>
      <w:lvlText w:val="•"/>
      <w:lvlJc w:val="left"/>
      <w:pPr>
        <w:ind w:left="1502" w:hanging="360"/>
      </w:pPr>
      <w:rPr>
        <w:rFonts w:hint="default"/>
        <w:lang w:val="en-US" w:eastAsia="en-US" w:bidi="en-US"/>
      </w:rPr>
    </w:lvl>
    <w:lvl w:ilvl="2" w:tplc="5D62E786">
      <w:numFmt w:val="bullet"/>
      <w:lvlText w:val="•"/>
      <w:lvlJc w:val="left"/>
      <w:pPr>
        <w:ind w:left="2185" w:hanging="360"/>
      </w:pPr>
      <w:rPr>
        <w:rFonts w:hint="default"/>
        <w:lang w:val="en-US" w:eastAsia="en-US" w:bidi="en-US"/>
      </w:rPr>
    </w:lvl>
    <w:lvl w:ilvl="3" w:tplc="A798EC7C">
      <w:numFmt w:val="bullet"/>
      <w:lvlText w:val="•"/>
      <w:lvlJc w:val="left"/>
      <w:pPr>
        <w:ind w:left="2868" w:hanging="360"/>
      </w:pPr>
      <w:rPr>
        <w:rFonts w:hint="default"/>
        <w:lang w:val="en-US" w:eastAsia="en-US" w:bidi="en-US"/>
      </w:rPr>
    </w:lvl>
    <w:lvl w:ilvl="4" w:tplc="F2F2CDC8">
      <w:numFmt w:val="bullet"/>
      <w:lvlText w:val="•"/>
      <w:lvlJc w:val="left"/>
      <w:pPr>
        <w:ind w:left="3551" w:hanging="360"/>
      </w:pPr>
      <w:rPr>
        <w:rFonts w:hint="default"/>
        <w:lang w:val="en-US" w:eastAsia="en-US" w:bidi="en-US"/>
      </w:rPr>
    </w:lvl>
    <w:lvl w:ilvl="5" w:tplc="FA4830C8">
      <w:numFmt w:val="bullet"/>
      <w:lvlText w:val="•"/>
      <w:lvlJc w:val="left"/>
      <w:pPr>
        <w:ind w:left="4234" w:hanging="360"/>
      </w:pPr>
      <w:rPr>
        <w:rFonts w:hint="default"/>
        <w:lang w:val="en-US" w:eastAsia="en-US" w:bidi="en-US"/>
      </w:rPr>
    </w:lvl>
    <w:lvl w:ilvl="6" w:tplc="B59CC3B4">
      <w:numFmt w:val="bullet"/>
      <w:lvlText w:val="•"/>
      <w:lvlJc w:val="left"/>
      <w:pPr>
        <w:ind w:left="4916" w:hanging="360"/>
      </w:pPr>
      <w:rPr>
        <w:rFonts w:hint="default"/>
        <w:lang w:val="en-US" w:eastAsia="en-US" w:bidi="en-US"/>
      </w:rPr>
    </w:lvl>
    <w:lvl w:ilvl="7" w:tplc="84F6425A">
      <w:numFmt w:val="bullet"/>
      <w:lvlText w:val="•"/>
      <w:lvlJc w:val="left"/>
      <w:pPr>
        <w:ind w:left="5599" w:hanging="360"/>
      </w:pPr>
      <w:rPr>
        <w:rFonts w:hint="default"/>
        <w:lang w:val="en-US" w:eastAsia="en-US" w:bidi="en-US"/>
      </w:rPr>
    </w:lvl>
    <w:lvl w:ilvl="8" w:tplc="DCD2ED4C">
      <w:numFmt w:val="bullet"/>
      <w:lvlText w:val="•"/>
      <w:lvlJc w:val="left"/>
      <w:pPr>
        <w:ind w:left="6282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2E1D4E6B"/>
    <w:multiLevelType w:val="hybridMultilevel"/>
    <w:tmpl w:val="5958EE70"/>
    <w:lvl w:ilvl="0" w:tplc="F7484222">
      <w:numFmt w:val="bullet"/>
      <w:lvlText w:val=""/>
      <w:lvlJc w:val="left"/>
      <w:pPr>
        <w:ind w:left="811" w:hanging="356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677C9C52">
      <w:numFmt w:val="bullet"/>
      <w:lvlText w:val="•"/>
      <w:lvlJc w:val="left"/>
      <w:pPr>
        <w:ind w:left="1502" w:hanging="356"/>
      </w:pPr>
      <w:rPr>
        <w:rFonts w:hint="default"/>
        <w:lang w:val="en-US" w:eastAsia="en-US" w:bidi="en-US"/>
      </w:rPr>
    </w:lvl>
    <w:lvl w:ilvl="2" w:tplc="84F41450">
      <w:numFmt w:val="bullet"/>
      <w:lvlText w:val="•"/>
      <w:lvlJc w:val="left"/>
      <w:pPr>
        <w:ind w:left="2185" w:hanging="356"/>
      </w:pPr>
      <w:rPr>
        <w:rFonts w:hint="default"/>
        <w:lang w:val="en-US" w:eastAsia="en-US" w:bidi="en-US"/>
      </w:rPr>
    </w:lvl>
    <w:lvl w:ilvl="3" w:tplc="9D9E3FDA">
      <w:numFmt w:val="bullet"/>
      <w:lvlText w:val="•"/>
      <w:lvlJc w:val="left"/>
      <w:pPr>
        <w:ind w:left="2868" w:hanging="356"/>
      </w:pPr>
      <w:rPr>
        <w:rFonts w:hint="default"/>
        <w:lang w:val="en-US" w:eastAsia="en-US" w:bidi="en-US"/>
      </w:rPr>
    </w:lvl>
    <w:lvl w:ilvl="4" w:tplc="E2206284">
      <w:numFmt w:val="bullet"/>
      <w:lvlText w:val="•"/>
      <w:lvlJc w:val="left"/>
      <w:pPr>
        <w:ind w:left="3551" w:hanging="356"/>
      </w:pPr>
      <w:rPr>
        <w:rFonts w:hint="default"/>
        <w:lang w:val="en-US" w:eastAsia="en-US" w:bidi="en-US"/>
      </w:rPr>
    </w:lvl>
    <w:lvl w:ilvl="5" w:tplc="DEA6151A">
      <w:numFmt w:val="bullet"/>
      <w:lvlText w:val="•"/>
      <w:lvlJc w:val="left"/>
      <w:pPr>
        <w:ind w:left="4234" w:hanging="356"/>
      </w:pPr>
      <w:rPr>
        <w:rFonts w:hint="default"/>
        <w:lang w:val="en-US" w:eastAsia="en-US" w:bidi="en-US"/>
      </w:rPr>
    </w:lvl>
    <w:lvl w:ilvl="6" w:tplc="0B18071A">
      <w:numFmt w:val="bullet"/>
      <w:lvlText w:val="•"/>
      <w:lvlJc w:val="left"/>
      <w:pPr>
        <w:ind w:left="4916" w:hanging="356"/>
      </w:pPr>
      <w:rPr>
        <w:rFonts w:hint="default"/>
        <w:lang w:val="en-US" w:eastAsia="en-US" w:bidi="en-US"/>
      </w:rPr>
    </w:lvl>
    <w:lvl w:ilvl="7" w:tplc="B36235B0">
      <w:numFmt w:val="bullet"/>
      <w:lvlText w:val="•"/>
      <w:lvlJc w:val="left"/>
      <w:pPr>
        <w:ind w:left="5599" w:hanging="356"/>
      </w:pPr>
      <w:rPr>
        <w:rFonts w:hint="default"/>
        <w:lang w:val="en-US" w:eastAsia="en-US" w:bidi="en-US"/>
      </w:rPr>
    </w:lvl>
    <w:lvl w:ilvl="8" w:tplc="1CE83344">
      <w:numFmt w:val="bullet"/>
      <w:lvlText w:val="•"/>
      <w:lvlJc w:val="left"/>
      <w:pPr>
        <w:ind w:left="6282" w:hanging="356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600381"/>
    <w:rsid w:val="00014A40"/>
    <w:rsid w:val="002F1997"/>
    <w:rsid w:val="00600381"/>
    <w:rsid w:val="007F5FF8"/>
    <w:rsid w:val="0085522F"/>
    <w:rsid w:val="00A37DC2"/>
    <w:rsid w:val="00A53330"/>
    <w:rsid w:val="00B931D0"/>
    <w:rsid w:val="00FA1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3A3AD"/>
  <w15:docId w15:val="{CE669A68-EF9A-4FA5-B6F5-107A2BB6D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entury Gothic" w:eastAsia="Century Gothic" w:hAnsi="Century Gothic" w:cs="Century Gothic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216</Words>
  <Characters>1236</Characters>
  <Application>Microsoft Office Word</Application>
  <DocSecurity>0</DocSecurity>
  <Lines>10</Lines>
  <Paragraphs>2</Paragraphs>
  <ScaleCrop>false</ScaleCrop>
  <Company>McGill University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</dc:creator>
  <cp:lastModifiedBy>Mariska Burger</cp:lastModifiedBy>
  <cp:revision>8</cp:revision>
  <dcterms:created xsi:type="dcterms:W3CDTF">2019-06-18T13:43:00Z</dcterms:created>
  <dcterms:modified xsi:type="dcterms:W3CDTF">2021-12-16T02:26:00Z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2019-06-18T00:00:00Z</vt:filetime>
  </property>
</Properties>
</file>