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8EB1" w14:textId="2ADA5995" w:rsidR="001B5683" w:rsidRDefault="003849F8" w:rsidP="001B5683">
      <w:pPr>
        <w:jc w:val="center"/>
        <w:rPr>
          <w:rFonts w:ascii="Calibri" w:hAnsi="Calibri" w:cs="Calibri"/>
          <w:b/>
          <w:sz w:val="28"/>
          <w:szCs w:val="28"/>
        </w:rPr>
      </w:pPr>
      <w:r>
        <w:rPr>
          <w:rFonts w:ascii="Calibri" w:hAnsi="Calibri" w:cs="Calibri"/>
          <w:b/>
          <w:noProof/>
          <w:sz w:val="28"/>
          <w:szCs w:val="28"/>
          <w:lang w:val="en-CA" w:eastAsia="en-CA"/>
        </w:rPr>
        <w:drawing>
          <wp:inline distT="0" distB="0" distL="0" distR="0" wp14:anchorId="0EAF3A73" wp14:editId="1CD75465">
            <wp:extent cx="1066800" cy="308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Gill logo.jpg"/>
                    <pic:cNvPicPr/>
                  </pic:nvPicPr>
                  <pic:blipFill>
                    <a:blip r:embed="rId8">
                      <a:extLst>
                        <a:ext uri="{28A0092B-C50C-407E-A947-70E740481C1C}">
                          <a14:useLocalDpi xmlns:a14="http://schemas.microsoft.com/office/drawing/2010/main" val="0"/>
                        </a:ext>
                      </a:extLst>
                    </a:blip>
                    <a:stretch>
                      <a:fillRect/>
                    </a:stretch>
                  </pic:blipFill>
                  <pic:spPr>
                    <a:xfrm>
                      <a:off x="0" y="0"/>
                      <a:ext cx="1107723" cy="320305"/>
                    </a:xfrm>
                    <a:prstGeom prst="rect">
                      <a:avLst/>
                    </a:prstGeom>
                  </pic:spPr>
                </pic:pic>
              </a:graphicData>
            </a:graphic>
          </wp:inline>
        </w:drawing>
      </w:r>
    </w:p>
    <w:p w14:paraId="158B9D34" w14:textId="68A468A4" w:rsidR="008D7DBA" w:rsidRPr="001B5683" w:rsidRDefault="00C738C6" w:rsidP="001B5683">
      <w:pPr>
        <w:jc w:val="center"/>
        <w:rPr>
          <w:rFonts w:ascii="Calibri" w:hAnsi="Calibri" w:cs="Calibri"/>
          <w:b/>
          <w:sz w:val="28"/>
          <w:szCs w:val="28"/>
        </w:rPr>
      </w:pPr>
      <w:r w:rsidRPr="00CB2366">
        <w:rPr>
          <w:rFonts w:ascii="Calibri" w:hAnsi="Calibri" w:cs="Calibri"/>
          <w:b/>
          <w:sz w:val="28"/>
          <w:szCs w:val="28"/>
        </w:rPr>
        <w:t>Pedagogical Merit Review Form</w:t>
      </w:r>
      <w:r w:rsidR="003849F8">
        <w:rPr>
          <w:rFonts w:ascii="Calibri" w:hAnsi="Calibri" w:cs="Calibri"/>
          <w:b/>
          <w:sz w:val="28"/>
          <w:szCs w:val="28"/>
        </w:rPr>
        <w:t xml:space="preserve"> for Instructors</w:t>
      </w:r>
    </w:p>
    <w:p w14:paraId="158B9D35" w14:textId="3D554FD2" w:rsidR="00437956" w:rsidRDefault="00437956">
      <w:pPr>
        <w:jc w:val="center"/>
        <w:rPr>
          <w:rFonts w:ascii="Calibri" w:hAnsi="Calibri" w:cs="Calibri"/>
          <w:b/>
          <w:sz w:val="22"/>
          <w:szCs w:val="22"/>
          <w:u w:val="single"/>
          <w:lang w:val="en-CA"/>
        </w:rPr>
      </w:pPr>
    </w:p>
    <w:p w14:paraId="0CE3FEB0" w14:textId="59E5D68F" w:rsidR="007A02A1" w:rsidRDefault="007A02A1" w:rsidP="00423D10">
      <w:pPr>
        <w:pBdr>
          <w:top w:val="single" w:sz="24" w:space="1" w:color="auto"/>
          <w:left w:val="single" w:sz="24" w:space="4" w:color="auto"/>
          <w:bottom w:val="single" w:sz="24" w:space="1" w:color="auto"/>
          <w:right w:val="single" w:sz="24" w:space="4" w:color="auto"/>
        </w:pBdr>
        <w:rPr>
          <w:rFonts w:ascii="Calibri" w:hAnsi="Calibri" w:cs="Calibri"/>
          <w:b/>
          <w:sz w:val="22"/>
          <w:szCs w:val="22"/>
          <w:lang w:val="en-CA"/>
        </w:rPr>
      </w:pPr>
      <w:r w:rsidRPr="007A02A1">
        <w:rPr>
          <w:rFonts w:ascii="Calibri" w:hAnsi="Calibri" w:cs="Calibri"/>
          <w:b/>
          <w:sz w:val="22"/>
          <w:szCs w:val="22"/>
          <w:lang w:val="en-CA"/>
        </w:rPr>
        <w:t xml:space="preserve">This </w:t>
      </w:r>
      <w:r>
        <w:rPr>
          <w:rFonts w:ascii="Calibri" w:hAnsi="Calibri" w:cs="Calibri"/>
          <w:b/>
          <w:sz w:val="22"/>
          <w:szCs w:val="22"/>
          <w:lang w:val="en-CA"/>
        </w:rPr>
        <w:t xml:space="preserve">form </w:t>
      </w:r>
      <w:r w:rsidR="00423D10">
        <w:rPr>
          <w:rFonts w:ascii="Calibri" w:hAnsi="Calibri" w:cs="Calibri"/>
          <w:b/>
          <w:sz w:val="22"/>
          <w:szCs w:val="22"/>
          <w:lang w:val="en-CA"/>
        </w:rPr>
        <w:t>must be completed</w:t>
      </w:r>
      <w:r>
        <w:rPr>
          <w:rFonts w:ascii="Calibri" w:hAnsi="Calibri" w:cs="Calibri"/>
          <w:b/>
          <w:sz w:val="22"/>
          <w:szCs w:val="22"/>
          <w:lang w:val="en-CA"/>
        </w:rPr>
        <w:t xml:space="preserve"> for the pedagogical merit review required by the McGill University and Affiliated Research Institutes’ </w:t>
      </w:r>
      <w:hyperlink r:id="rId9" w:history="1">
        <w:r w:rsidRPr="00BB086C">
          <w:rPr>
            <w:rStyle w:val="Hyperlink"/>
            <w:rFonts w:ascii="Calibri" w:hAnsi="Calibri" w:cs="Calibri"/>
            <w:b/>
            <w:i/>
            <w:sz w:val="22"/>
            <w:szCs w:val="22"/>
            <w:lang w:val="en-CA"/>
          </w:rPr>
          <w:t>Pedagogical Merit Review Policy for Teaching and Training Using Live Animals</w:t>
        </w:r>
        <w:r w:rsidRPr="00BB086C">
          <w:rPr>
            <w:rStyle w:val="Hyperlink"/>
            <w:rFonts w:ascii="Calibri" w:hAnsi="Calibri" w:cs="Calibri"/>
            <w:b/>
            <w:sz w:val="22"/>
            <w:szCs w:val="22"/>
            <w:lang w:val="en-CA"/>
          </w:rPr>
          <w:t>.</w:t>
        </w:r>
      </w:hyperlink>
      <w:r>
        <w:rPr>
          <w:rFonts w:ascii="Calibri" w:hAnsi="Calibri" w:cs="Calibri"/>
          <w:b/>
          <w:sz w:val="22"/>
          <w:szCs w:val="22"/>
          <w:lang w:val="en-CA"/>
        </w:rPr>
        <w:t xml:space="preserve">  </w:t>
      </w:r>
    </w:p>
    <w:p w14:paraId="02C8CB2F" w14:textId="583CA185" w:rsidR="007A02A1" w:rsidRDefault="007A02A1" w:rsidP="00423D10">
      <w:pPr>
        <w:pBdr>
          <w:top w:val="single" w:sz="24" w:space="1" w:color="auto"/>
          <w:left w:val="single" w:sz="24" w:space="4" w:color="auto"/>
          <w:bottom w:val="single" w:sz="24" w:space="1" w:color="auto"/>
          <w:right w:val="single" w:sz="24" w:space="4" w:color="auto"/>
        </w:pBdr>
        <w:rPr>
          <w:rFonts w:ascii="Calibri" w:hAnsi="Calibri" w:cs="Calibri"/>
          <w:b/>
          <w:sz w:val="22"/>
          <w:szCs w:val="22"/>
          <w:lang w:val="en-CA"/>
        </w:rPr>
      </w:pPr>
    </w:p>
    <w:p w14:paraId="290D459B" w14:textId="6F474B49" w:rsidR="007A02A1" w:rsidRDefault="007A02A1" w:rsidP="00423D10">
      <w:pPr>
        <w:pBdr>
          <w:top w:val="single" w:sz="24" w:space="1" w:color="auto"/>
          <w:left w:val="single" w:sz="24" w:space="4" w:color="auto"/>
          <w:bottom w:val="single" w:sz="24" w:space="1" w:color="auto"/>
          <w:right w:val="single" w:sz="24" w:space="4" w:color="auto"/>
        </w:pBdr>
        <w:rPr>
          <w:rFonts w:ascii="Calibri" w:hAnsi="Calibri" w:cs="Calibri"/>
          <w:b/>
          <w:sz w:val="22"/>
          <w:szCs w:val="22"/>
          <w:lang w:val="en-CA"/>
        </w:rPr>
      </w:pPr>
      <w:r>
        <w:rPr>
          <w:rFonts w:ascii="Calibri" w:hAnsi="Calibri" w:cs="Calibri"/>
          <w:b/>
          <w:sz w:val="22"/>
          <w:szCs w:val="22"/>
          <w:lang w:val="en-CA"/>
        </w:rPr>
        <w:t xml:space="preserve">Routing:  Please submit an electronic copy of this form, with supporting documents, to the Animal Compliance </w:t>
      </w:r>
      <w:r w:rsidR="00423D10">
        <w:rPr>
          <w:rFonts w:ascii="Calibri" w:hAnsi="Calibri" w:cs="Calibri"/>
          <w:b/>
          <w:sz w:val="22"/>
          <w:szCs w:val="22"/>
          <w:lang w:val="en-CA"/>
        </w:rPr>
        <w:t xml:space="preserve">Office, </w:t>
      </w:r>
      <w:hyperlink r:id="rId10" w:history="1">
        <w:r w:rsidR="008D5B75" w:rsidRPr="00433F24">
          <w:rPr>
            <w:rStyle w:val="Hyperlink"/>
            <w:rFonts w:ascii="Calibri" w:hAnsi="Calibri" w:cs="Calibri"/>
            <w:sz w:val="22"/>
            <w:szCs w:val="22"/>
            <w:lang w:val="en-CA"/>
          </w:rPr>
          <w:t>animal.approvals@mcgill.ca</w:t>
        </w:r>
      </w:hyperlink>
      <w:r w:rsidR="00423D10">
        <w:rPr>
          <w:rFonts w:ascii="Calibri" w:hAnsi="Calibri" w:cs="Calibri"/>
          <w:b/>
          <w:sz w:val="22"/>
          <w:szCs w:val="22"/>
          <w:lang w:val="en-CA"/>
        </w:rPr>
        <w:t xml:space="preserve">, prior to or in parallel </w:t>
      </w:r>
      <w:r w:rsidR="007143D2">
        <w:rPr>
          <w:rFonts w:ascii="Calibri" w:hAnsi="Calibri" w:cs="Calibri"/>
          <w:b/>
          <w:sz w:val="22"/>
          <w:szCs w:val="22"/>
          <w:lang w:val="en-CA"/>
        </w:rPr>
        <w:t>with</w:t>
      </w:r>
      <w:r w:rsidR="00423D10">
        <w:rPr>
          <w:rFonts w:ascii="Calibri" w:hAnsi="Calibri" w:cs="Calibri"/>
          <w:b/>
          <w:sz w:val="22"/>
          <w:szCs w:val="22"/>
          <w:lang w:val="en-CA"/>
        </w:rPr>
        <w:t xml:space="preserve"> New Animal Use Protocols or Full Renewals </w:t>
      </w:r>
      <w:r w:rsidR="0042044C">
        <w:rPr>
          <w:rFonts w:ascii="Calibri" w:hAnsi="Calibri" w:cs="Calibri"/>
          <w:b/>
          <w:sz w:val="22"/>
          <w:szCs w:val="22"/>
          <w:lang w:val="en-CA"/>
        </w:rPr>
        <w:t xml:space="preserve">submitted </w:t>
      </w:r>
      <w:r w:rsidR="00423D10">
        <w:rPr>
          <w:rFonts w:ascii="Calibri" w:hAnsi="Calibri" w:cs="Calibri"/>
          <w:b/>
          <w:sz w:val="22"/>
          <w:szCs w:val="22"/>
          <w:lang w:val="en-CA"/>
        </w:rPr>
        <w:t xml:space="preserve">in Darwin for teaching and training protocols covered by the policy.  </w:t>
      </w:r>
    </w:p>
    <w:p w14:paraId="7FB5D585" w14:textId="7DCD446D" w:rsidR="00423D10" w:rsidRDefault="00423D10" w:rsidP="00423D10">
      <w:pPr>
        <w:pBdr>
          <w:top w:val="single" w:sz="24" w:space="1" w:color="auto"/>
          <w:left w:val="single" w:sz="24" w:space="4" w:color="auto"/>
          <w:bottom w:val="single" w:sz="24" w:space="1" w:color="auto"/>
          <w:right w:val="single" w:sz="24" w:space="4" w:color="auto"/>
        </w:pBdr>
        <w:rPr>
          <w:rFonts w:ascii="Calibri" w:hAnsi="Calibri" w:cs="Calibri"/>
          <w:b/>
          <w:sz w:val="22"/>
          <w:szCs w:val="22"/>
          <w:lang w:val="en-CA"/>
        </w:rPr>
      </w:pPr>
    </w:p>
    <w:p w14:paraId="46C70634" w14:textId="2B2C4603" w:rsidR="00423D10" w:rsidRPr="007A02A1" w:rsidRDefault="00423D10" w:rsidP="00423D10">
      <w:pPr>
        <w:pBdr>
          <w:top w:val="single" w:sz="24" w:space="1" w:color="auto"/>
          <w:left w:val="single" w:sz="24" w:space="4" w:color="auto"/>
          <w:bottom w:val="single" w:sz="24" w:space="1" w:color="auto"/>
          <w:right w:val="single" w:sz="24" w:space="4" w:color="auto"/>
        </w:pBdr>
        <w:rPr>
          <w:rFonts w:ascii="Calibri" w:hAnsi="Calibri" w:cs="Calibri"/>
          <w:b/>
          <w:sz w:val="22"/>
          <w:szCs w:val="22"/>
          <w:lang w:val="en-CA"/>
        </w:rPr>
      </w:pPr>
      <w:r>
        <w:rPr>
          <w:rFonts w:ascii="Calibri" w:hAnsi="Calibri" w:cs="Calibri"/>
          <w:b/>
          <w:sz w:val="22"/>
          <w:szCs w:val="22"/>
          <w:lang w:val="en-CA"/>
        </w:rPr>
        <w:t>Timing:  Please allow 4 months for the pedagogical merit review.</w:t>
      </w:r>
    </w:p>
    <w:p w14:paraId="77246BE7" w14:textId="77777777" w:rsidR="007A02A1" w:rsidRPr="00CB2366" w:rsidRDefault="007A02A1">
      <w:pPr>
        <w:jc w:val="center"/>
        <w:rPr>
          <w:rFonts w:ascii="Calibri" w:hAnsi="Calibri" w:cs="Calibri"/>
          <w:b/>
          <w:sz w:val="22"/>
          <w:szCs w:val="22"/>
          <w:u w:val="single"/>
          <w:lang w:val="en-CA"/>
        </w:rPr>
      </w:pPr>
    </w:p>
    <w:p w14:paraId="158B9D36" w14:textId="148222D0" w:rsidR="00A84574" w:rsidRPr="00CB2366" w:rsidRDefault="00A84574" w:rsidP="00A84574">
      <w:pPr>
        <w:rPr>
          <w:rFonts w:ascii="Calibri" w:hAnsi="Calibri" w:cs="Calibri"/>
          <w:b/>
          <w:sz w:val="22"/>
          <w:szCs w:val="22"/>
          <w:lang w:val="en-CA"/>
        </w:rPr>
      </w:pPr>
      <w:r w:rsidRPr="00CB2366">
        <w:rPr>
          <w:rFonts w:ascii="Calibri" w:hAnsi="Calibri" w:cs="Calibri"/>
          <w:b/>
          <w:sz w:val="22"/>
          <w:szCs w:val="22"/>
          <w:lang w:val="en-CA"/>
        </w:rPr>
        <w:t>Course Instructor:</w:t>
      </w:r>
      <w:r w:rsidR="000D6F20">
        <w:rPr>
          <w:rFonts w:ascii="Calibri" w:hAnsi="Calibri" w:cs="Calibri"/>
          <w:b/>
          <w:sz w:val="22"/>
          <w:szCs w:val="22"/>
          <w:lang w:val="en-CA"/>
        </w:rPr>
        <w:t xml:space="preserve"> </w:t>
      </w:r>
      <w:r w:rsidRPr="00CB2366">
        <w:rPr>
          <w:rFonts w:ascii="Calibri" w:hAnsi="Calibri" w:cs="Calibri"/>
          <w:b/>
          <w:sz w:val="22"/>
          <w:szCs w:val="22"/>
          <w:lang w:val="en-CA"/>
        </w:rPr>
        <w:t>_______________________________________________________________</w:t>
      </w:r>
    </w:p>
    <w:p w14:paraId="158B9D37" w14:textId="77777777" w:rsidR="00F20D67" w:rsidRPr="00CB2366" w:rsidRDefault="00F20D67" w:rsidP="004A1AB9">
      <w:pPr>
        <w:rPr>
          <w:rFonts w:ascii="Calibri" w:hAnsi="Calibri" w:cs="Calibri"/>
          <w:b/>
          <w:sz w:val="22"/>
          <w:szCs w:val="22"/>
          <w:lang w:val="en-CA"/>
        </w:rPr>
      </w:pPr>
    </w:p>
    <w:p w14:paraId="158B9D38" w14:textId="24AA1BC4" w:rsidR="008D7DBA" w:rsidRDefault="00EF3B8E" w:rsidP="004A1AB9">
      <w:pPr>
        <w:rPr>
          <w:rFonts w:ascii="Calibri" w:hAnsi="Calibri" w:cs="Calibri"/>
          <w:b/>
          <w:sz w:val="22"/>
          <w:szCs w:val="22"/>
          <w:lang w:val="en-CA"/>
        </w:rPr>
      </w:pPr>
      <w:r w:rsidRPr="00CB2366">
        <w:rPr>
          <w:rFonts w:ascii="Calibri" w:hAnsi="Calibri" w:cs="Calibri"/>
          <w:b/>
          <w:sz w:val="22"/>
          <w:szCs w:val="22"/>
          <w:lang w:val="en-CA"/>
        </w:rPr>
        <w:t>Course Title and Code:</w:t>
      </w:r>
      <w:r w:rsidR="000D6F20">
        <w:rPr>
          <w:rFonts w:ascii="Calibri" w:hAnsi="Calibri" w:cs="Calibri"/>
          <w:b/>
          <w:sz w:val="22"/>
          <w:szCs w:val="22"/>
          <w:lang w:val="en-CA"/>
        </w:rPr>
        <w:t xml:space="preserve"> </w:t>
      </w:r>
      <w:r w:rsidRPr="00CB2366">
        <w:rPr>
          <w:rFonts w:ascii="Calibri" w:hAnsi="Calibri" w:cs="Calibri"/>
          <w:b/>
          <w:sz w:val="22"/>
          <w:szCs w:val="22"/>
          <w:lang w:val="en-CA"/>
        </w:rPr>
        <w:t>______________________________________________________</w:t>
      </w:r>
      <w:r w:rsidR="00831BBA" w:rsidRPr="00CB2366">
        <w:rPr>
          <w:rFonts w:ascii="Calibri" w:hAnsi="Calibri" w:cs="Calibri"/>
          <w:b/>
          <w:sz w:val="22"/>
          <w:szCs w:val="22"/>
          <w:lang w:val="en-CA"/>
        </w:rPr>
        <w:t>___</w:t>
      </w:r>
      <w:r w:rsidRPr="00CB2366">
        <w:rPr>
          <w:rFonts w:ascii="Calibri" w:hAnsi="Calibri" w:cs="Calibri"/>
          <w:b/>
          <w:sz w:val="22"/>
          <w:szCs w:val="22"/>
          <w:lang w:val="en-CA"/>
        </w:rPr>
        <w:t>__</w:t>
      </w:r>
      <w:r w:rsidR="004A1AB9" w:rsidRPr="00CB2366">
        <w:rPr>
          <w:rFonts w:ascii="Calibri" w:hAnsi="Calibri" w:cs="Calibri"/>
          <w:b/>
          <w:sz w:val="22"/>
          <w:szCs w:val="22"/>
          <w:lang w:val="en-CA"/>
        </w:rPr>
        <w:t xml:space="preserve">        </w:t>
      </w:r>
    </w:p>
    <w:p w14:paraId="158B9D39" w14:textId="77777777" w:rsidR="008D7DBA" w:rsidRDefault="008D7DBA" w:rsidP="004A1AB9">
      <w:pPr>
        <w:rPr>
          <w:rFonts w:ascii="Calibri" w:hAnsi="Calibri" w:cs="Calibri"/>
          <w:b/>
          <w:sz w:val="22"/>
          <w:szCs w:val="22"/>
          <w:lang w:val="en-CA"/>
        </w:rPr>
      </w:pPr>
    </w:p>
    <w:p w14:paraId="158B9D3A" w14:textId="77777777" w:rsidR="004A1AB9" w:rsidRPr="000E7C0F" w:rsidRDefault="008D7DBA" w:rsidP="004A1AB9">
      <w:pPr>
        <w:rPr>
          <w:rFonts w:ascii="Calibri" w:hAnsi="Calibri" w:cs="Calibri"/>
          <w:b/>
          <w:sz w:val="22"/>
          <w:szCs w:val="22"/>
          <w:lang w:val="en-CA"/>
        </w:rPr>
      </w:pPr>
      <w:r w:rsidRPr="000E7C0F">
        <w:rPr>
          <w:rFonts w:ascii="Calibri" w:hAnsi="Calibri" w:cs="Calibri"/>
          <w:b/>
          <w:sz w:val="22"/>
          <w:szCs w:val="22"/>
          <w:lang w:val="en-CA"/>
        </w:rPr>
        <w:t>Animal Use Protocol Number (if assigned): __________________________________________</w:t>
      </w:r>
      <w:r w:rsidR="004A1AB9" w:rsidRPr="000E7C0F">
        <w:rPr>
          <w:rFonts w:ascii="Calibri" w:hAnsi="Calibri" w:cs="Calibri"/>
          <w:b/>
          <w:sz w:val="22"/>
          <w:szCs w:val="22"/>
          <w:lang w:val="en-CA"/>
        </w:rPr>
        <w:t xml:space="preserve">                                            </w:t>
      </w:r>
    </w:p>
    <w:p w14:paraId="158B9D3B" w14:textId="77777777" w:rsidR="00663983" w:rsidRPr="00CB2366" w:rsidRDefault="00663983" w:rsidP="004A1AB9">
      <w:pPr>
        <w:rPr>
          <w:rFonts w:ascii="Calibri" w:hAnsi="Calibri" w:cs="Calibri"/>
          <w:b/>
          <w:sz w:val="22"/>
          <w:szCs w:val="22"/>
          <w:lang w:val="en-CA"/>
        </w:rPr>
      </w:pPr>
    </w:p>
    <w:p w14:paraId="158B9D3C" w14:textId="62B5101E" w:rsidR="00EF3B8E" w:rsidRPr="00CB2366" w:rsidRDefault="00EF3B8E" w:rsidP="00EF3B8E">
      <w:pPr>
        <w:rPr>
          <w:rFonts w:ascii="Calibri" w:hAnsi="Calibri" w:cs="Calibri"/>
          <w:b/>
          <w:sz w:val="22"/>
          <w:szCs w:val="22"/>
          <w:lang w:val="en-CA"/>
        </w:rPr>
      </w:pPr>
      <w:r w:rsidRPr="00CB2366">
        <w:rPr>
          <w:rFonts w:ascii="Calibri" w:hAnsi="Calibri" w:cs="Calibri"/>
          <w:b/>
          <w:sz w:val="22"/>
          <w:szCs w:val="22"/>
          <w:lang w:val="en-CA"/>
        </w:rPr>
        <w:t>Animal Species:</w:t>
      </w:r>
      <w:r w:rsidR="000D6F20">
        <w:rPr>
          <w:rFonts w:ascii="Calibri" w:hAnsi="Calibri" w:cs="Calibri"/>
          <w:b/>
          <w:sz w:val="22"/>
          <w:szCs w:val="22"/>
          <w:lang w:val="en-CA"/>
        </w:rPr>
        <w:t xml:space="preserve">  </w:t>
      </w:r>
      <w:r w:rsidRPr="00CB2366">
        <w:rPr>
          <w:rFonts w:ascii="Calibri" w:hAnsi="Calibri" w:cs="Calibri"/>
          <w:b/>
          <w:sz w:val="22"/>
          <w:szCs w:val="22"/>
          <w:lang w:val="en-CA"/>
        </w:rPr>
        <w:t>___________________</w:t>
      </w:r>
      <w:r w:rsidR="00831BBA" w:rsidRPr="00CB2366">
        <w:rPr>
          <w:rFonts w:ascii="Calibri" w:hAnsi="Calibri" w:cs="Calibri"/>
          <w:b/>
          <w:sz w:val="22"/>
          <w:szCs w:val="22"/>
          <w:lang w:val="en-CA"/>
        </w:rPr>
        <w:t>_</w:t>
      </w:r>
      <w:r w:rsidRPr="00CB2366">
        <w:rPr>
          <w:rFonts w:ascii="Calibri" w:hAnsi="Calibri" w:cs="Calibri"/>
          <w:b/>
          <w:sz w:val="22"/>
          <w:szCs w:val="22"/>
          <w:lang w:val="en-CA"/>
        </w:rPr>
        <w:t>__</w:t>
      </w:r>
      <w:proofErr w:type="gramStart"/>
      <w:r w:rsidRPr="00CB2366">
        <w:rPr>
          <w:rFonts w:ascii="Calibri" w:hAnsi="Calibri" w:cs="Calibri"/>
          <w:b/>
          <w:sz w:val="22"/>
          <w:szCs w:val="22"/>
          <w:lang w:val="en-CA"/>
        </w:rPr>
        <w:t>_</w:t>
      </w:r>
      <w:r w:rsidR="00831BBA" w:rsidRPr="00CB2366">
        <w:rPr>
          <w:rFonts w:ascii="Calibri" w:hAnsi="Calibri" w:cs="Calibri"/>
          <w:b/>
          <w:sz w:val="22"/>
          <w:szCs w:val="22"/>
          <w:lang w:val="en-CA"/>
        </w:rPr>
        <w:t xml:space="preserve">  </w:t>
      </w:r>
      <w:r w:rsidR="00962C41" w:rsidRPr="00CB2366">
        <w:rPr>
          <w:rFonts w:ascii="Calibri" w:hAnsi="Calibri" w:cs="Calibri"/>
          <w:b/>
          <w:sz w:val="22"/>
          <w:szCs w:val="22"/>
          <w:lang w:val="en-CA"/>
        </w:rPr>
        <w:t>Number</w:t>
      </w:r>
      <w:proofErr w:type="gramEnd"/>
      <w:r w:rsidR="00962C41" w:rsidRPr="00CB2366">
        <w:rPr>
          <w:rFonts w:ascii="Calibri" w:hAnsi="Calibri" w:cs="Calibri"/>
          <w:b/>
          <w:sz w:val="22"/>
          <w:szCs w:val="22"/>
          <w:lang w:val="en-CA"/>
        </w:rPr>
        <w:t xml:space="preserve"> of</w:t>
      </w:r>
      <w:r w:rsidR="00831BBA" w:rsidRPr="00CB2366">
        <w:rPr>
          <w:rFonts w:ascii="Calibri" w:hAnsi="Calibri" w:cs="Calibri"/>
          <w:b/>
          <w:sz w:val="22"/>
          <w:szCs w:val="22"/>
          <w:lang w:val="en-CA"/>
        </w:rPr>
        <w:t xml:space="preserve"> Students (A)</w:t>
      </w:r>
      <w:r w:rsidR="00962C41" w:rsidRPr="00CB2366">
        <w:rPr>
          <w:rFonts w:ascii="Calibri" w:hAnsi="Calibri" w:cs="Calibri"/>
          <w:b/>
          <w:sz w:val="22"/>
          <w:szCs w:val="22"/>
          <w:lang w:val="en-CA"/>
        </w:rPr>
        <w:t>:__</w:t>
      </w:r>
      <w:r w:rsidRPr="00CB2366">
        <w:rPr>
          <w:rFonts w:ascii="Calibri" w:hAnsi="Calibri" w:cs="Calibri"/>
          <w:b/>
          <w:sz w:val="22"/>
          <w:szCs w:val="22"/>
          <w:lang w:val="en-CA"/>
        </w:rPr>
        <w:t>_______________</w:t>
      </w:r>
      <w:r w:rsidR="00831BBA" w:rsidRPr="00CB2366">
        <w:rPr>
          <w:rFonts w:ascii="Calibri" w:hAnsi="Calibri" w:cs="Calibri"/>
          <w:b/>
          <w:sz w:val="22"/>
          <w:szCs w:val="22"/>
          <w:lang w:val="en-CA"/>
        </w:rPr>
        <w:t>___</w:t>
      </w:r>
      <w:r w:rsidRPr="00CB2366">
        <w:rPr>
          <w:rFonts w:ascii="Calibri" w:hAnsi="Calibri" w:cs="Calibri"/>
          <w:b/>
          <w:sz w:val="22"/>
          <w:szCs w:val="22"/>
          <w:lang w:val="en-CA"/>
        </w:rPr>
        <w:t xml:space="preserve">                                                    </w:t>
      </w:r>
    </w:p>
    <w:p w14:paraId="158B9D3D" w14:textId="77777777" w:rsidR="00831BBA" w:rsidRPr="00CB2366" w:rsidRDefault="00831BBA" w:rsidP="004A1AB9">
      <w:pPr>
        <w:rPr>
          <w:rFonts w:ascii="Calibri" w:hAnsi="Calibri" w:cs="Calibri"/>
          <w:b/>
          <w:sz w:val="22"/>
          <w:szCs w:val="22"/>
          <w:lang w:val="en-CA"/>
        </w:rPr>
      </w:pPr>
    </w:p>
    <w:p w14:paraId="158B9D3E" w14:textId="77777777" w:rsidR="00EF3B8E" w:rsidRPr="00CB2366" w:rsidRDefault="00831BBA" w:rsidP="004A1AB9">
      <w:pPr>
        <w:rPr>
          <w:rFonts w:ascii="Calibri" w:hAnsi="Calibri" w:cs="Calibri"/>
          <w:b/>
          <w:sz w:val="22"/>
          <w:szCs w:val="22"/>
          <w:lang w:val="en-CA"/>
        </w:rPr>
      </w:pPr>
      <w:r w:rsidRPr="00CB2366">
        <w:rPr>
          <w:rFonts w:ascii="Calibri" w:hAnsi="Calibri" w:cs="Calibri"/>
          <w:b/>
          <w:sz w:val="22"/>
          <w:szCs w:val="22"/>
          <w:lang w:val="en-CA"/>
        </w:rPr>
        <w:t>Number of Animals (B</w:t>
      </w:r>
      <w:proofErr w:type="gramStart"/>
      <w:r w:rsidRPr="00CB2366">
        <w:rPr>
          <w:rFonts w:ascii="Calibri" w:hAnsi="Calibri" w:cs="Calibri"/>
          <w:b/>
          <w:sz w:val="22"/>
          <w:szCs w:val="22"/>
          <w:lang w:val="en-CA"/>
        </w:rPr>
        <w:t>):_</w:t>
      </w:r>
      <w:proofErr w:type="gramEnd"/>
      <w:r w:rsidRPr="00CB2366">
        <w:rPr>
          <w:rFonts w:ascii="Calibri" w:hAnsi="Calibri" w:cs="Calibri"/>
          <w:b/>
          <w:sz w:val="22"/>
          <w:szCs w:val="22"/>
          <w:lang w:val="en-CA"/>
        </w:rPr>
        <w:t>____________  Number of students per animal (A</w:t>
      </w:r>
      <w:r w:rsidRPr="00CB2366">
        <w:rPr>
          <w:rFonts w:ascii="Calibri" w:hAnsi="Calibri" w:cs="Calibri"/>
          <w:b/>
          <w:sz w:val="22"/>
          <w:szCs w:val="22"/>
          <w:lang w:val="en-CA"/>
        </w:rPr>
        <w:sym w:font="Symbol" w:char="F0B8"/>
      </w:r>
      <w:r w:rsidRPr="00CB2366">
        <w:rPr>
          <w:rFonts w:ascii="Calibri" w:hAnsi="Calibri" w:cs="Calibri"/>
          <w:b/>
          <w:sz w:val="22"/>
          <w:szCs w:val="22"/>
          <w:lang w:val="en-CA"/>
        </w:rPr>
        <w:t>B):____________</w:t>
      </w:r>
    </w:p>
    <w:p w14:paraId="158B9D3F" w14:textId="77777777" w:rsidR="009576E7" w:rsidRPr="00CB2366" w:rsidRDefault="009576E7" w:rsidP="004A1AB9">
      <w:pPr>
        <w:rPr>
          <w:rFonts w:ascii="Calibri" w:hAnsi="Calibri" w:cs="Calibri"/>
          <w:b/>
          <w:sz w:val="22"/>
          <w:szCs w:val="22"/>
          <w:lang w:val="en-CA"/>
        </w:rPr>
      </w:pPr>
    </w:p>
    <w:p w14:paraId="158B9D40" w14:textId="1E9D9B5E" w:rsidR="009576E7" w:rsidRPr="00CB2366" w:rsidRDefault="00023BF6" w:rsidP="00023BF6">
      <w:pPr>
        <w:rPr>
          <w:rFonts w:ascii="Calibri" w:hAnsi="Calibri" w:cs="Calibri"/>
          <w:b/>
          <w:sz w:val="22"/>
          <w:szCs w:val="22"/>
          <w:lang w:val="en-CA"/>
        </w:rPr>
      </w:pPr>
      <w:r w:rsidRPr="00023BF6">
        <w:rPr>
          <w:rFonts w:ascii="Calibri" w:hAnsi="Calibri" w:cs="Calibri"/>
          <w:b/>
          <w:sz w:val="22"/>
          <w:szCs w:val="22"/>
          <w:lang w:val="en-CA"/>
        </w:rPr>
        <w:t>Number of Students per Instructor and/or</w:t>
      </w:r>
      <w:r w:rsidR="000D6F20">
        <w:rPr>
          <w:rFonts w:ascii="Calibri" w:hAnsi="Calibri" w:cs="Calibri"/>
          <w:b/>
          <w:sz w:val="22"/>
          <w:szCs w:val="22"/>
          <w:lang w:val="en-CA"/>
        </w:rPr>
        <w:t xml:space="preserve"> teaching assistant/technician</w:t>
      </w:r>
      <w:r w:rsidR="009576E7" w:rsidRPr="00CB2366">
        <w:rPr>
          <w:rFonts w:ascii="Calibri" w:hAnsi="Calibri" w:cs="Calibri"/>
          <w:b/>
          <w:sz w:val="22"/>
          <w:szCs w:val="22"/>
          <w:lang w:val="en-CA"/>
        </w:rPr>
        <w:t>:</w:t>
      </w:r>
      <w:r w:rsidR="000D6F20">
        <w:rPr>
          <w:rFonts w:ascii="Calibri" w:hAnsi="Calibri" w:cs="Calibri"/>
          <w:b/>
          <w:sz w:val="22"/>
          <w:szCs w:val="22"/>
          <w:lang w:val="en-CA"/>
        </w:rPr>
        <w:t xml:space="preserve"> </w:t>
      </w:r>
      <w:r w:rsidR="009576E7" w:rsidRPr="00CB2366">
        <w:rPr>
          <w:rFonts w:ascii="Calibri" w:hAnsi="Calibri" w:cs="Calibri"/>
          <w:b/>
          <w:sz w:val="22"/>
          <w:szCs w:val="22"/>
          <w:lang w:val="en-CA"/>
        </w:rPr>
        <w:t>____________________</w:t>
      </w:r>
    </w:p>
    <w:p w14:paraId="158B9D41" w14:textId="77777777" w:rsidR="00CB2366" w:rsidRDefault="00CB2366" w:rsidP="00CB2366">
      <w:pPr>
        <w:rPr>
          <w:rFonts w:ascii="Calibri" w:hAnsi="Calibri" w:cs="Calibri"/>
          <w:b/>
          <w:sz w:val="22"/>
          <w:szCs w:val="22"/>
          <w:lang w:val="en-CA"/>
        </w:rPr>
      </w:pPr>
    </w:p>
    <w:p w14:paraId="158B9D42" w14:textId="77777777" w:rsidR="008D7DBA" w:rsidRPr="007A02A1" w:rsidRDefault="008D7DBA" w:rsidP="007A02A1">
      <w:pPr>
        <w:pBdr>
          <w:top w:val="single" w:sz="24" w:space="1" w:color="C00000"/>
          <w:left w:val="single" w:sz="24" w:space="4" w:color="C00000"/>
          <w:bottom w:val="single" w:sz="24" w:space="1" w:color="C00000"/>
          <w:right w:val="single" w:sz="24" w:space="4" w:color="C00000"/>
        </w:pBdr>
        <w:rPr>
          <w:rFonts w:ascii="Calibri" w:hAnsi="Calibri" w:cs="Calibri"/>
          <w:b/>
          <w:color w:val="C00000"/>
          <w:sz w:val="22"/>
          <w:szCs w:val="22"/>
          <w:lang w:val="en-CA"/>
        </w:rPr>
      </w:pPr>
      <w:r w:rsidRPr="007A02A1">
        <w:rPr>
          <w:rFonts w:ascii="Calibri" w:hAnsi="Calibri" w:cs="Calibri"/>
          <w:b/>
          <w:color w:val="C00000"/>
          <w:sz w:val="22"/>
          <w:szCs w:val="22"/>
          <w:lang w:val="en-CA"/>
        </w:rPr>
        <w:t>Please attach the available course outline, syllabus, lab manual</w:t>
      </w:r>
    </w:p>
    <w:p w14:paraId="6C05090F" w14:textId="2B4318A1" w:rsidR="000061CC" w:rsidRDefault="000061CC" w:rsidP="00CB2366">
      <w:pPr>
        <w:rPr>
          <w:rFonts w:ascii="Calibri" w:hAnsi="Calibri" w:cs="Calibri"/>
          <w:b/>
          <w:sz w:val="22"/>
          <w:szCs w:val="22"/>
          <w:lang w:val="en-CA"/>
        </w:rPr>
      </w:pPr>
    </w:p>
    <w:p w14:paraId="339BEFA5" w14:textId="72BD03C8" w:rsidR="000061CC" w:rsidRPr="00347A1D" w:rsidRDefault="000061CC" w:rsidP="00347A1D">
      <w:pPr>
        <w:ind w:left="-90" w:hanging="270"/>
        <w:rPr>
          <w:rFonts w:asciiTheme="minorHAnsi" w:hAnsiTheme="minorHAnsi" w:cstheme="minorHAnsi"/>
          <w:b/>
          <w:color w:val="244061" w:themeColor="accent1" w:themeShade="80"/>
        </w:rPr>
      </w:pPr>
      <w:r w:rsidRPr="00347A1D">
        <w:rPr>
          <w:rFonts w:asciiTheme="minorHAnsi" w:hAnsiTheme="minorHAnsi" w:cstheme="minorHAnsi"/>
          <w:b/>
          <w:color w:val="244061" w:themeColor="accent1" w:themeShade="80"/>
          <w:lang w:val="en-CA"/>
        </w:rPr>
        <w:t>**</w:t>
      </w:r>
      <w:r w:rsidR="008271F5" w:rsidRPr="00347A1D">
        <w:rPr>
          <w:rFonts w:asciiTheme="minorHAnsi" w:hAnsiTheme="minorHAnsi" w:cstheme="minorHAnsi"/>
          <w:b/>
          <w:color w:val="244061" w:themeColor="accent1" w:themeShade="80"/>
          <w:lang w:val="en-CA"/>
        </w:rPr>
        <w:t xml:space="preserve"> </w:t>
      </w:r>
      <w:r w:rsidR="00347A1D" w:rsidRPr="00347A1D">
        <w:rPr>
          <w:rFonts w:asciiTheme="minorHAnsi" w:hAnsiTheme="minorHAnsi" w:cstheme="minorHAnsi"/>
          <w:b/>
          <w:color w:val="244061" w:themeColor="accent1" w:themeShade="80"/>
          <w:lang w:val="en-CA"/>
        </w:rPr>
        <w:t>Below (p.4-5) is a quick guide on how to best</w:t>
      </w:r>
      <w:r w:rsidR="00347A1D" w:rsidRPr="00347A1D">
        <w:rPr>
          <w:rFonts w:asciiTheme="minorHAnsi" w:hAnsiTheme="minorHAnsi" w:cstheme="minorHAnsi"/>
          <w:b/>
          <w:color w:val="244061" w:themeColor="accent1" w:themeShade="80"/>
        </w:rPr>
        <w:t xml:space="preserve"> answer questions 1-4 using the SMART method, followed by examples showing strong curriculum alignment</w:t>
      </w:r>
    </w:p>
    <w:p w14:paraId="062DE15E" w14:textId="77777777" w:rsidR="000061CC" w:rsidRPr="000061CC" w:rsidRDefault="000061CC" w:rsidP="000061CC">
      <w:pPr>
        <w:ind w:left="-360"/>
        <w:rPr>
          <w:rFonts w:ascii="Calibri" w:hAnsi="Calibri" w:cs="Calibri"/>
          <w:b/>
          <w:sz w:val="22"/>
          <w:szCs w:val="22"/>
          <w:lang w:val="en-CA"/>
        </w:rPr>
      </w:pPr>
    </w:p>
    <w:p w14:paraId="158B9D44" w14:textId="525DC3CE" w:rsidR="004150D1" w:rsidRPr="00453731" w:rsidRDefault="004150D1" w:rsidP="005D25AE">
      <w:pPr>
        <w:pStyle w:val="ListParagraph"/>
        <w:numPr>
          <w:ilvl w:val="0"/>
          <w:numId w:val="13"/>
        </w:numPr>
        <w:ind w:left="0"/>
        <w:rPr>
          <w:rFonts w:ascii="Calibri" w:hAnsi="Calibri" w:cs="Calibri"/>
          <w:b/>
          <w:sz w:val="22"/>
          <w:szCs w:val="22"/>
          <w:lang w:val="en-CA"/>
        </w:rPr>
      </w:pPr>
      <w:r w:rsidRPr="00453731">
        <w:rPr>
          <w:rFonts w:ascii="Calibri" w:hAnsi="Calibri" w:cs="Calibri"/>
          <w:b/>
          <w:sz w:val="22"/>
          <w:szCs w:val="22"/>
          <w:lang w:val="en-CA"/>
        </w:rPr>
        <w:t>Outline the objectives of the course and of the section requiring the use of animals</w:t>
      </w:r>
      <w:r w:rsidR="00E04164">
        <w:rPr>
          <w:rFonts w:ascii="Calibri" w:hAnsi="Calibri" w:cs="Calibri"/>
          <w:b/>
          <w:sz w:val="22"/>
          <w:szCs w:val="22"/>
          <w:lang w:val="en-CA"/>
        </w:rPr>
        <w:t>.</w:t>
      </w:r>
      <w:r w:rsidR="00453731" w:rsidRPr="00453731">
        <w:rPr>
          <w:rFonts w:ascii="Calibri" w:hAnsi="Calibri" w:cs="Calibri"/>
          <w:b/>
          <w:sz w:val="22"/>
          <w:szCs w:val="22"/>
          <w:lang w:val="en-CA"/>
        </w:rPr>
        <w:t xml:space="preserve">  The use of a system such as SMART goals (Specific, Measurable, Attainable, Realistic, and Timely) can facilitate t</w:t>
      </w:r>
      <w:r w:rsidR="00453731">
        <w:rPr>
          <w:rFonts w:ascii="Calibri" w:hAnsi="Calibri" w:cs="Calibri"/>
          <w:b/>
          <w:sz w:val="22"/>
          <w:szCs w:val="22"/>
          <w:lang w:val="en-CA"/>
        </w:rPr>
        <w:t>he setting of intended outcomes</w:t>
      </w:r>
      <w:r w:rsidR="00453731" w:rsidRPr="00453731">
        <w:rPr>
          <w:rFonts w:ascii="Calibri" w:hAnsi="Calibri" w:cs="Calibri"/>
          <w:b/>
          <w:sz w:val="22"/>
          <w:szCs w:val="22"/>
          <w:lang w:val="en-CA"/>
        </w:rPr>
        <w:t xml:space="preserve">.  </w:t>
      </w:r>
    </w:p>
    <w:p w14:paraId="158B9D46" w14:textId="77777777" w:rsidR="004150D1" w:rsidRDefault="004150D1" w:rsidP="004150D1">
      <w:pPr>
        <w:rPr>
          <w:rFonts w:ascii="Calibri" w:hAnsi="Calibri" w:cs="Calibri"/>
          <w:b/>
          <w:sz w:val="22"/>
          <w:szCs w:val="22"/>
          <w:lang w:val="en-CA"/>
        </w:rPr>
      </w:pPr>
    </w:p>
    <w:tbl>
      <w:tblPr>
        <w:tblStyle w:val="TableGrid"/>
        <w:tblW w:w="0" w:type="auto"/>
        <w:tblLook w:val="04A0" w:firstRow="1" w:lastRow="0" w:firstColumn="1" w:lastColumn="0" w:noHBand="0" w:noVBand="1"/>
      </w:tblPr>
      <w:tblGrid>
        <w:gridCol w:w="9890"/>
      </w:tblGrid>
      <w:tr w:rsidR="000E7C0F" w14:paraId="3841756F" w14:textId="77777777" w:rsidTr="000E7C0F">
        <w:tc>
          <w:tcPr>
            <w:tcW w:w="9890" w:type="dxa"/>
          </w:tcPr>
          <w:p w14:paraId="095C15A5" w14:textId="77777777" w:rsidR="000E7C0F" w:rsidRDefault="000E7C0F" w:rsidP="004150D1">
            <w:pPr>
              <w:rPr>
                <w:rFonts w:ascii="Calibri" w:hAnsi="Calibri" w:cs="Calibri"/>
                <w:b/>
                <w:sz w:val="22"/>
                <w:szCs w:val="22"/>
                <w:lang w:val="en-CA"/>
              </w:rPr>
            </w:pPr>
          </w:p>
          <w:p w14:paraId="066EA803" w14:textId="77777777" w:rsidR="000E7C0F" w:rsidRDefault="000E7C0F" w:rsidP="004150D1">
            <w:pPr>
              <w:rPr>
                <w:rFonts w:ascii="Calibri" w:hAnsi="Calibri" w:cs="Calibri"/>
                <w:b/>
                <w:sz w:val="22"/>
                <w:szCs w:val="22"/>
                <w:lang w:val="en-CA"/>
              </w:rPr>
            </w:pPr>
          </w:p>
          <w:p w14:paraId="78E1C912" w14:textId="1A9DEB58" w:rsidR="000E7C0F" w:rsidRDefault="000E7C0F" w:rsidP="004150D1">
            <w:pPr>
              <w:rPr>
                <w:rFonts w:ascii="Calibri" w:hAnsi="Calibri" w:cs="Calibri"/>
                <w:b/>
                <w:sz w:val="22"/>
                <w:szCs w:val="22"/>
                <w:lang w:val="en-CA"/>
              </w:rPr>
            </w:pPr>
          </w:p>
          <w:p w14:paraId="538221F6" w14:textId="77777777" w:rsidR="000E7C0F" w:rsidRDefault="000E7C0F" w:rsidP="004150D1">
            <w:pPr>
              <w:rPr>
                <w:rFonts w:ascii="Calibri" w:hAnsi="Calibri" w:cs="Calibri"/>
                <w:b/>
                <w:sz w:val="22"/>
                <w:szCs w:val="22"/>
                <w:lang w:val="en-CA"/>
              </w:rPr>
            </w:pPr>
          </w:p>
          <w:p w14:paraId="3F1F8BC2" w14:textId="08EBA769" w:rsidR="000E7C0F" w:rsidRDefault="000E7C0F" w:rsidP="004150D1">
            <w:pPr>
              <w:rPr>
                <w:rFonts w:ascii="Calibri" w:hAnsi="Calibri" w:cs="Calibri"/>
                <w:b/>
                <w:sz w:val="22"/>
                <w:szCs w:val="22"/>
                <w:lang w:val="en-CA"/>
              </w:rPr>
            </w:pPr>
          </w:p>
        </w:tc>
      </w:tr>
    </w:tbl>
    <w:p w14:paraId="158B9D48" w14:textId="77777777" w:rsidR="004150D1" w:rsidRDefault="004150D1" w:rsidP="004150D1">
      <w:pPr>
        <w:rPr>
          <w:rFonts w:ascii="Calibri" w:hAnsi="Calibri" w:cs="Calibri"/>
          <w:b/>
          <w:sz w:val="22"/>
          <w:szCs w:val="22"/>
          <w:lang w:val="en-CA"/>
        </w:rPr>
      </w:pPr>
    </w:p>
    <w:p w14:paraId="158B9D4A" w14:textId="77777777" w:rsidR="004150D1" w:rsidRDefault="004150D1" w:rsidP="00CB2366">
      <w:pPr>
        <w:rPr>
          <w:rFonts w:ascii="Calibri" w:hAnsi="Calibri" w:cs="Calibri"/>
          <w:b/>
          <w:sz w:val="22"/>
          <w:szCs w:val="22"/>
          <w:lang w:val="en-CA"/>
        </w:rPr>
      </w:pPr>
    </w:p>
    <w:p w14:paraId="158B9D4B" w14:textId="77777777" w:rsidR="007A36EE" w:rsidRDefault="007A36EE" w:rsidP="000E7C0F">
      <w:pPr>
        <w:pStyle w:val="ListParagraph"/>
        <w:numPr>
          <w:ilvl w:val="0"/>
          <w:numId w:val="13"/>
        </w:numPr>
        <w:ind w:left="0"/>
        <w:rPr>
          <w:rFonts w:ascii="Calibri" w:hAnsi="Calibri" w:cs="Calibri"/>
          <w:b/>
          <w:sz w:val="22"/>
          <w:szCs w:val="22"/>
          <w:lang w:val="en-CA"/>
        </w:rPr>
      </w:pPr>
      <w:r>
        <w:rPr>
          <w:rFonts w:ascii="Calibri" w:hAnsi="Calibri" w:cs="Calibri"/>
          <w:b/>
          <w:sz w:val="22"/>
          <w:szCs w:val="22"/>
          <w:lang w:val="en-CA"/>
        </w:rPr>
        <w:t>Briefly describe the procedures used on animals</w:t>
      </w:r>
      <w:r w:rsidR="004150D1">
        <w:rPr>
          <w:rFonts w:ascii="Calibri" w:hAnsi="Calibri" w:cs="Calibri"/>
          <w:b/>
          <w:sz w:val="22"/>
          <w:szCs w:val="22"/>
          <w:lang w:val="en-CA"/>
        </w:rPr>
        <w:t xml:space="preserve"> and their sequence</w:t>
      </w:r>
      <w:r>
        <w:rPr>
          <w:rFonts w:ascii="Calibri" w:hAnsi="Calibri" w:cs="Calibri"/>
          <w:b/>
          <w:sz w:val="22"/>
          <w:szCs w:val="22"/>
          <w:lang w:val="en-CA"/>
        </w:rPr>
        <w:t>.</w:t>
      </w:r>
    </w:p>
    <w:p w14:paraId="158B9D4C" w14:textId="77777777" w:rsidR="007A36EE" w:rsidRDefault="007A36EE" w:rsidP="00CB2366">
      <w:pPr>
        <w:rPr>
          <w:rFonts w:ascii="Calibri" w:hAnsi="Calibri" w:cs="Calibri"/>
          <w:b/>
          <w:sz w:val="22"/>
          <w:szCs w:val="22"/>
          <w:lang w:val="en-CA"/>
        </w:rPr>
      </w:pPr>
    </w:p>
    <w:tbl>
      <w:tblPr>
        <w:tblStyle w:val="TableGrid"/>
        <w:tblW w:w="0" w:type="auto"/>
        <w:tblLook w:val="04A0" w:firstRow="1" w:lastRow="0" w:firstColumn="1" w:lastColumn="0" w:noHBand="0" w:noVBand="1"/>
      </w:tblPr>
      <w:tblGrid>
        <w:gridCol w:w="9890"/>
      </w:tblGrid>
      <w:tr w:rsidR="007A36EE" w14:paraId="158B9D53" w14:textId="77777777" w:rsidTr="007A36EE">
        <w:tc>
          <w:tcPr>
            <w:tcW w:w="9890" w:type="dxa"/>
          </w:tcPr>
          <w:p w14:paraId="158B9D4D" w14:textId="77777777" w:rsidR="007A36EE" w:rsidRDefault="007A36EE" w:rsidP="00CB2366">
            <w:pPr>
              <w:rPr>
                <w:rFonts w:ascii="Calibri" w:hAnsi="Calibri" w:cs="Calibri"/>
                <w:b/>
                <w:sz w:val="22"/>
                <w:szCs w:val="22"/>
                <w:lang w:val="en-CA"/>
              </w:rPr>
            </w:pPr>
          </w:p>
          <w:p w14:paraId="158B9D4E" w14:textId="77777777" w:rsidR="007A36EE" w:rsidRDefault="007A36EE" w:rsidP="00CB2366">
            <w:pPr>
              <w:rPr>
                <w:rFonts w:ascii="Calibri" w:hAnsi="Calibri" w:cs="Calibri"/>
                <w:b/>
                <w:sz w:val="22"/>
                <w:szCs w:val="22"/>
                <w:lang w:val="en-CA"/>
              </w:rPr>
            </w:pPr>
          </w:p>
          <w:p w14:paraId="158B9D4F" w14:textId="77777777" w:rsidR="007A36EE" w:rsidRDefault="007A36EE" w:rsidP="00CB2366">
            <w:pPr>
              <w:rPr>
                <w:rFonts w:ascii="Calibri" w:hAnsi="Calibri" w:cs="Calibri"/>
                <w:b/>
                <w:sz w:val="22"/>
                <w:szCs w:val="22"/>
                <w:lang w:val="en-CA"/>
              </w:rPr>
            </w:pPr>
          </w:p>
          <w:p w14:paraId="158B9D50" w14:textId="77777777" w:rsidR="007A36EE" w:rsidRDefault="007A36EE" w:rsidP="00CB2366">
            <w:pPr>
              <w:rPr>
                <w:rFonts w:ascii="Calibri" w:hAnsi="Calibri" w:cs="Calibri"/>
                <w:b/>
                <w:sz w:val="22"/>
                <w:szCs w:val="22"/>
                <w:lang w:val="en-CA"/>
              </w:rPr>
            </w:pPr>
          </w:p>
          <w:p w14:paraId="158B9D51" w14:textId="77777777" w:rsidR="007A36EE" w:rsidRDefault="007A36EE" w:rsidP="00CB2366">
            <w:pPr>
              <w:rPr>
                <w:rFonts w:ascii="Calibri" w:hAnsi="Calibri" w:cs="Calibri"/>
                <w:b/>
                <w:sz w:val="22"/>
                <w:szCs w:val="22"/>
                <w:lang w:val="en-CA"/>
              </w:rPr>
            </w:pPr>
          </w:p>
          <w:p w14:paraId="158B9D52" w14:textId="77777777" w:rsidR="007A36EE" w:rsidRDefault="007A36EE" w:rsidP="00CB2366">
            <w:pPr>
              <w:rPr>
                <w:rFonts w:ascii="Calibri" w:hAnsi="Calibri" w:cs="Calibri"/>
                <w:b/>
                <w:sz w:val="22"/>
                <w:szCs w:val="22"/>
                <w:lang w:val="en-CA"/>
              </w:rPr>
            </w:pPr>
          </w:p>
        </w:tc>
      </w:tr>
    </w:tbl>
    <w:p w14:paraId="158B9D55" w14:textId="550394FA" w:rsidR="007A36EE" w:rsidRDefault="007A36EE" w:rsidP="00CB2366">
      <w:pPr>
        <w:rPr>
          <w:rFonts w:ascii="Calibri" w:hAnsi="Calibri" w:cs="Calibri"/>
          <w:b/>
          <w:sz w:val="22"/>
          <w:szCs w:val="22"/>
          <w:lang w:val="en-CA"/>
        </w:rPr>
      </w:pPr>
    </w:p>
    <w:p w14:paraId="03D10581" w14:textId="77777777" w:rsidR="005D25AE" w:rsidRDefault="005D25AE" w:rsidP="005D25AE">
      <w:pPr>
        <w:pStyle w:val="ListParagraph"/>
        <w:numPr>
          <w:ilvl w:val="0"/>
          <w:numId w:val="13"/>
        </w:numPr>
        <w:ind w:left="0"/>
        <w:rPr>
          <w:rFonts w:ascii="Calibri" w:hAnsi="Calibri" w:cs="Calibri"/>
          <w:b/>
          <w:sz w:val="22"/>
          <w:szCs w:val="22"/>
          <w:lang w:val="en-CA"/>
        </w:rPr>
      </w:pPr>
      <w:r w:rsidRPr="00BF2822">
        <w:rPr>
          <w:rFonts w:ascii="Calibri" w:hAnsi="Calibri" w:cs="Calibri"/>
          <w:b/>
          <w:sz w:val="22"/>
          <w:szCs w:val="22"/>
          <w:lang w:val="en-CA"/>
        </w:rPr>
        <w:t xml:space="preserve">How will </w:t>
      </w:r>
      <w:r>
        <w:rPr>
          <w:rFonts w:ascii="Calibri" w:hAnsi="Calibri" w:cs="Calibri"/>
          <w:b/>
          <w:sz w:val="22"/>
          <w:szCs w:val="22"/>
          <w:lang w:val="en-CA"/>
        </w:rPr>
        <w:t xml:space="preserve">students participating in </w:t>
      </w:r>
      <w:r w:rsidRPr="00BF2822">
        <w:rPr>
          <w:rFonts w:ascii="Calibri" w:hAnsi="Calibri" w:cs="Calibri"/>
          <w:b/>
          <w:sz w:val="22"/>
          <w:szCs w:val="22"/>
          <w:lang w:val="en-CA"/>
        </w:rPr>
        <w:t xml:space="preserve">the course component involving live animals be evaluated (lab reports, exam questions, proficiency evaluation, etc.)?    </w:t>
      </w:r>
      <w:r>
        <w:rPr>
          <w:rFonts w:ascii="Calibri" w:hAnsi="Calibri" w:cs="Calibri"/>
          <w:b/>
          <w:sz w:val="22"/>
          <w:szCs w:val="22"/>
          <w:lang w:val="en-CA"/>
        </w:rPr>
        <w:br/>
      </w:r>
    </w:p>
    <w:p w14:paraId="04CCC82F" w14:textId="77777777" w:rsidR="005D25AE" w:rsidRPr="00BF2822" w:rsidRDefault="005D25AE" w:rsidP="005D25AE">
      <w:pPr>
        <w:pStyle w:val="ListParagraph"/>
        <w:ind w:left="0"/>
        <w:rPr>
          <w:rFonts w:ascii="Calibri" w:hAnsi="Calibri" w:cs="Calibri"/>
          <w:b/>
          <w:sz w:val="22"/>
          <w:szCs w:val="22"/>
          <w:lang w:val="en-CA"/>
        </w:rPr>
      </w:pPr>
      <w:r>
        <w:rPr>
          <w:noProof/>
          <w:lang w:val="en-CA" w:eastAsia="en-CA"/>
        </w:rPr>
        <mc:AlternateContent>
          <mc:Choice Requires="wps">
            <w:drawing>
              <wp:inline distT="0" distB="0" distL="0" distR="0" wp14:anchorId="3F286DE5" wp14:editId="0D0CB439">
                <wp:extent cx="6276975" cy="1072515"/>
                <wp:effectExtent l="9525" t="10795" r="9525" b="1206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72515"/>
                        </a:xfrm>
                        <a:prstGeom prst="rect">
                          <a:avLst/>
                        </a:prstGeom>
                        <a:solidFill>
                          <a:srgbClr val="FFFFFF"/>
                        </a:solidFill>
                        <a:ln w="9525">
                          <a:solidFill>
                            <a:srgbClr val="000000"/>
                          </a:solidFill>
                          <a:miter lim="800000"/>
                          <a:headEnd/>
                          <a:tailEnd/>
                        </a:ln>
                      </wps:spPr>
                      <wps:txbx>
                        <w:txbxContent>
                          <w:p w14:paraId="3C8377E9" w14:textId="77777777" w:rsidR="005D25AE" w:rsidRDefault="005D25AE" w:rsidP="005D25AE"/>
                          <w:p w14:paraId="1A9BF376" w14:textId="77777777" w:rsidR="005D25AE" w:rsidRDefault="005D25AE" w:rsidP="005D25AE"/>
                          <w:p w14:paraId="6BD7AE83" w14:textId="77777777" w:rsidR="005D25AE" w:rsidRDefault="005D25AE" w:rsidP="005D25AE"/>
                          <w:p w14:paraId="4C4EBDB7" w14:textId="77777777" w:rsidR="005D25AE" w:rsidRDefault="005D25AE" w:rsidP="005D25AE"/>
                        </w:txbxContent>
                      </wps:txbx>
                      <wps:bodyPr rot="0" vert="horz" wrap="square" lIns="91440" tIns="45720" rIns="91440" bIns="45720" anchor="t" anchorCtr="0" upright="1">
                        <a:noAutofit/>
                      </wps:bodyPr>
                    </wps:wsp>
                  </a:graphicData>
                </a:graphic>
              </wp:inline>
            </w:drawing>
          </mc:Choice>
          <mc:Fallback>
            <w:pict>
              <v:shapetype w14:anchorId="3F286DE5" id="_x0000_t202" coordsize="21600,21600" o:spt="202" path="m,l,21600r21600,l21600,xe">
                <v:stroke joinstyle="miter"/>
                <v:path gradientshapeok="t" o:connecttype="rect"/>
              </v:shapetype>
              <v:shape id="Text Box 6" o:spid="_x0000_s1026" type="#_x0000_t202" style="width:494.25pt;height: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">
                <v:textbox>
                  <w:txbxContent>
                    <w:p w14:paraId="3C8377E9" w14:textId="77777777" w:rsidR="005D25AE" w:rsidRDefault="005D25AE" w:rsidP="005D25AE"/>
                    <w:p w14:paraId="1A9BF376" w14:textId="77777777" w:rsidR="005D25AE" w:rsidRDefault="005D25AE" w:rsidP="005D25AE"/>
                    <w:p w14:paraId="6BD7AE83" w14:textId="77777777" w:rsidR="005D25AE" w:rsidRDefault="005D25AE" w:rsidP="005D25AE"/>
                    <w:p w14:paraId="4C4EBDB7" w14:textId="77777777" w:rsidR="005D25AE" w:rsidRDefault="005D25AE" w:rsidP="005D25AE"/>
                  </w:txbxContent>
                </v:textbox>
                <w10:anchorlock/>
              </v:shape>
            </w:pict>
          </mc:Fallback>
        </mc:AlternateContent>
      </w:r>
    </w:p>
    <w:p w14:paraId="05771124" w14:textId="77777777" w:rsidR="005D25AE" w:rsidRDefault="005D25AE" w:rsidP="00CB2366">
      <w:pPr>
        <w:rPr>
          <w:rFonts w:ascii="Calibri" w:hAnsi="Calibri" w:cs="Calibri"/>
          <w:b/>
          <w:sz w:val="22"/>
          <w:szCs w:val="22"/>
          <w:lang w:val="en-CA"/>
        </w:rPr>
      </w:pPr>
    </w:p>
    <w:p w14:paraId="0E89A45D" w14:textId="27784B82" w:rsidR="000E7C0F" w:rsidRPr="00423D10" w:rsidRDefault="00C409BC" w:rsidP="000E7C0F">
      <w:pPr>
        <w:pStyle w:val="ListParagraph"/>
        <w:numPr>
          <w:ilvl w:val="0"/>
          <w:numId w:val="13"/>
        </w:numPr>
        <w:ind w:left="0"/>
        <w:rPr>
          <w:rFonts w:ascii="Calibri" w:hAnsi="Calibri" w:cs="Calibri"/>
          <w:b/>
          <w:sz w:val="22"/>
          <w:szCs w:val="22"/>
          <w:lang w:val="en-CA"/>
        </w:rPr>
      </w:pPr>
      <w:r w:rsidRPr="000E7C0F">
        <w:rPr>
          <w:rFonts w:ascii="Calibri" w:hAnsi="Calibri" w:cs="Calibri"/>
          <w:b/>
          <w:sz w:val="22"/>
          <w:szCs w:val="22"/>
          <w:lang w:val="en-CA"/>
        </w:rPr>
        <w:t>How does the proposed animal use achieve the educational objectives of the course and directly benefit the students? Comment on the proposed methodology, choice of animal species and animal numbers.</w:t>
      </w:r>
      <w:r w:rsidR="00BB26BC" w:rsidRPr="000E7C0F">
        <w:rPr>
          <w:rFonts w:ascii="Calibri" w:hAnsi="Calibri" w:cs="Calibri"/>
          <w:b/>
          <w:sz w:val="22"/>
          <w:szCs w:val="22"/>
          <w:lang w:val="en-CA"/>
        </w:rPr>
        <w:t xml:space="preserve">  </w:t>
      </w:r>
      <w:r w:rsidR="000D3EF6">
        <w:rPr>
          <w:rFonts w:ascii="Calibri" w:hAnsi="Calibri" w:cs="Calibri"/>
          <w:b/>
          <w:sz w:val="22"/>
          <w:szCs w:val="22"/>
          <w:lang w:val="en-CA"/>
        </w:rPr>
        <w:t xml:space="preserve">Specify </w:t>
      </w:r>
      <w:r w:rsidR="000E7C0F">
        <w:rPr>
          <w:rFonts w:ascii="Calibri" w:hAnsi="Calibri" w:cs="Calibri"/>
          <w:b/>
          <w:sz w:val="22"/>
          <w:szCs w:val="22"/>
          <w:lang w:val="en-CA"/>
        </w:rPr>
        <w:t xml:space="preserve">whether the use of live animals is for illustrating scientific principles </w:t>
      </w:r>
      <w:r w:rsidR="007A02A1">
        <w:rPr>
          <w:rFonts w:ascii="Calibri" w:hAnsi="Calibri" w:cs="Calibri"/>
          <w:b/>
          <w:sz w:val="22"/>
          <w:szCs w:val="22"/>
          <w:lang w:val="en-CA"/>
        </w:rPr>
        <w:t>and/</w:t>
      </w:r>
      <w:r w:rsidR="000E7C0F">
        <w:rPr>
          <w:rFonts w:ascii="Calibri" w:hAnsi="Calibri" w:cs="Calibri"/>
          <w:b/>
          <w:sz w:val="22"/>
          <w:szCs w:val="22"/>
          <w:lang w:val="en-CA"/>
        </w:rPr>
        <w:t>or teach</w:t>
      </w:r>
      <w:r w:rsidR="007960D8">
        <w:rPr>
          <w:rFonts w:ascii="Calibri" w:hAnsi="Calibri" w:cs="Calibri"/>
          <w:b/>
          <w:sz w:val="22"/>
          <w:szCs w:val="22"/>
          <w:lang w:val="en-CA"/>
        </w:rPr>
        <w:t>ing</w:t>
      </w:r>
      <w:r w:rsidR="000E7C0F">
        <w:rPr>
          <w:rFonts w:ascii="Calibri" w:hAnsi="Calibri" w:cs="Calibri"/>
          <w:b/>
          <w:sz w:val="22"/>
          <w:szCs w:val="22"/>
          <w:lang w:val="en-CA"/>
        </w:rPr>
        <w:t xml:space="preserve"> specific technical skills</w:t>
      </w:r>
      <w:r w:rsidR="007A02A1">
        <w:rPr>
          <w:rFonts w:ascii="Calibri" w:hAnsi="Calibri" w:cs="Calibri"/>
          <w:b/>
          <w:sz w:val="22"/>
          <w:szCs w:val="22"/>
          <w:lang w:val="en-CA"/>
        </w:rPr>
        <w:t xml:space="preserve"> on live animals</w:t>
      </w:r>
      <w:r w:rsidR="000E7C0F">
        <w:rPr>
          <w:rFonts w:ascii="Calibri" w:hAnsi="Calibri" w:cs="Calibri"/>
          <w:b/>
          <w:sz w:val="22"/>
          <w:szCs w:val="22"/>
          <w:lang w:val="en-CA"/>
        </w:rPr>
        <w:t>.</w:t>
      </w:r>
    </w:p>
    <w:p w14:paraId="158B9D57" w14:textId="77777777" w:rsidR="007A36EE" w:rsidRDefault="008D7DBA" w:rsidP="00CB2366">
      <w:pPr>
        <w:rPr>
          <w:rFonts w:ascii="Calibri" w:hAnsi="Calibri" w:cs="Calibri"/>
          <w:b/>
          <w:sz w:val="22"/>
          <w:szCs w:val="22"/>
          <w:lang w:val="en-CA"/>
        </w:rPr>
      </w:pPr>
      <w:r>
        <w:rPr>
          <w:rFonts w:ascii="Calibri" w:hAnsi="Calibri" w:cs="Calibri"/>
          <w:b/>
          <w:noProof/>
          <w:sz w:val="22"/>
          <w:szCs w:val="22"/>
          <w:lang w:val="en-CA" w:eastAsia="en-CA"/>
        </w:rPr>
        <mc:AlternateContent>
          <mc:Choice Requires="wps">
            <w:drawing>
              <wp:inline distT="0" distB="0" distL="0" distR="0" wp14:anchorId="158B9D6F" wp14:editId="158B9D70">
                <wp:extent cx="6276975" cy="1620520"/>
                <wp:effectExtent l="9525" t="12700" r="9525" b="508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620520"/>
                        </a:xfrm>
                        <a:prstGeom prst="rect">
                          <a:avLst/>
                        </a:prstGeom>
                        <a:solidFill>
                          <a:srgbClr val="FFFFFF"/>
                        </a:solidFill>
                        <a:ln w="9525">
                          <a:solidFill>
                            <a:srgbClr val="000000"/>
                          </a:solidFill>
                          <a:miter lim="800000"/>
                          <a:headEnd/>
                          <a:tailEnd/>
                        </a:ln>
                      </wps:spPr>
                      <wps:txbx>
                        <w:txbxContent>
                          <w:p w14:paraId="158B9D81" w14:textId="77777777" w:rsidR="00C409BC" w:rsidRDefault="00C409BC" w:rsidP="00C409BC"/>
                          <w:p w14:paraId="158B9D82" w14:textId="77777777" w:rsidR="00C409BC" w:rsidRDefault="00C409BC" w:rsidP="00C409BC"/>
                          <w:p w14:paraId="158B9D83" w14:textId="77777777" w:rsidR="00C409BC" w:rsidRDefault="00C409BC" w:rsidP="00C409BC"/>
                        </w:txbxContent>
                      </wps:txbx>
                      <wps:bodyPr rot="0" vert="horz" wrap="square" lIns="91440" tIns="45720" rIns="91440" bIns="45720" anchor="t" anchorCtr="0" upright="1">
                        <a:noAutofit/>
                      </wps:bodyPr>
                    </wps:wsp>
                  </a:graphicData>
                </a:graphic>
              </wp:inline>
            </w:drawing>
          </mc:Choice>
          <mc:Fallback>
            <w:pict>
              <v:shape w14:anchorId="158B9D6F" id="Text Box 10" o:spid="_x0000_s1027" type="#_x0000_t202" style="width:494.25pt;height:1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">
                <v:textbox>
                  <w:txbxContent>
                    <w:p w14:paraId="158B9D81" w14:textId="77777777" w:rsidR="00C409BC" w:rsidRDefault="00C409BC" w:rsidP="00C409BC"/>
                    <w:p w14:paraId="158B9D82" w14:textId="77777777" w:rsidR="00C409BC" w:rsidRDefault="00C409BC" w:rsidP="00C409BC"/>
                    <w:p w14:paraId="158B9D83" w14:textId="77777777" w:rsidR="00C409BC" w:rsidRDefault="00C409BC" w:rsidP="00C409BC"/>
                  </w:txbxContent>
                </v:textbox>
                <w10:anchorlock/>
              </v:shape>
            </w:pict>
          </mc:Fallback>
        </mc:AlternateContent>
      </w:r>
    </w:p>
    <w:p w14:paraId="158B9D58" w14:textId="77777777" w:rsidR="007A36EE" w:rsidRPr="00CB2366" w:rsidRDefault="007A36EE" w:rsidP="00CB2366">
      <w:pPr>
        <w:rPr>
          <w:rFonts w:ascii="Calibri" w:hAnsi="Calibri" w:cs="Calibri"/>
          <w:b/>
          <w:sz w:val="22"/>
          <w:szCs w:val="22"/>
          <w:lang w:val="en-CA"/>
        </w:rPr>
      </w:pPr>
    </w:p>
    <w:p w14:paraId="158B9D59" w14:textId="017480FC" w:rsidR="00CB2366" w:rsidRDefault="00CB2366" w:rsidP="000E7C0F">
      <w:pPr>
        <w:pStyle w:val="ListParagraph"/>
        <w:numPr>
          <w:ilvl w:val="0"/>
          <w:numId w:val="13"/>
        </w:numPr>
        <w:ind w:left="0"/>
        <w:rPr>
          <w:rFonts w:ascii="Calibri" w:hAnsi="Calibri" w:cs="Calibri"/>
          <w:b/>
          <w:sz w:val="22"/>
          <w:szCs w:val="22"/>
          <w:lang w:val="en-CA"/>
        </w:rPr>
      </w:pPr>
      <w:r w:rsidRPr="00CB2366">
        <w:rPr>
          <w:rFonts w:ascii="Calibri" w:hAnsi="Calibri" w:cs="Calibri"/>
          <w:b/>
          <w:sz w:val="22"/>
          <w:szCs w:val="22"/>
          <w:lang w:val="en-CA"/>
        </w:rPr>
        <w:t>Descri</w:t>
      </w:r>
      <w:r w:rsidR="000E7C0F">
        <w:rPr>
          <w:rFonts w:ascii="Calibri" w:hAnsi="Calibri" w:cs="Calibri"/>
          <w:b/>
          <w:sz w:val="22"/>
          <w:szCs w:val="22"/>
          <w:lang w:val="en-CA"/>
        </w:rPr>
        <w:t xml:space="preserve">be </w:t>
      </w:r>
      <w:r w:rsidRPr="00CB2366">
        <w:rPr>
          <w:rFonts w:ascii="Calibri" w:hAnsi="Calibri" w:cs="Calibri"/>
          <w:b/>
          <w:sz w:val="22"/>
          <w:szCs w:val="22"/>
          <w:lang w:val="en-CA"/>
        </w:rPr>
        <w:t xml:space="preserve">the </w:t>
      </w:r>
      <w:r w:rsidR="000D3EF6">
        <w:rPr>
          <w:rFonts w:ascii="Calibri" w:hAnsi="Calibri" w:cs="Calibri"/>
          <w:b/>
          <w:sz w:val="22"/>
          <w:szCs w:val="22"/>
          <w:lang w:val="en-CA"/>
        </w:rPr>
        <w:t xml:space="preserve">students’ </w:t>
      </w:r>
      <w:r w:rsidRPr="00CB2366">
        <w:rPr>
          <w:rFonts w:ascii="Calibri" w:hAnsi="Calibri" w:cs="Calibri"/>
          <w:b/>
          <w:sz w:val="22"/>
          <w:szCs w:val="22"/>
          <w:lang w:val="en-CA"/>
        </w:rPr>
        <w:t xml:space="preserve">level and type of </w:t>
      </w:r>
      <w:r w:rsidR="00CE243E">
        <w:rPr>
          <w:rFonts w:ascii="Calibri" w:hAnsi="Calibri" w:cs="Calibri"/>
          <w:b/>
          <w:sz w:val="22"/>
          <w:szCs w:val="22"/>
          <w:lang w:val="en-CA"/>
        </w:rPr>
        <w:t xml:space="preserve">existing </w:t>
      </w:r>
      <w:r w:rsidRPr="00CB2366">
        <w:rPr>
          <w:rFonts w:ascii="Calibri" w:hAnsi="Calibri" w:cs="Calibri"/>
          <w:b/>
          <w:sz w:val="22"/>
          <w:szCs w:val="22"/>
          <w:lang w:val="en-CA"/>
        </w:rPr>
        <w:t xml:space="preserve">training </w:t>
      </w:r>
      <w:r w:rsidR="00FB4F07">
        <w:rPr>
          <w:rFonts w:ascii="Calibri" w:hAnsi="Calibri" w:cs="Calibri"/>
          <w:b/>
          <w:sz w:val="22"/>
          <w:szCs w:val="22"/>
          <w:lang w:val="en-CA"/>
        </w:rPr>
        <w:t xml:space="preserve">at the beginning of the </w:t>
      </w:r>
      <w:r w:rsidR="00FB4F07" w:rsidRPr="000E7C0F">
        <w:rPr>
          <w:rFonts w:ascii="Calibri" w:hAnsi="Calibri" w:cs="Calibri"/>
          <w:b/>
          <w:sz w:val="22"/>
          <w:szCs w:val="22"/>
          <w:lang w:val="en-CA"/>
        </w:rPr>
        <w:t>course</w:t>
      </w:r>
      <w:r w:rsidR="008D7DBA" w:rsidRPr="000E7C0F">
        <w:rPr>
          <w:rFonts w:ascii="Calibri" w:hAnsi="Calibri" w:cs="Calibri"/>
          <w:b/>
          <w:sz w:val="22"/>
          <w:szCs w:val="22"/>
          <w:lang w:val="en-CA"/>
        </w:rPr>
        <w:t xml:space="preserve"> and the stage</w:t>
      </w:r>
      <w:r w:rsidR="000E7C0F">
        <w:rPr>
          <w:rFonts w:ascii="Calibri" w:hAnsi="Calibri" w:cs="Calibri"/>
          <w:b/>
          <w:sz w:val="22"/>
          <w:szCs w:val="22"/>
          <w:lang w:val="en-CA"/>
        </w:rPr>
        <w:t xml:space="preserve"> </w:t>
      </w:r>
      <w:r w:rsidR="008D7DBA" w:rsidRPr="000E7C0F">
        <w:rPr>
          <w:rFonts w:ascii="Calibri" w:hAnsi="Calibri" w:cs="Calibri"/>
          <w:b/>
          <w:sz w:val="22"/>
          <w:szCs w:val="22"/>
          <w:lang w:val="en-CA"/>
        </w:rPr>
        <w:t xml:space="preserve">and level of the </w:t>
      </w:r>
      <w:r w:rsidR="007A02A1">
        <w:rPr>
          <w:rFonts w:ascii="Calibri" w:hAnsi="Calibri" w:cs="Calibri"/>
          <w:b/>
          <w:sz w:val="22"/>
          <w:szCs w:val="22"/>
          <w:lang w:val="en-CA"/>
        </w:rPr>
        <w:t>course</w:t>
      </w:r>
      <w:r w:rsidR="008D7DBA" w:rsidRPr="000E7C0F">
        <w:rPr>
          <w:rFonts w:ascii="Calibri" w:hAnsi="Calibri" w:cs="Calibri"/>
          <w:b/>
          <w:sz w:val="22"/>
          <w:szCs w:val="22"/>
          <w:lang w:val="en-CA"/>
        </w:rPr>
        <w:t xml:space="preserve"> (e.g.</w:t>
      </w:r>
      <w:r w:rsidR="007960D8">
        <w:rPr>
          <w:rFonts w:ascii="Calibri" w:hAnsi="Calibri" w:cs="Calibri"/>
          <w:b/>
          <w:sz w:val="22"/>
          <w:szCs w:val="22"/>
          <w:lang w:val="en-CA"/>
        </w:rPr>
        <w:t>,</w:t>
      </w:r>
      <w:r w:rsidR="008D7DBA" w:rsidRPr="000E7C0F">
        <w:rPr>
          <w:rFonts w:ascii="Calibri" w:hAnsi="Calibri" w:cs="Calibri"/>
          <w:b/>
          <w:sz w:val="22"/>
          <w:szCs w:val="22"/>
          <w:lang w:val="en-CA"/>
        </w:rPr>
        <w:t xml:space="preserve"> first year, final year; undergraduate, graduate, resident)</w:t>
      </w:r>
      <w:r w:rsidRPr="000E7C0F">
        <w:rPr>
          <w:rFonts w:ascii="Calibri" w:hAnsi="Calibri" w:cs="Calibri"/>
          <w:b/>
          <w:sz w:val="22"/>
          <w:szCs w:val="22"/>
          <w:lang w:val="en-CA"/>
        </w:rPr>
        <w:t xml:space="preserve">: </w:t>
      </w:r>
    </w:p>
    <w:p w14:paraId="72A75A97" w14:textId="77777777" w:rsidR="000E7C0F" w:rsidRPr="000E7C0F" w:rsidRDefault="000E7C0F" w:rsidP="000E7C0F">
      <w:pPr>
        <w:pStyle w:val="ListParagraph"/>
        <w:ind w:left="0"/>
        <w:rPr>
          <w:rFonts w:ascii="Calibri" w:hAnsi="Calibri" w:cs="Calibri"/>
          <w:b/>
          <w:sz w:val="22"/>
          <w:szCs w:val="22"/>
          <w:lang w:val="en-CA"/>
        </w:rPr>
      </w:pPr>
    </w:p>
    <w:p w14:paraId="158B9D5A" w14:textId="77777777" w:rsidR="00CB2366" w:rsidRPr="00CB2366" w:rsidRDefault="008D7DBA" w:rsidP="00CB2366">
      <w:pPr>
        <w:rPr>
          <w:rFonts w:ascii="Calibri" w:hAnsi="Calibri" w:cs="Calibri"/>
          <w:b/>
          <w:sz w:val="22"/>
          <w:szCs w:val="22"/>
          <w:lang w:val="en-CA"/>
        </w:rPr>
      </w:pPr>
      <w:r>
        <w:rPr>
          <w:rFonts w:ascii="Calibri" w:hAnsi="Calibri" w:cs="Calibri"/>
          <w:b/>
          <w:noProof/>
          <w:sz w:val="22"/>
          <w:szCs w:val="22"/>
          <w:lang w:val="en-CA" w:eastAsia="en-CA"/>
        </w:rPr>
        <mc:AlternateContent>
          <mc:Choice Requires="wps">
            <w:drawing>
              <wp:inline distT="0" distB="0" distL="0" distR="0" wp14:anchorId="158B9D71" wp14:editId="158B9D72">
                <wp:extent cx="6276975" cy="1014095"/>
                <wp:effectExtent l="9525" t="9525" r="9525" b="508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14095"/>
                        </a:xfrm>
                        <a:prstGeom prst="rect">
                          <a:avLst/>
                        </a:prstGeom>
                        <a:solidFill>
                          <a:srgbClr val="FFFFFF"/>
                        </a:solidFill>
                        <a:ln w="9525">
                          <a:solidFill>
                            <a:srgbClr val="000000"/>
                          </a:solidFill>
                          <a:miter lim="800000"/>
                          <a:headEnd/>
                          <a:tailEnd/>
                        </a:ln>
                      </wps:spPr>
                      <wps:txbx>
                        <w:txbxContent>
                          <w:p w14:paraId="158B9D84" w14:textId="77777777" w:rsidR="00CB2366" w:rsidRDefault="00CB2366" w:rsidP="00CB2366"/>
                          <w:p w14:paraId="158B9D85" w14:textId="77777777" w:rsidR="00CB2366" w:rsidRDefault="00CB2366" w:rsidP="00CB2366"/>
                          <w:p w14:paraId="158B9D86" w14:textId="77777777" w:rsidR="00CB2366" w:rsidRDefault="00CB2366" w:rsidP="00CB2366"/>
                        </w:txbxContent>
                      </wps:txbx>
                      <wps:bodyPr rot="0" vert="horz" wrap="square" lIns="91440" tIns="45720" rIns="91440" bIns="45720" anchor="t" anchorCtr="0" upright="1">
                        <a:noAutofit/>
                      </wps:bodyPr>
                    </wps:wsp>
                  </a:graphicData>
                </a:graphic>
              </wp:inline>
            </w:drawing>
          </mc:Choice>
          <mc:Fallback>
            <w:pict>
              <v:shape w14:anchorId="158B9D71" id="Text Box 9" o:spid="_x0000_s1028" type="#_x0000_t202" style="width:494.25pt;height: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">
                <v:textbox>
                  <w:txbxContent>
                    <w:p w14:paraId="158B9D84" w14:textId="77777777" w:rsidR="00CB2366" w:rsidRDefault="00CB2366" w:rsidP="00CB2366"/>
                    <w:p w14:paraId="158B9D85" w14:textId="77777777" w:rsidR="00CB2366" w:rsidRDefault="00CB2366" w:rsidP="00CB2366"/>
                    <w:p w14:paraId="158B9D86" w14:textId="77777777" w:rsidR="00CB2366" w:rsidRDefault="00CB2366" w:rsidP="00CB2366"/>
                  </w:txbxContent>
                </v:textbox>
                <w10:anchorlock/>
              </v:shape>
            </w:pict>
          </mc:Fallback>
        </mc:AlternateContent>
      </w:r>
    </w:p>
    <w:p w14:paraId="158B9D5B" w14:textId="77777777" w:rsidR="00CB2366" w:rsidRPr="00CB2366" w:rsidRDefault="00CB2366" w:rsidP="00CB2366">
      <w:pPr>
        <w:rPr>
          <w:rFonts w:ascii="Calibri" w:hAnsi="Calibri" w:cs="Calibri"/>
          <w:b/>
          <w:sz w:val="22"/>
          <w:szCs w:val="22"/>
          <w:lang w:val="en-CA"/>
        </w:rPr>
      </w:pPr>
    </w:p>
    <w:p w14:paraId="158B9D5C" w14:textId="26198A80" w:rsidR="00CB2366" w:rsidRDefault="000E7C0F" w:rsidP="000E7C0F">
      <w:pPr>
        <w:pStyle w:val="ListParagraph"/>
        <w:numPr>
          <w:ilvl w:val="0"/>
          <w:numId w:val="13"/>
        </w:numPr>
        <w:ind w:left="0"/>
        <w:rPr>
          <w:rFonts w:ascii="Calibri" w:hAnsi="Calibri" w:cs="Calibri"/>
          <w:b/>
          <w:sz w:val="22"/>
          <w:szCs w:val="22"/>
          <w:lang w:val="en-CA"/>
        </w:rPr>
      </w:pPr>
      <w:r>
        <w:rPr>
          <w:rFonts w:ascii="Calibri" w:hAnsi="Calibri" w:cs="Calibri"/>
          <w:b/>
          <w:sz w:val="22"/>
          <w:szCs w:val="22"/>
          <w:lang w:val="en-CA"/>
        </w:rPr>
        <w:t>Describe the l</w:t>
      </w:r>
      <w:r w:rsidR="00CB2366" w:rsidRPr="00771C26">
        <w:rPr>
          <w:rFonts w:ascii="Calibri" w:hAnsi="Calibri" w:cs="Calibri"/>
          <w:b/>
          <w:sz w:val="22"/>
          <w:szCs w:val="22"/>
          <w:lang w:val="en-CA"/>
        </w:rPr>
        <w:t xml:space="preserve">evel of experience and </w:t>
      </w:r>
      <w:r w:rsidR="00CE243E">
        <w:rPr>
          <w:rFonts w:ascii="Calibri" w:hAnsi="Calibri" w:cs="Calibri"/>
          <w:b/>
          <w:sz w:val="22"/>
          <w:szCs w:val="22"/>
          <w:lang w:val="en-CA"/>
        </w:rPr>
        <w:t>methods-specific training</w:t>
      </w:r>
      <w:r w:rsidR="00CB2366" w:rsidRPr="00771C26">
        <w:rPr>
          <w:rFonts w:ascii="Calibri" w:hAnsi="Calibri" w:cs="Calibri"/>
          <w:b/>
          <w:sz w:val="22"/>
          <w:szCs w:val="22"/>
          <w:lang w:val="en-CA"/>
        </w:rPr>
        <w:t xml:space="preserve"> of the course instructors and/or teaching assistants</w:t>
      </w:r>
      <w:r w:rsidR="00B46CEA">
        <w:rPr>
          <w:rFonts w:ascii="Calibri" w:hAnsi="Calibri" w:cs="Calibri"/>
          <w:b/>
          <w:sz w:val="22"/>
          <w:szCs w:val="22"/>
          <w:lang w:val="en-CA"/>
        </w:rPr>
        <w:t>/technicians</w:t>
      </w:r>
      <w:r w:rsidR="00CB2366" w:rsidRPr="00771C26">
        <w:rPr>
          <w:rFonts w:ascii="Calibri" w:hAnsi="Calibri" w:cs="Calibri"/>
          <w:b/>
          <w:sz w:val="22"/>
          <w:szCs w:val="22"/>
          <w:lang w:val="en-CA"/>
        </w:rPr>
        <w:t xml:space="preserve">: </w:t>
      </w:r>
    </w:p>
    <w:p w14:paraId="3CE30720" w14:textId="77777777" w:rsidR="000E7C0F" w:rsidRPr="00771C26" w:rsidRDefault="000E7C0F" w:rsidP="000E7C0F">
      <w:pPr>
        <w:pStyle w:val="ListParagraph"/>
        <w:ind w:left="0"/>
        <w:rPr>
          <w:rFonts w:ascii="Calibri" w:hAnsi="Calibri" w:cs="Calibri"/>
          <w:b/>
          <w:sz w:val="22"/>
          <w:szCs w:val="22"/>
          <w:lang w:val="en-CA"/>
        </w:rPr>
      </w:pPr>
    </w:p>
    <w:p w14:paraId="158B9D5D" w14:textId="77777777" w:rsidR="00CB2366" w:rsidRPr="00CB2366" w:rsidRDefault="008D7DBA" w:rsidP="00CB2366">
      <w:pPr>
        <w:rPr>
          <w:rFonts w:ascii="Calibri" w:hAnsi="Calibri" w:cs="Calibri"/>
          <w:b/>
          <w:sz w:val="22"/>
          <w:szCs w:val="22"/>
          <w:lang w:val="en-CA"/>
        </w:rPr>
      </w:pPr>
      <w:r>
        <w:rPr>
          <w:rFonts w:ascii="Calibri" w:hAnsi="Calibri" w:cs="Calibri"/>
          <w:b/>
          <w:noProof/>
          <w:sz w:val="22"/>
          <w:szCs w:val="22"/>
          <w:lang w:val="en-CA" w:eastAsia="en-CA"/>
        </w:rPr>
        <mc:AlternateContent>
          <mc:Choice Requires="wps">
            <w:drawing>
              <wp:inline distT="0" distB="0" distL="0" distR="0" wp14:anchorId="158B9D73" wp14:editId="158B9D74">
                <wp:extent cx="6276975" cy="742315"/>
                <wp:effectExtent l="9525" t="6985" r="9525" b="1270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315"/>
                        </a:xfrm>
                        <a:prstGeom prst="rect">
                          <a:avLst/>
                        </a:prstGeom>
                        <a:solidFill>
                          <a:srgbClr val="FFFFFF"/>
                        </a:solidFill>
                        <a:ln w="9525">
                          <a:solidFill>
                            <a:srgbClr val="000000"/>
                          </a:solidFill>
                          <a:miter lim="800000"/>
                          <a:headEnd/>
                          <a:tailEnd/>
                        </a:ln>
                      </wps:spPr>
                      <wps:txbx>
                        <w:txbxContent>
                          <w:p w14:paraId="158B9D87" w14:textId="77777777" w:rsidR="00CB2366" w:rsidRDefault="00CB2366" w:rsidP="00CB2366"/>
                          <w:p w14:paraId="158B9D88" w14:textId="77777777" w:rsidR="00CB2366" w:rsidRDefault="00CB2366" w:rsidP="00CB2366"/>
                          <w:p w14:paraId="158B9D89" w14:textId="77777777" w:rsidR="00CB2366" w:rsidRDefault="00CB2366" w:rsidP="00CB2366"/>
                        </w:txbxContent>
                      </wps:txbx>
                      <wps:bodyPr rot="0" vert="horz" wrap="square" lIns="91440" tIns="45720" rIns="91440" bIns="45720" anchor="t" anchorCtr="0" upright="1">
                        <a:noAutofit/>
                      </wps:bodyPr>
                    </wps:wsp>
                  </a:graphicData>
                </a:graphic>
              </wp:inline>
            </w:drawing>
          </mc:Choice>
          <mc:Fallback>
            <w:pict>
              <v:shape w14:anchorId="158B9D73" id="Text Box 8" o:spid="_x0000_s1029" type="#_x0000_t202" style="width:494.25pt;height: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B7LQIAAFc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">
                <v:textbox>
                  <w:txbxContent>
                    <w:p w14:paraId="158B9D87" w14:textId="77777777" w:rsidR="00CB2366" w:rsidRDefault="00CB2366" w:rsidP="00CB2366"/>
                    <w:p w14:paraId="158B9D88" w14:textId="77777777" w:rsidR="00CB2366" w:rsidRDefault="00CB2366" w:rsidP="00CB2366"/>
                    <w:p w14:paraId="158B9D89" w14:textId="77777777" w:rsidR="00CB2366" w:rsidRDefault="00CB2366" w:rsidP="00CB2366"/>
                  </w:txbxContent>
                </v:textbox>
                <w10:anchorlock/>
              </v:shape>
            </w:pict>
          </mc:Fallback>
        </mc:AlternateContent>
      </w:r>
    </w:p>
    <w:p w14:paraId="158B9D5E" w14:textId="77777777" w:rsidR="00A40F49" w:rsidRDefault="00A40F49" w:rsidP="000B4EF1">
      <w:pPr>
        <w:rPr>
          <w:rFonts w:ascii="Calibri" w:hAnsi="Calibri" w:cs="Calibri"/>
          <w:b/>
          <w:bCs/>
          <w:sz w:val="22"/>
          <w:szCs w:val="22"/>
        </w:rPr>
      </w:pPr>
    </w:p>
    <w:p w14:paraId="158B9D5F" w14:textId="77777777" w:rsidR="008D7DBA" w:rsidRDefault="008D7DBA" w:rsidP="001603BE">
      <w:pPr>
        <w:autoSpaceDE w:val="0"/>
        <w:autoSpaceDN w:val="0"/>
        <w:adjustRightInd w:val="0"/>
        <w:rPr>
          <w:rFonts w:ascii="Calibri" w:hAnsi="Calibri" w:cs="Calibri"/>
          <w:b/>
          <w:bCs/>
          <w:color w:val="010202"/>
          <w:sz w:val="22"/>
          <w:szCs w:val="22"/>
          <w:lang w:val="en-CA" w:eastAsia="en-CA"/>
        </w:rPr>
      </w:pPr>
    </w:p>
    <w:p w14:paraId="158B9D60" w14:textId="1878473D" w:rsidR="001603BE" w:rsidRDefault="00CB2366" w:rsidP="000E7C0F">
      <w:pPr>
        <w:pStyle w:val="ListParagraph"/>
        <w:numPr>
          <w:ilvl w:val="0"/>
          <w:numId w:val="13"/>
        </w:numPr>
        <w:ind w:left="0"/>
        <w:rPr>
          <w:rFonts w:ascii="Calibri" w:hAnsi="Calibri" w:cs="Calibri"/>
          <w:b/>
          <w:sz w:val="22"/>
          <w:szCs w:val="22"/>
          <w:lang w:val="en-CA"/>
        </w:rPr>
      </w:pPr>
      <w:r w:rsidRPr="000E7C0F">
        <w:rPr>
          <w:rFonts w:ascii="Calibri" w:hAnsi="Calibri" w:cs="Calibri"/>
          <w:b/>
          <w:sz w:val="22"/>
          <w:szCs w:val="22"/>
          <w:lang w:val="en-CA"/>
        </w:rPr>
        <w:lastRenderedPageBreak/>
        <w:t xml:space="preserve">Indicate </w:t>
      </w:r>
      <w:r w:rsidR="00C409BC" w:rsidRPr="000E7C0F">
        <w:rPr>
          <w:rFonts w:ascii="Calibri" w:hAnsi="Calibri" w:cs="Calibri"/>
          <w:b/>
          <w:sz w:val="22"/>
          <w:szCs w:val="22"/>
          <w:lang w:val="en-CA"/>
        </w:rPr>
        <w:t>how</w:t>
      </w:r>
      <w:r w:rsidR="001603BE" w:rsidRPr="000E7C0F">
        <w:rPr>
          <w:rFonts w:ascii="Calibri" w:hAnsi="Calibri" w:cs="Calibri"/>
          <w:b/>
          <w:sz w:val="22"/>
          <w:szCs w:val="22"/>
          <w:lang w:val="en-CA"/>
        </w:rPr>
        <w:t xml:space="preserve"> the ethical issues and responsibilities associated with animal use for e</w:t>
      </w:r>
      <w:r w:rsidRPr="000E7C0F">
        <w:rPr>
          <w:rFonts w:ascii="Calibri" w:hAnsi="Calibri" w:cs="Calibri"/>
          <w:b/>
          <w:sz w:val="22"/>
          <w:szCs w:val="22"/>
          <w:lang w:val="en-CA"/>
        </w:rPr>
        <w:t>ducation purposes</w:t>
      </w:r>
      <w:r w:rsidR="00C409BC" w:rsidRPr="000E7C0F">
        <w:rPr>
          <w:rFonts w:ascii="Calibri" w:hAnsi="Calibri" w:cs="Calibri"/>
          <w:b/>
          <w:sz w:val="22"/>
          <w:szCs w:val="22"/>
          <w:lang w:val="en-CA"/>
        </w:rPr>
        <w:t xml:space="preserve"> are</w:t>
      </w:r>
      <w:r w:rsidR="000E7C0F">
        <w:rPr>
          <w:rFonts w:ascii="Calibri" w:hAnsi="Calibri" w:cs="Calibri"/>
          <w:b/>
          <w:sz w:val="22"/>
          <w:szCs w:val="22"/>
          <w:lang w:val="en-CA"/>
        </w:rPr>
        <w:t xml:space="preserve"> addressed with the students</w:t>
      </w:r>
      <w:r w:rsidR="007960D8">
        <w:rPr>
          <w:rFonts w:ascii="Calibri" w:hAnsi="Calibri" w:cs="Calibri"/>
          <w:b/>
          <w:sz w:val="22"/>
          <w:szCs w:val="22"/>
          <w:lang w:val="en-CA"/>
        </w:rPr>
        <w:t>:</w:t>
      </w:r>
    </w:p>
    <w:p w14:paraId="745BCAAD" w14:textId="77777777" w:rsidR="000E7C0F" w:rsidRPr="000E7C0F" w:rsidRDefault="000E7C0F" w:rsidP="000E7C0F">
      <w:pPr>
        <w:pStyle w:val="ListParagraph"/>
        <w:ind w:left="0"/>
        <w:rPr>
          <w:rFonts w:ascii="Calibri" w:hAnsi="Calibri" w:cs="Calibri"/>
          <w:b/>
          <w:sz w:val="22"/>
          <w:szCs w:val="22"/>
          <w:lang w:val="en-CA"/>
        </w:rPr>
      </w:pPr>
    </w:p>
    <w:p w14:paraId="158B9D61" w14:textId="77777777" w:rsidR="001603BE" w:rsidRPr="00CB2366" w:rsidRDefault="008D7DBA" w:rsidP="001603BE">
      <w:pPr>
        <w:rPr>
          <w:rFonts w:ascii="Calibri" w:hAnsi="Calibri" w:cs="Calibri"/>
          <w:b/>
          <w:sz w:val="22"/>
          <w:szCs w:val="22"/>
          <w:lang w:val="en-CA"/>
        </w:rPr>
      </w:pPr>
      <w:r>
        <w:rPr>
          <w:rFonts w:ascii="Calibri" w:hAnsi="Calibri" w:cs="Calibri"/>
          <w:b/>
          <w:noProof/>
          <w:sz w:val="22"/>
          <w:szCs w:val="22"/>
          <w:lang w:val="en-CA" w:eastAsia="en-CA"/>
        </w:rPr>
        <mc:AlternateContent>
          <mc:Choice Requires="wps">
            <w:drawing>
              <wp:inline distT="0" distB="0" distL="0" distR="0" wp14:anchorId="158B9D75" wp14:editId="158B9D76">
                <wp:extent cx="6276975" cy="1040130"/>
                <wp:effectExtent l="9525" t="13335" r="9525" b="1333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40130"/>
                        </a:xfrm>
                        <a:prstGeom prst="rect">
                          <a:avLst/>
                        </a:prstGeom>
                        <a:solidFill>
                          <a:srgbClr val="FFFFFF"/>
                        </a:solidFill>
                        <a:ln w="9525">
                          <a:solidFill>
                            <a:srgbClr val="000000"/>
                          </a:solidFill>
                          <a:miter lim="800000"/>
                          <a:headEnd/>
                          <a:tailEnd/>
                        </a:ln>
                      </wps:spPr>
                      <wps:txbx>
                        <w:txbxContent>
                          <w:p w14:paraId="158B9D8A" w14:textId="77777777" w:rsidR="00771C26" w:rsidRDefault="00771C26" w:rsidP="001603BE"/>
                          <w:p w14:paraId="158B9D8B" w14:textId="77777777" w:rsidR="00771C26" w:rsidRDefault="00771C26" w:rsidP="001603BE"/>
                          <w:p w14:paraId="158B9D8C" w14:textId="77777777" w:rsidR="00771C26" w:rsidRDefault="00771C26" w:rsidP="001603BE"/>
                          <w:p w14:paraId="158B9D8D" w14:textId="77777777" w:rsidR="00771C26" w:rsidRDefault="00771C26" w:rsidP="001603BE"/>
                          <w:p w14:paraId="158B9D8E" w14:textId="77777777" w:rsidR="00771C26" w:rsidRDefault="00771C26" w:rsidP="001603BE"/>
                          <w:p w14:paraId="158B9D8F" w14:textId="77777777" w:rsidR="00771C26" w:rsidRDefault="00771C26" w:rsidP="001603BE"/>
                          <w:p w14:paraId="158B9D90" w14:textId="77777777" w:rsidR="00771C26" w:rsidRDefault="00771C26" w:rsidP="001603BE"/>
                          <w:p w14:paraId="158B9D91" w14:textId="77777777" w:rsidR="00771C26" w:rsidRDefault="00771C26" w:rsidP="001603BE"/>
                          <w:p w14:paraId="158B9D92" w14:textId="77777777" w:rsidR="007B5532" w:rsidRDefault="007B5532" w:rsidP="001603BE"/>
                          <w:p w14:paraId="158B9D93" w14:textId="77777777" w:rsidR="007B5532" w:rsidRDefault="007B5532" w:rsidP="001603BE"/>
                        </w:txbxContent>
                      </wps:txbx>
                      <wps:bodyPr rot="0" vert="horz" wrap="square" lIns="91440" tIns="45720" rIns="91440" bIns="45720" anchor="t" anchorCtr="0" upright="1">
                        <a:noAutofit/>
                      </wps:bodyPr>
                    </wps:wsp>
                  </a:graphicData>
                </a:graphic>
              </wp:inline>
            </w:drawing>
          </mc:Choice>
          <mc:Fallback>
            <w:pict>
              <v:shape w14:anchorId="158B9D75" id="Text Box 7" o:spid="_x0000_s1030" type="#_x0000_t202" style="width:494.25pt;height:8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DTLgIAAFg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">
                <v:textbox>
                  <w:txbxContent>
                    <w:p w14:paraId="158B9D8A" w14:textId="77777777" w:rsidR="00771C26" w:rsidRDefault="00771C26" w:rsidP="001603BE"/>
                    <w:p w14:paraId="158B9D8B" w14:textId="77777777" w:rsidR="00771C26" w:rsidRDefault="00771C26" w:rsidP="001603BE"/>
                    <w:p w14:paraId="158B9D8C" w14:textId="77777777" w:rsidR="00771C26" w:rsidRDefault="00771C26" w:rsidP="001603BE"/>
                    <w:p w14:paraId="158B9D8D" w14:textId="77777777" w:rsidR="00771C26" w:rsidRDefault="00771C26" w:rsidP="001603BE"/>
                    <w:p w14:paraId="158B9D8E" w14:textId="77777777" w:rsidR="00771C26" w:rsidRDefault="00771C26" w:rsidP="001603BE"/>
                    <w:p w14:paraId="158B9D8F" w14:textId="77777777" w:rsidR="00771C26" w:rsidRDefault="00771C26" w:rsidP="001603BE"/>
                    <w:p w14:paraId="158B9D90" w14:textId="77777777" w:rsidR="00771C26" w:rsidRDefault="00771C26" w:rsidP="001603BE"/>
                    <w:p w14:paraId="158B9D91" w14:textId="77777777" w:rsidR="00771C26" w:rsidRDefault="00771C26" w:rsidP="001603BE"/>
                    <w:p w14:paraId="158B9D92" w14:textId="77777777" w:rsidR="007B5532" w:rsidRDefault="007B5532" w:rsidP="001603BE"/>
                    <w:p w14:paraId="158B9D93" w14:textId="77777777" w:rsidR="007B5532" w:rsidRDefault="007B5532" w:rsidP="001603BE"/>
                  </w:txbxContent>
                </v:textbox>
                <w10:anchorlock/>
              </v:shape>
            </w:pict>
          </mc:Fallback>
        </mc:AlternateContent>
      </w:r>
    </w:p>
    <w:p w14:paraId="158B9D62" w14:textId="77777777" w:rsidR="007B5532" w:rsidRPr="00CB2366" w:rsidRDefault="007B5532" w:rsidP="001603BE">
      <w:pPr>
        <w:autoSpaceDE w:val="0"/>
        <w:autoSpaceDN w:val="0"/>
        <w:adjustRightInd w:val="0"/>
        <w:rPr>
          <w:rFonts w:ascii="Calibri" w:hAnsi="Calibri" w:cs="Calibri"/>
          <w:b/>
          <w:bCs/>
          <w:color w:val="010202"/>
          <w:sz w:val="22"/>
          <w:szCs w:val="22"/>
          <w:lang w:val="en-CA" w:eastAsia="en-CA"/>
        </w:rPr>
      </w:pPr>
    </w:p>
    <w:p w14:paraId="158B9D64" w14:textId="77777777" w:rsidR="00CB2366" w:rsidRPr="00CB2366" w:rsidRDefault="00CB2366" w:rsidP="00C35F37">
      <w:pPr>
        <w:rPr>
          <w:rFonts w:ascii="Calibri" w:hAnsi="Calibri" w:cs="Calibri"/>
          <w:b/>
          <w:bCs/>
          <w:sz w:val="22"/>
          <w:szCs w:val="22"/>
        </w:rPr>
      </w:pPr>
    </w:p>
    <w:p w14:paraId="7393FA77" w14:textId="77777777" w:rsidR="00423D10" w:rsidRDefault="00423D10" w:rsidP="00CB2366">
      <w:pPr>
        <w:jc w:val="center"/>
        <w:rPr>
          <w:rFonts w:ascii="Calibri" w:hAnsi="Calibri" w:cs="Calibri"/>
          <w:b/>
          <w:sz w:val="28"/>
          <w:szCs w:val="28"/>
          <w:lang w:val="en-CA"/>
        </w:rPr>
      </w:pPr>
    </w:p>
    <w:p w14:paraId="158B9D65" w14:textId="4C79B14F" w:rsidR="00CB2366" w:rsidRDefault="00CB2366" w:rsidP="00CB2366">
      <w:pPr>
        <w:jc w:val="center"/>
        <w:rPr>
          <w:rFonts w:ascii="Calibri" w:hAnsi="Calibri" w:cs="Calibri"/>
          <w:b/>
          <w:sz w:val="28"/>
          <w:szCs w:val="28"/>
          <w:lang w:val="en-CA"/>
        </w:rPr>
      </w:pPr>
      <w:r w:rsidRPr="00CB2366">
        <w:rPr>
          <w:rFonts w:ascii="Calibri" w:hAnsi="Calibri" w:cs="Calibri"/>
          <w:b/>
          <w:sz w:val="28"/>
          <w:szCs w:val="28"/>
          <w:lang w:val="en-CA"/>
        </w:rPr>
        <w:t xml:space="preserve">Details of </w:t>
      </w:r>
      <w:r w:rsidR="000E7C0F">
        <w:rPr>
          <w:rFonts w:ascii="Calibri" w:hAnsi="Calibri" w:cs="Calibri"/>
          <w:b/>
          <w:sz w:val="28"/>
          <w:szCs w:val="28"/>
          <w:lang w:val="en-CA"/>
        </w:rPr>
        <w:t>Research on the 3Rs: Replacement, Reduction and Refinement</w:t>
      </w:r>
    </w:p>
    <w:p w14:paraId="158B9D66" w14:textId="44DC851D" w:rsidR="009A60AE" w:rsidRDefault="009A60AE" w:rsidP="00CB2366">
      <w:pPr>
        <w:jc w:val="center"/>
        <w:rPr>
          <w:rFonts w:ascii="Calibri" w:hAnsi="Calibri" w:cs="Calibri"/>
          <w:b/>
          <w:sz w:val="28"/>
          <w:szCs w:val="28"/>
          <w:lang w:val="en-CA"/>
        </w:rPr>
      </w:pPr>
    </w:p>
    <w:p w14:paraId="7AA2B81D" w14:textId="2CFC718E" w:rsidR="00BF2822" w:rsidRPr="00BF2822" w:rsidRDefault="00BF2822" w:rsidP="00BF2822">
      <w:pPr>
        <w:pStyle w:val="NormalWeb"/>
        <w:shd w:val="clear" w:color="auto" w:fill="FFFFFF"/>
        <w:rPr>
          <w:rFonts w:ascii="Calibri" w:hAnsi="Calibri" w:cs="Calibri"/>
          <w:b/>
          <w:bCs/>
          <w:sz w:val="22"/>
          <w:szCs w:val="22"/>
        </w:rPr>
      </w:pPr>
      <w:r w:rsidRPr="00BF2822">
        <w:rPr>
          <w:rFonts w:ascii="Calibri" w:hAnsi="Calibri" w:cs="Calibri"/>
          <w:b/>
          <w:bCs/>
          <w:sz w:val="22"/>
          <w:szCs w:val="22"/>
        </w:rPr>
        <w:t>The 3Rs tenet (Replacement, Reduction and Refinement) guides scientists on the ethical use of animals in science.</w:t>
      </w:r>
    </w:p>
    <w:p w14:paraId="4F7E2C04" w14:textId="37FBD533" w:rsidR="00BF2822" w:rsidRPr="00BF2822" w:rsidRDefault="00BF2822" w:rsidP="00BF2822">
      <w:pPr>
        <w:shd w:val="clear" w:color="auto" w:fill="FFFFFF"/>
        <w:jc w:val="right"/>
        <w:rPr>
          <w:rFonts w:ascii="Calibri" w:hAnsi="Calibri" w:cs="Calibri"/>
          <w:b/>
          <w:bCs/>
          <w:sz w:val="22"/>
          <w:szCs w:val="22"/>
        </w:rPr>
      </w:pPr>
    </w:p>
    <w:p w14:paraId="366B7C7B" w14:textId="1D80CD70" w:rsidR="00BF2822" w:rsidRPr="00BF2822" w:rsidRDefault="00BF2822" w:rsidP="00BF2822">
      <w:pPr>
        <w:numPr>
          <w:ilvl w:val="0"/>
          <w:numId w:val="14"/>
        </w:numPr>
        <w:shd w:val="clear" w:color="auto" w:fill="FFFFFF"/>
        <w:ind w:left="480"/>
        <w:rPr>
          <w:rFonts w:ascii="Calibri" w:hAnsi="Calibri" w:cs="Calibri"/>
          <w:b/>
          <w:bCs/>
          <w:sz w:val="22"/>
          <w:szCs w:val="22"/>
        </w:rPr>
      </w:pPr>
      <w:r w:rsidRPr="00BF2822">
        <w:rPr>
          <w:rFonts w:ascii="Calibri" w:hAnsi="Calibri" w:cs="Calibri"/>
          <w:b/>
          <w:bCs/>
          <w:sz w:val="22"/>
          <w:szCs w:val="22"/>
        </w:rPr>
        <w:t xml:space="preserve">Replacement refers to methods which avoid or replace the use of animals </w:t>
      </w:r>
      <w:r w:rsidR="00E04164">
        <w:rPr>
          <w:rFonts w:ascii="Calibri" w:hAnsi="Calibri" w:cs="Calibri"/>
          <w:b/>
          <w:bCs/>
          <w:sz w:val="22"/>
          <w:szCs w:val="22"/>
        </w:rPr>
        <w:t xml:space="preserve">in situations </w:t>
      </w:r>
      <w:r w:rsidRPr="00BF2822">
        <w:rPr>
          <w:rFonts w:ascii="Calibri" w:hAnsi="Calibri" w:cs="Calibri"/>
          <w:b/>
          <w:bCs/>
          <w:sz w:val="22"/>
          <w:szCs w:val="22"/>
        </w:rPr>
        <w:t>where animals would otherwise have been used</w:t>
      </w:r>
      <w:r w:rsidR="00E04164">
        <w:rPr>
          <w:rFonts w:ascii="Calibri" w:hAnsi="Calibri" w:cs="Calibri"/>
          <w:b/>
          <w:bCs/>
          <w:sz w:val="22"/>
          <w:szCs w:val="22"/>
        </w:rPr>
        <w:t>;</w:t>
      </w:r>
    </w:p>
    <w:p w14:paraId="54934B28" w14:textId="32163489" w:rsidR="00BF2822" w:rsidRPr="00BF2822" w:rsidRDefault="00BF2822" w:rsidP="00BF2822">
      <w:pPr>
        <w:numPr>
          <w:ilvl w:val="0"/>
          <w:numId w:val="14"/>
        </w:numPr>
        <w:shd w:val="clear" w:color="auto" w:fill="FFFFFF"/>
        <w:ind w:left="480"/>
        <w:rPr>
          <w:rFonts w:ascii="Calibri" w:hAnsi="Calibri" w:cs="Calibri"/>
          <w:b/>
          <w:bCs/>
          <w:sz w:val="22"/>
          <w:szCs w:val="22"/>
        </w:rPr>
      </w:pPr>
      <w:r w:rsidRPr="00BF2822">
        <w:rPr>
          <w:rFonts w:ascii="Calibri" w:hAnsi="Calibri" w:cs="Calibri"/>
          <w:b/>
          <w:bCs/>
          <w:sz w:val="22"/>
          <w:szCs w:val="22"/>
        </w:rPr>
        <w:t>Reduction refers to any strategy that will result in fewer animals being used</w:t>
      </w:r>
      <w:r w:rsidR="00E04164">
        <w:rPr>
          <w:rFonts w:ascii="Calibri" w:hAnsi="Calibri" w:cs="Calibri"/>
          <w:b/>
          <w:bCs/>
          <w:sz w:val="22"/>
          <w:szCs w:val="22"/>
        </w:rPr>
        <w:t>;</w:t>
      </w:r>
    </w:p>
    <w:p w14:paraId="31B71A85" w14:textId="474D52EE" w:rsidR="00BF2822" w:rsidRPr="00BF2822" w:rsidRDefault="00BF2822" w:rsidP="00BF2822">
      <w:pPr>
        <w:numPr>
          <w:ilvl w:val="0"/>
          <w:numId w:val="14"/>
        </w:numPr>
        <w:shd w:val="clear" w:color="auto" w:fill="FFFFFF"/>
        <w:ind w:left="480"/>
        <w:rPr>
          <w:rFonts w:ascii="Calibri" w:hAnsi="Calibri" w:cs="Calibri"/>
          <w:b/>
          <w:bCs/>
          <w:sz w:val="22"/>
          <w:szCs w:val="22"/>
        </w:rPr>
      </w:pPr>
      <w:r w:rsidRPr="00BF2822">
        <w:rPr>
          <w:rFonts w:ascii="Calibri" w:hAnsi="Calibri" w:cs="Calibri"/>
          <w:b/>
          <w:bCs/>
          <w:sz w:val="22"/>
          <w:szCs w:val="22"/>
        </w:rPr>
        <w:t>Refinement refers to the modification of husbandry or experimental procedures to minimize pain and distress</w:t>
      </w:r>
      <w:r w:rsidR="00E04164">
        <w:rPr>
          <w:rFonts w:ascii="Calibri" w:hAnsi="Calibri" w:cs="Calibri"/>
          <w:b/>
          <w:bCs/>
          <w:sz w:val="22"/>
          <w:szCs w:val="22"/>
        </w:rPr>
        <w:t>.</w:t>
      </w:r>
    </w:p>
    <w:p w14:paraId="5AEB94FB" w14:textId="6A976C1F" w:rsidR="00BF2822" w:rsidRDefault="00BF2822" w:rsidP="00CB2366">
      <w:pPr>
        <w:jc w:val="center"/>
        <w:rPr>
          <w:rFonts w:ascii="Calibri" w:hAnsi="Calibri" w:cs="Calibri"/>
          <w:b/>
          <w:sz w:val="28"/>
          <w:szCs w:val="28"/>
          <w:lang w:val="en-CA"/>
        </w:rPr>
      </w:pPr>
    </w:p>
    <w:p w14:paraId="4E1BE3C9" w14:textId="77777777" w:rsidR="00BF2822" w:rsidRDefault="00BF2822" w:rsidP="00CB2366">
      <w:pPr>
        <w:jc w:val="center"/>
        <w:rPr>
          <w:rFonts w:ascii="Calibri" w:hAnsi="Calibri" w:cs="Calibri"/>
          <w:b/>
          <w:sz w:val="28"/>
          <w:szCs w:val="28"/>
          <w:lang w:val="en-CA"/>
        </w:rPr>
      </w:pPr>
    </w:p>
    <w:p w14:paraId="158B9D68" w14:textId="3552B90D" w:rsidR="00C409BC" w:rsidRDefault="004150D1" w:rsidP="00BF2822">
      <w:pPr>
        <w:pStyle w:val="ListParagraph"/>
        <w:numPr>
          <w:ilvl w:val="0"/>
          <w:numId w:val="13"/>
        </w:numPr>
        <w:ind w:left="0"/>
        <w:rPr>
          <w:rFonts w:ascii="Calibri" w:hAnsi="Calibri" w:cs="Calibri"/>
          <w:b/>
          <w:sz w:val="22"/>
          <w:szCs w:val="22"/>
          <w:lang w:val="en-CA"/>
        </w:rPr>
      </w:pPr>
      <w:r w:rsidRPr="00BF2822">
        <w:rPr>
          <w:rFonts w:ascii="Calibri" w:hAnsi="Calibri" w:cs="Calibri"/>
          <w:b/>
          <w:sz w:val="22"/>
          <w:szCs w:val="22"/>
          <w:lang w:val="en-CA"/>
        </w:rPr>
        <w:t>Please list</w:t>
      </w:r>
      <w:r w:rsidR="00C409BC" w:rsidRPr="00BF2822">
        <w:rPr>
          <w:rFonts w:ascii="Calibri" w:hAnsi="Calibri" w:cs="Calibri"/>
          <w:b/>
          <w:sz w:val="22"/>
          <w:szCs w:val="22"/>
          <w:lang w:val="en-CA"/>
        </w:rPr>
        <w:t xml:space="preserve"> alternatives available (software, simulations,</w:t>
      </w:r>
      <w:r w:rsidR="00BF2822" w:rsidRPr="00BF2822">
        <w:rPr>
          <w:rFonts w:ascii="Calibri" w:hAnsi="Calibri" w:cs="Calibri"/>
          <w:b/>
          <w:sz w:val="22"/>
          <w:szCs w:val="22"/>
          <w:lang w:val="en-CA"/>
        </w:rPr>
        <w:t xml:space="preserve"> videos,</w:t>
      </w:r>
      <w:r w:rsidR="00C409BC" w:rsidRPr="00BF2822">
        <w:rPr>
          <w:rFonts w:ascii="Calibri" w:hAnsi="Calibri" w:cs="Calibri"/>
          <w:b/>
          <w:sz w:val="22"/>
          <w:szCs w:val="22"/>
          <w:lang w:val="en-CA"/>
        </w:rPr>
        <w:t xml:space="preserve"> etc.) that would </w:t>
      </w:r>
      <w:r w:rsidR="00CE0C45">
        <w:rPr>
          <w:rFonts w:ascii="Calibri" w:hAnsi="Calibri" w:cs="Calibri"/>
          <w:b/>
          <w:sz w:val="22"/>
          <w:szCs w:val="22"/>
          <w:lang w:val="en-CA"/>
        </w:rPr>
        <w:t>replace, reduce or refine</w:t>
      </w:r>
      <w:r w:rsidR="00CE0C45" w:rsidRPr="00BF2822">
        <w:rPr>
          <w:rFonts w:ascii="Calibri" w:hAnsi="Calibri" w:cs="Calibri"/>
          <w:b/>
          <w:sz w:val="22"/>
          <w:szCs w:val="22"/>
          <w:lang w:val="en-CA"/>
        </w:rPr>
        <w:t xml:space="preserve"> </w:t>
      </w:r>
      <w:r w:rsidR="00C409BC" w:rsidRPr="00BF2822">
        <w:rPr>
          <w:rFonts w:ascii="Calibri" w:hAnsi="Calibri" w:cs="Calibri"/>
          <w:b/>
          <w:sz w:val="22"/>
          <w:szCs w:val="22"/>
          <w:lang w:val="en-CA"/>
        </w:rPr>
        <w:t xml:space="preserve">the </w:t>
      </w:r>
      <w:r w:rsidR="00BF2822" w:rsidRPr="00BF2822">
        <w:rPr>
          <w:rFonts w:ascii="Calibri" w:hAnsi="Calibri" w:cs="Calibri"/>
          <w:b/>
          <w:sz w:val="22"/>
          <w:szCs w:val="22"/>
          <w:lang w:val="en-CA"/>
        </w:rPr>
        <w:t xml:space="preserve">use of live </w:t>
      </w:r>
      <w:r w:rsidR="00C409BC" w:rsidRPr="00BF2822">
        <w:rPr>
          <w:rFonts w:ascii="Calibri" w:hAnsi="Calibri" w:cs="Calibri"/>
          <w:b/>
          <w:sz w:val="22"/>
          <w:szCs w:val="22"/>
          <w:lang w:val="en-CA"/>
        </w:rPr>
        <w:t>animal</w:t>
      </w:r>
      <w:r w:rsidR="00BF2822" w:rsidRPr="00BF2822">
        <w:rPr>
          <w:rFonts w:ascii="Calibri" w:hAnsi="Calibri" w:cs="Calibri"/>
          <w:b/>
          <w:sz w:val="22"/>
          <w:szCs w:val="22"/>
          <w:lang w:val="en-CA"/>
        </w:rPr>
        <w:t>s</w:t>
      </w:r>
      <w:r w:rsidRPr="00BF2822">
        <w:rPr>
          <w:rFonts w:ascii="Calibri" w:hAnsi="Calibri" w:cs="Calibri"/>
          <w:b/>
          <w:sz w:val="22"/>
          <w:szCs w:val="22"/>
          <w:lang w:val="en-CA"/>
        </w:rPr>
        <w:t>.</w:t>
      </w:r>
      <w:r w:rsidR="00C409BC" w:rsidRPr="00BF2822">
        <w:rPr>
          <w:rFonts w:ascii="Calibri" w:hAnsi="Calibri" w:cs="Calibri"/>
          <w:b/>
          <w:sz w:val="22"/>
          <w:szCs w:val="22"/>
          <w:lang w:val="en-CA"/>
        </w:rPr>
        <w:t xml:space="preserve"> </w:t>
      </w:r>
      <w:r w:rsidR="000B3ED5">
        <w:rPr>
          <w:rFonts w:ascii="Calibri" w:hAnsi="Calibri" w:cs="Calibri"/>
          <w:b/>
          <w:sz w:val="22"/>
          <w:szCs w:val="22"/>
          <w:lang w:val="en-CA"/>
        </w:rPr>
        <w:t>Please consult the CCAC FAQ document, Section 10 [</w:t>
      </w:r>
      <w:hyperlink r:id="rId11" w:history="1">
        <w:r w:rsidR="000B3ED5" w:rsidRPr="000B3ED5">
          <w:rPr>
            <w:rStyle w:val="Hyperlink"/>
            <w:rFonts w:ascii="Calibri" w:hAnsi="Calibri" w:cs="Calibri"/>
            <w:b/>
            <w:sz w:val="22"/>
            <w:szCs w:val="22"/>
            <w:lang w:val="en-CA"/>
          </w:rPr>
          <w:t>Where can I find information and resources on replacement alternatives?</w:t>
        </w:r>
      </w:hyperlink>
      <w:r w:rsidR="000B3ED5">
        <w:rPr>
          <w:rFonts w:ascii="Calibri" w:hAnsi="Calibri" w:cs="Calibri"/>
          <w:b/>
          <w:sz w:val="22"/>
          <w:szCs w:val="22"/>
          <w:lang w:val="en-CA"/>
        </w:rPr>
        <w:t xml:space="preserve">] for information on </w:t>
      </w:r>
      <w:r w:rsidR="00C409BC" w:rsidRPr="00BF2822">
        <w:rPr>
          <w:rFonts w:ascii="Calibri" w:hAnsi="Calibri" w:cs="Calibri"/>
          <w:b/>
          <w:sz w:val="22"/>
          <w:szCs w:val="22"/>
          <w:lang w:val="en-CA"/>
        </w:rPr>
        <w:t xml:space="preserve">alternatives. If alternatives </w:t>
      </w:r>
      <w:r w:rsidR="00E80B20">
        <w:rPr>
          <w:rFonts w:ascii="Calibri" w:hAnsi="Calibri" w:cs="Calibri"/>
          <w:b/>
          <w:sz w:val="22"/>
          <w:szCs w:val="22"/>
          <w:lang w:val="en-CA"/>
        </w:rPr>
        <w:t>exist</w:t>
      </w:r>
      <w:r w:rsidR="00C409BC" w:rsidRPr="00BF2822">
        <w:rPr>
          <w:rFonts w:ascii="Calibri" w:hAnsi="Calibri" w:cs="Calibri"/>
          <w:b/>
          <w:sz w:val="22"/>
          <w:szCs w:val="22"/>
          <w:lang w:val="en-CA"/>
        </w:rPr>
        <w:t>, j</w:t>
      </w:r>
      <w:r w:rsidR="00C409BC" w:rsidRPr="009576E7">
        <w:rPr>
          <w:rFonts w:ascii="Calibri" w:hAnsi="Calibri" w:cs="Calibri"/>
          <w:b/>
          <w:sz w:val="22"/>
          <w:szCs w:val="22"/>
          <w:lang w:val="en-CA"/>
        </w:rPr>
        <w:t>ustif</w:t>
      </w:r>
      <w:r w:rsidR="00C409BC">
        <w:rPr>
          <w:rFonts w:ascii="Calibri" w:hAnsi="Calibri" w:cs="Calibri"/>
          <w:b/>
          <w:sz w:val="22"/>
          <w:szCs w:val="22"/>
          <w:lang w:val="en-CA"/>
        </w:rPr>
        <w:t>y</w:t>
      </w:r>
      <w:r w:rsidR="00C409BC" w:rsidRPr="009576E7">
        <w:rPr>
          <w:rFonts w:ascii="Calibri" w:hAnsi="Calibri" w:cs="Calibri"/>
          <w:b/>
          <w:sz w:val="22"/>
          <w:szCs w:val="22"/>
          <w:lang w:val="en-CA"/>
        </w:rPr>
        <w:t xml:space="preserve"> </w:t>
      </w:r>
      <w:r w:rsidR="00C409BC">
        <w:rPr>
          <w:rFonts w:ascii="Calibri" w:hAnsi="Calibri" w:cs="Calibri"/>
          <w:b/>
          <w:sz w:val="22"/>
          <w:szCs w:val="22"/>
          <w:lang w:val="en-CA"/>
        </w:rPr>
        <w:t>why they cannot be</w:t>
      </w:r>
      <w:r w:rsidR="00C409BC" w:rsidRPr="009576E7">
        <w:rPr>
          <w:rFonts w:ascii="Calibri" w:hAnsi="Calibri" w:cs="Calibri"/>
          <w:b/>
          <w:sz w:val="22"/>
          <w:szCs w:val="22"/>
          <w:lang w:val="en-CA"/>
        </w:rPr>
        <w:t xml:space="preserve"> use</w:t>
      </w:r>
      <w:r w:rsidR="00C409BC">
        <w:rPr>
          <w:rFonts w:ascii="Calibri" w:hAnsi="Calibri" w:cs="Calibri"/>
          <w:b/>
          <w:sz w:val="22"/>
          <w:szCs w:val="22"/>
          <w:lang w:val="en-CA"/>
        </w:rPr>
        <w:t>d.</w:t>
      </w:r>
      <w:r w:rsidR="00C409BC" w:rsidRPr="009576E7">
        <w:rPr>
          <w:rFonts w:ascii="Calibri" w:hAnsi="Calibri" w:cs="Calibri"/>
          <w:b/>
          <w:sz w:val="22"/>
          <w:szCs w:val="22"/>
          <w:lang w:val="en-CA"/>
        </w:rPr>
        <w:t xml:space="preserve"> </w:t>
      </w:r>
      <w:r>
        <w:rPr>
          <w:rFonts w:ascii="Calibri" w:hAnsi="Calibri" w:cs="Calibri"/>
          <w:b/>
          <w:sz w:val="22"/>
          <w:szCs w:val="22"/>
          <w:lang w:val="en-CA"/>
        </w:rPr>
        <w:t>Justification should include database or literature searches</w:t>
      </w:r>
      <w:r w:rsidR="00BF2822">
        <w:rPr>
          <w:rFonts w:ascii="Calibri" w:hAnsi="Calibri" w:cs="Calibri"/>
          <w:b/>
          <w:sz w:val="22"/>
          <w:szCs w:val="22"/>
          <w:lang w:val="en-CA"/>
        </w:rPr>
        <w:t>, or curriculum benchmarks in similar institutions</w:t>
      </w:r>
      <w:r>
        <w:rPr>
          <w:rFonts w:ascii="Calibri" w:hAnsi="Calibri" w:cs="Calibri"/>
          <w:b/>
          <w:sz w:val="22"/>
          <w:szCs w:val="22"/>
          <w:lang w:val="en-CA"/>
        </w:rPr>
        <w:t xml:space="preserve">.  </w:t>
      </w:r>
      <w:r w:rsidR="000D3EF6">
        <w:rPr>
          <w:rFonts w:ascii="Calibri" w:hAnsi="Calibri" w:cs="Calibri"/>
          <w:b/>
          <w:sz w:val="22"/>
          <w:szCs w:val="22"/>
          <w:lang w:val="en-CA"/>
        </w:rPr>
        <w:t>Please</w:t>
      </w:r>
      <w:r>
        <w:rPr>
          <w:rFonts w:ascii="Calibri" w:hAnsi="Calibri" w:cs="Calibri"/>
          <w:b/>
          <w:sz w:val="22"/>
          <w:szCs w:val="22"/>
          <w:lang w:val="en-CA"/>
        </w:rPr>
        <w:t xml:space="preserve"> provide details.</w:t>
      </w:r>
    </w:p>
    <w:p w14:paraId="5AE7DABB" w14:textId="77777777" w:rsidR="00BF2822" w:rsidRDefault="00BF2822" w:rsidP="00BF2822">
      <w:pPr>
        <w:pStyle w:val="ListParagraph"/>
        <w:ind w:left="0"/>
        <w:rPr>
          <w:rFonts w:ascii="Calibri" w:hAnsi="Calibri" w:cs="Calibri"/>
          <w:b/>
          <w:sz w:val="22"/>
          <w:szCs w:val="22"/>
          <w:lang w:val="en-CA"/>
        </w:rPr>
      </w:pPr>
    </w:p>
    <w:p w14:paraId="158B9D69" w14:textId="77777777" w:rsidR="00C409BC" w:rsidRPr="00CB2366" w:rsidRDefault="008D7DBA" w:rsidP="00C409BC">
      <w:pPr>
        <w:rPr>
          <w:rFonts w:ascii="Calibri" w:hAnsi="Calibri" w:cs="Calibri"/>
          <w:b/>
          <w:sz w:val="22"/>
          <w:szCs w:val="22"/>
          <w:lang w:val="en-CA"/>
        </w:rPr>
      </w:pPr>
      <w:r>
        <w:rPr>
          <w:rFonts w:ascii="Calibri" w:hAnsi="Calibri" w:cs="Calibri"/>
          <w:b/>
          <w:noProof/>
          <w:sz w:val="22"/>
          <w:szCs w:val="22"/>
          <w:lang w:val="en-CA" w:eastAsia="en-CA"/>
        </w:rPr>
        <mc:AlternateContent>
          <mc:Choice Requires="wps">
            <w:drawing>
              <wp:inline distT="0" distB="0" distL="0" distR="0" wp14:anchorId="158B9D79" wp14:editId="158B9D7A">
                <wp:extent cx="6276975" cy="795655"/>
                <wp:effectExtent l="9525" t="5080" r="9525" b="889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95655"/>
                        </a:xfrm>
                        <a:prstGeom prst="rect">
                          <a:avLst/>
                        </a:prstGeom>
                        <a:solidFill>
                          <a:srgbClr val="FFFFFF"/>
                        </a:solidFill>
                        <a:ln w="9525">
                          <a:solidFill>
                            <a:srgbClr val="000000"/>
                          </a:solidFill>
                          <a:miter lim="800000"/>
                          <a:headEnd/>
                          <a:tailEnd/>
                        </a:ln>
                      </wps:spPr>
                      <wps:txbx>
                        <w:txbxContent>
                          <w:p w14:paraId="158B9D98" w14:textId="77777777" w:rsidR="00C409BC" w:rsidRDefault="00C409BC" w:rsidP="00C409BC"/>
                          <w:p w14:paraId="158B9D99" w14:textId="77777777" w:rsidR="00C409BC" w:rsidRDefault="00C409BC" w:rsidP="00C409BC"/>
                          <w:p w14:paraId="158B9D9A" w14:textId="77777777" w:rsidR="00C409BC" w:rsidRDefault="00C409BC" w:rsidP="00C409BC"/>
                          <w:p w14:paraId="158B9D9B" w14:textId="77777777" w:rsidR="00C409BC" w:rsidRDefault="00C409BC" w:rsidP="00C409BC"/>
                        </w:txbxContent>
                      </wps:txbx>
                      <wps:bodyPr rot="0" vert="horz" wrap="square" lIns="91440" tIns="45720" rIns="91440" bIns="45720" anchor="t" anchorCtr="0" upright="1">
                        <a:noAutofit/>
                      </wps:bodyPr>
                    </wps:wsp>
                  </a:graphicData>
                </a:graphic>
              </wp:inline>
            </w:drawing>
          </mc:Choice>
          <mc:Fallback>
            <w:pict>
              <v:shape w14:anchorId="158B9D79" id="Text Box 5" o:spid="_x0000_s1031" type="#_x0000_t202" style="width:494.25pt;height: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">
                <v:textbox>
                  <w:txbxContent>
                    <w:p w14:paraId="158B9D98" w14:textId="77777777" w:rsidR="00C409BC" w:rsidRDefault="00C409BC" w:rsidP="00C409BC"/>
                    <w:p w14:paraId="158B9D99" w14:textId="77777777" w:rsidR="00C409BC" w:rsidRDefault="00C409BC" w:rsidP="00C409BC"/>
                    <w:p w14:paraId="158B9D9A" w14:textId="77777777" w:rsidR="00C409BC" w:rsidRDefault="00C409BC" w:rsidP="00C409BC"/>
                    <w:p w14:paraId="158B9D9B" w14:textId="77777777" w:rsidR="00C409BC" w:rsidRDefault="00C409BC" w:rsidP="00C409BC"/>
                  </w:txbxContent>
                </v:textbox>
                <w10:anchorlock/>
              </v:shape>
            </w:pict>
          </mc:Fallback>
        </mc:AlternateContent>
      </w:r>
    </w:p>
    <w:p w14:paraId="158B9D6A" w14:textId="77777777" w:rsidR="00CB2366" w:rsidRPr="00CB2366" w:rsidRDefault="00CB2366" w:rsidP="00037BBA">
      <w:pPr>
        <w:rPr>
          <w:rFonts w:ascii="Calibri" w:hAnsi="Calibri" w:cs="Calibri"/>
          <w:b/>
          <w:sz w:val="22"/>
          <w:szCs w:val="22"/>
          <w:lang w:val="en-CA"/>
        </w:rPr>
      </w:pPr>
    </w:p>
    <w:p w14:paraId="158B9D6B" w14:textId="04F1E3BC" w:rsidR="00C409BC" w:rsidRDefault="00C409BC" w:rsidP="00BF2822">
      <w:pPr>
        <w:pStyle w:val="ListParagraph"/>
        <w:numPr>
          <w:ilvl w:val="0"/>
          <w:numId w:val="13"/>
        </w:numPr>
        <w:ind w:left="0"/>
        <w:rPr>
          <w:rFonts w:ascii="Calibri" w:hAnsi="Calibri" w:cs="Calibri"/>
          <w:b/>
          <w:sz w:val="22"/>
          <w:szCs w:val="22"/>
          <w:lang w:val="en-CA"/>
        </w:rPr>
      </w:pPr>
      <w:r w:rsidRPr="00BF2822">
        <w:rPr>
          <w:rFonts w:ascii="Calibri" w:hAnsi="Calibri" w:cs="Calibri"/>
          <w:b/>
          <w:sz w:val="22"/>
          <w:szCs w:val="22"/>
          <w:lang w:val="en-CA"/>
        </w:rPr>
        <w:t>Please provide any additional comments</w:t>
      </w:r>
      <w:r w:rsidR="00423D10">
        <w:rPr>
          <w:rFonts w:ascii="Calibri" w:hAnsi="Calibri" w:cs="Calibri"/>
          <w:b/>
          <w:sz w:val="22"/>
          <w:szCs w:val="22"/>
          <w:lang w:val="en-CA"/>
        </w:rPr>
        <w:t xml:space="preserve"> to the attention of the reviewers</w:t>
      </w:r>
      <w:r w:rsidR="00E80B20">
        <w:rPr>
          <w:rFonts w:ascii="Calibri" w:hAnsi="Calibri" w:cs="Calibri"/>
          <w:b/>
          <w:sz w:val="22"/>
          <w:szCs w:val="22"/>
          <w:lang w:val="en-CA"/>
        </w:rPr>
        <w:t>.</w:t>
      </w:r>
    </w:p>
    <w:p w14:paraId="5C18E383" w14:textId="77777777" w:rsidR="00BF2822" w:rsidRPr="00CB2366" w:rsidRDefault="00BF2822" w:rsidP="00BF2822">
      <w:pPr>
        <w:pStyle w:val="ListParagraph"/>
        <w:ind w:left="0"/>
        <w:rPr>
          <w:rFonts w:ascii="Calibri" w:hAnsi="Calibri" w:cs="Calibri"/>
          <w:b/>
          <w:sz w:val="22"/>
          <w:szCs w:val="22"/>
          <w:lang w:val="en-CA"/>
        </w:rPr>
      </w:pPr>
    </w:p>
    <w:p w14:paraId="158B9D6C" w14:textId="77777777" w:rsidR="00C409BC" w:rsidRPr="00CB2366" w:rsidRDefault="008D7DBA" w:rsidP="00C409BC">
      <w:pPr>
        <w:rPr>
          <w:rFonts w:ascii="Calibri" w:hAnsi="Calibri" w:cs="Calibri"/>
          <w:b/>
          <w:sz w:val="22"/>
          <w:szCs w:val="22"/>
          <w:lang w:val="en-CA"/>
        </w:rPr>
      </w:pPr>
      <w:r>
        <w:rPr>
          <w:rFonts w:ascii="Calibri" w:hAnsi="Calibri" w:cs="Calibri"/>
          <w:b/>
          <w:noProof/>
          <w:sz w:val="22"/>
          <w:szCs w:val="22"/>
          <w:lang w:val="en-CA" w:eastAsia="en-CA"/>
        </w:rPr>
        <mc:AlternateContent>
          <mc:Choice Requires="wps">
            <w:drawing>
              <wp:inline distT="0" distB="0" distL="0" distR="0" wp14:anchorId="158B9D7B" wp14:editId="158B9D7C">
                <wp:extent cx="6276975" cy="1040130"/>
                <wp:effectExtent l="9525" t="8890" r="9525"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40130"/>
                        </a:xfrm>
                        <a:prstGeom prst="rect">
                          <a:avLst/>
                        </a:prstGeom>
                        <a:solidFill>
                          <a:srgbClr val="FFFFFF"/>
                        </a:solidFill>
                        <a:ln w="9525">
                          <a:solidFill>
                            <a:srgbClr val="000000"/>
                          </a:solidFill>
                          <a:miter lim="800000"/>
                          <a:headEnd/>
                          <a:tailEnd/>
                        </a:ln>
                      </wps:spPr>
                      <wps:txbx>
                        <w:txbxContent>
                          <w:p w14:paraId="158B9D9C" w14:textId="77777777" w:rsidR="00C409BC" w:rsidRDefault="00C409BC" w:rsidP="00C409BC"/>
                          <w:p w14:paraId="158B9D9D" w14:textId="77777777" w:rsidR="00C409BC" w:rsidRDefault="00C409BC" w:rsidP="00C409BC"/>
                          <w:p w14:paraId="158B9D9E" w14:textId="77777777" w:rsidR="00C409BC" w:rsidRDefault="00C409BC" w:rsidP="00C409BC"/>
                          <w:p w14:paraId="158B9D9F" w14:textId="77777777" w:rsidR="00C409BC" w:rsidRDefault="00C409BC" w:rsidP="00C409BC"/>
                        </w:txbxContent>
                      </wps:txbx>
                      <wps:bodyPr rot="0" vert="horz" wrap="square" lIns="91440" tIns="45720" rIns="91440" bIns="45720" anchor="t" anchorCtr="0" upright="1">
                        <a:noAutofit/>
                      </wps:bodyPr>
                    </wps:wsp>
                  </a:graphicData>
                </a:graphic>
              </wp:inline>
            </w:drawing>
          </mc:Choice>
          <mc:Fallback>
            <w:pict>
              <v:shape w14:anchorId="158B9D7B" id="Text Box 2" o:spid="_x0000_s1032" type="#_x0000_t202" style="width:494.25pt;height:8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">
                <v:textbox>
                  <w:txbxContent>
                    <w:p w14:paraId="158B9D9C" w14:textId="77777777" w:rsidR="00C409BC" w:rsidRDefault="00C409BC" w:rsidP="00C409BC"/>
                    <w:p w14:paraId="158B9D9D" w14:textId="77777777" w:rsidR="00C409BC" w:rsidRDefault="00C409BC" w:rsidP="00C409BC"/>
                    <w:p w14:paraId="158B9D9E" w14:textId="77777777" w:rsidR="00C409BC" w:rsidRDefault="00C409BC" w:rsidP="00C409BC"/>
                    <w:p w14:paraId="158B9D9F" w14:textId="77777777" w:rsidR="00C409BC" w:rsidRDefault="00C409BC" w:rsidP="00C409BC"/>
                  </w:txbxContent>
                </v:textbox>
                <w10:anchorlock/>
              </v:shape>
            </w:pict>
          </mc:Fallback>
        </mc:AlternateContent>
      </w:r>
    </w:p>
    <w:p w14:paraId="158B9D6D" w14:textId="77777777" w:rsidR="00C409BC" w:rsidRPr="00CB2366" w:rsidRDefault="00C409BC" w:rsidP="00C409BC">
      <w:pPr>
        <w:rPr>
          <w:rFonts w:ascii="Calibri" w:hAnsi="Calibri" w:cs="Calibri"/>
          <w:b/>
          <w:sz w:val="22"/>
          <w:szCs w:val="22"/>
          <w:lang w:val="en-CA"/>
        </w:rPr>
      </w:pPr>
    </w:p>
    <w:p w14:paraId="158B9D6E" w14:textId="5CC30F70" w:rsidR="00037BBA" w:rsidRDefault="00037BBA" w:rsidP="002F65CE">
      <w:pPr>
        <w:rPr>
          <w:rFonts w:ascii="Calibri" w:hAnsi="Calibri" w:cs="Calibri"/>
          <w:b/>
          <w:sz w:val="22"/>
          <w:szCs w:val="22"/>
          <w:lang w:val="en-CA"/>
        </w:rPr>
      </w:pPr>
    </w:p>
    <w:p w14:paraId="5BD83F2E" w14:textId="557374DB" w:rsidR="008271F5" w:rsidRDefault="008271F5" w:rsidP="002F65CE">
      <w:pPr>
        <w:rPr>
          <w:rFonts w:ascii="Calibri" w:hAnsi="Calibri" w:cs="Calibri"/>
          <w:b/>
          <w:sz w:val="22"/>
          <w:szCs w:val="22"/>
          <w:lang w:val="en-CA"/>
        </w:rPr>
      </w:pPr>
    </w:p>
    <w:p w14:paraId="3B88746E" w14:textId="77777777" w:rsidR="00347A1D" w:rsidRDefault="00347A1D" w:rsidP="00347A1D">
      <w:pPr>
        <w:ind w:left="360" w:hanging="360"/>
        <w:contextualSpacing/>
        <w:rPr>
          <w:color w:val="244061" w:themeColor="accent1" w:themeShade="80"/>
        </w:rPr>
      </w:pPr>
      <w:r>
        <w:rPr>
          <w:color w:val="244061" w:themeColor="accent1" w:themeShade="80"/>
        </w:rPr>
        <w:lastRenderedPageBreak/>
        <w:t xml:space="preserve">** </w:t>
      </w:r>
      <w:r w:rsidRPr="00787182">
        <w:rPr>
          <w:b/>
          <w:color w:val="244061" w:themeColor="accent1" w:themeShade="80"/>
        </w:rPr>
        <w:t>Quick guide to use the SMART method to answer questions 1-4</w:t>
      </w:r>
    </w:p>
    <w:p w14:paraId="3366450E" w14:textId="77777777" w:rsidR="008271F5" w:rsidRDefault="008271F5" w:rsidP="008271F5">
      <w:pPr>
        <w:contextualSpacing/>
        <w:rPr>
          <w:color w:val="244061" w:themeColor="accent1" w:themeShade="80"/>
        </w:rPr>
      </w:pPr>
    </w:p>
    <w:p w14:paraId="157EDDC3" w14:textId="2E5D3E43" w:rsidR="008271F5" w:rsidRDefault="008271F5" w:rsidP="008271F5">
      <w:pPr>
        <w:contextualSpacing/>
        <w:rPr>
          <w:color w:val="244061" w:themeColor="accent1" w:themeShade="80"/>
        </w:rPr>
      </w:pPr>
      <w:r w:rsidRPr="004D5A6C">
        <w:rPr>
          <w:color w:val="244061" w:themeColor="accent1" w:themeShade="80"/>
        </w:rPr>
        <w:t xml:space="preserve">The Pedagogical Review process aims to assess the clear benefit to the use of animals in the course proposed. It evaluates </w:t>
      </w:r>
      <w:r>
        <w:rPr>
          <w:color w:val="244061" w:themeColor="accent1" w:themeShade="80"/>
        </w:rPr>
        <w:t xml:space="preserve">the necessity of using live animals and constructive </w:t>
      </w:r>
      <w:r w:rsidRPr="004D5A6C">
        <w:rPr>
          <w:color w:val="244061" w:themeColor="accent1" w:themeShade="80"/>
        </w:rPr>
        <w:t>curriculum alignment between the methods used for teaching/training,</w:t>
      </w:r>
      <w:r>
        <w:rPr>
          <w:color w:val="244061" w:themeColor="accent1" w:themeShade="80"/>
        </w:rPr>
        <w:t xml:space="preserve"> those </w:t>
      </w:r>
      <w:r w:rsidRPr="004D5A6C">
        <w:rPr>
          <w:color w:val="244061" w:themeColor="accent1" w:themeShade="80"/>
        </w:rPr>
        <w:t>for the evaluation of learning outcomes, and the timing of the given course</w:t>
      </w:r>
      <w:r>
        <w:rPr>
          <w:color w:val="244061" w:themeColor="accent1" w:themeShade="80"/>
        </w:rPr>
        <w:t>.</w:t>
      </w:r>
      <w:r w:rsidRPr="004D5A6C">
        <w:rPr>
          <w:color w:val="244061" w:themeColor="accent1" w:themeShade="80"/>
        </w:rPr>
        <w:t xml:space="preserve"> This process is in line with the Canadian Council on Animal Care (CCAC) guidelines.</w:t>
      </w:r>
      <w:r>
        <w:rPr>
          <w:color w:val="244061" w:themeColor="accent1" w:themeShade="80"/>
        </w:rPr>
        <w:t xml:space="preserve"> Examples from the CCAC of protocols </w:t>
      </w:r>
      <w:r w:rsidRPr="004D5A6C">
        <w:rPr>
          <w:color w:val="244061" w:themeColor="accent1" w:themeShade="80"/>
        </w:rPr>
        <w:t>showing evidence of strong constructive curriculum alignment</w:t>
      </w:r>
      <w:r>
        <w:rPr>
          <w:color w:val="244061" w:themeColor="accent1" w:themeShade="80"/>
        </w:rPr>
        <w:t xml:space="preserve"> are provided below.</w:t>
      </w:r>
    </w:p>
    <w:p w14:paraId="3F0E2FD9" w14:textId="77777777" w:rsidR="008271F5" w:rsidRDefault="008271F5" w:rsidP="008271F5">
      <w:pPr>
        <w:contextualSpacing/>
        <w:rPr>
          <w:color w:val="244061" w:themeColor="accent1" w:themeShade="80"/>
        </w:rPr>
      </w:pPr>
    </w:p>
    <w:p w14:paraId="1E4E5F8A" w14:textId="77777777" w:rsidR="008271F5" w:rsidRPr="007721AF" w:rsidRDefault="008271F5" w:rsidP="008271F5">
      <w:pPr>
        <w:contextualSpacing/>
        <w:rPr>
          <w:color w:val="244061" w:themeColor="accent1" w:themeShade="80"/>
        </w:rPr>
      </w:pPr>
      <w:r>
        <w:rPr>
          <w:color w:val="244061" w:themeColor="accent1" w:themeShade="80"/>
        </w:rPr>
        <w:t xml:space="preserve">Here are suggestions on how to best answer the questions to provide indices of curriculum alignment </w:t>
      </w:r>
    </w:p>
    <w:p w14:paraId="3FB40474" w14:textId="77777777" w:rsidR="008271F5" w:rsidRDefault="008271F5" w:rsidP="008271F5">
      <w:pPr>
        <w:contextualSpacing/>
        <w:rPr>
          <w:color w:val="221E1F"/>
        </w:rPr>
      </w:pPr>
    </w:p>
    <w:p w14:paraId="781BAF61" w14:textId="5FE7DC08" w:rsidR="008271F5" w:rsidRDefault="008271F5" w:rsidP="008271F5">
      <w:pPr>
        <w:contextualSpacing/>
        <w:rPr>
          <w:rFonts w:ascii="Calibri" w:hAnsi="Calibri" w:cs="Calibri"/>
          <w:b/>
          <w:lang w:val="en-CA"/>
        </w:rPr>
      </w:pPr>
      <w:r>
        <w:rPr>
          <w:rFonts w:ascii="Calibri" w:hAnsi="Calibri" w:cs="Calibri"/>
          <w:b/>
          <w:lang w:val="en-CA"/>
        </w:rPr>
        <w:t xml:space="preserve">1- </w:t>
      </w:r>
      <w:r w:rsidRPr="00E26E40">
        <w:rPr>
          <w:rFonts w:ascii="Calibri" w:hAnsi="Calibri" w:cs="Calibri"/>
          <w:b/>
          <w:lang w:val="en-CA"/>
        </w:rPr>
        <w:t xml:space="preserve">Outline the objectives of the course and of the section requiring the use of animals.  The use of a system such as SMART goals </w:t>
      </w:r>
      <w:r w:rsidRPr="008271F5">
        <w:rPr>
          <w:rFonts w:ascii="Calibri" w:hAnsi="Calibri" w:cs="Calibri"/>
          <w:b/>
          <w:sz w:val="22"/>
          <w:szCs w:val="22"/>
          <w:lang w:val="en-CA"/>
        </w:rPr>
        <w:t>(</w:t>
      </w:r>
      <w:r w:rsidRPr="00EB53A5">
        <w:rPr>
          <w:rFonts w:ascii="Calibri" w:hAnsi="Calibri" w:cs="Calibri"/>
          <w:b/>
          <w:sz w:val="20"/>
          <w:szCs w:val="20"/>
          <w:lang w:val="en-CA"/>
        </w:rPr>
        <w:t>Specific (Q1), Measurable</w:t>
      </w:r>
      <w:r>
        <w:rPr>
          <w:rFonts w:ascii="Calibri" w:hAnsi="Calibri" w:cs="Calibri"/>
          <w:b/>
          <w:sz w:val="20"/>
          <w:szCs w:val="20"/>
          <w:lang w:val="en-CA"/>
        </w:rPr>
        <w:t xml:space="preserve"> (Q3</w:t>
      </w:r>
      <w:r w:rsidRPr="00EB53A5">
        <w:rPr>
          <w:rFonts w:ascii="Calibri" w:hAnsi="Calibri" w:cs="Calibri"/>
          <w:b/>
          <w:sz w:val="20"/>
          <w:szCs w:val="20"/>
          <w:lang w:val="en-CA"/>
        </w:rPr>
        <w:t>), Attainable, Realistic, and Timely</w:t>
      </w:r>
      <w:r>
        <w:rPr>
          <w:rFonts w:ascii="Calibri" w:hAnsi="Calibri" w:cs="Calibri"/>
          <w:b/>
          <w:sz w:val="20"/>
          <w:szCs w:val="20"/>
          <w:lang w:val="en-CA"/>
        </w:rPr>
        <w:t xml:space="preserve"> (Q4</w:t>
      </w:r>
      <w:r w:rsidRPr="00EB53A5">
        <w:rPr>
          <w:rFonts w:ascii="Calibri" w:hAnsi="Calibri" w:cs="Calibri"/>
          <w:b/>
          <w:sz w:val="20"/>
          <w:szCs w:val="20"/>
          <w:lang w:val="en-CA"/>
        </w:rPr>
        <w:t>)</w:t>
      </w:r>
      <w:r w:rsidRPr="00E26E40">
        <w:rPr>
          <w:rFonts w:ascii="Calibri" w:hAnsi="Calibri" w:cs="Calibri"/>
          <w:b/>
          <w:lang w:val="en-CA"/>
        </w:rPr>
        <w:t>) can facilitate the setting of intended outcomes.</w:t>
      </w:r>
    </w:p>
    <w:p w14:paraId="592402E4" w14:textId="77777777" w:rsidR="008271F5" w:rsidRPr="00D12567" w:rsidRDefault="008271F5" w:rsidP="008271F5">
      <w:pPr>
        <w:shd w:val="clear" w:color="auto" w:fill="FFFFFF"/>
        <w:spacing w:before="100" w:beforeAutospacing="1" w:after="24"/>
        <w:contextualSpacing/>
        <w:rPr>
          <w:color w:val="222222"/>
          <w:sz w:val="20"/>
          <w:szCs w:val="20"/>
        </w:rPr>
      </w:pPr>
      <w:r w:rsidRPr="00D12567">
        <w:rPr>
          <w:color w:val="221E1F"/>
          <w:sz w:val="20"/>
          <w:szCs w:val="20"/>
        </w:rPr>
        <w:t xml:space="preserve">• </w:t>
      </w:r>
      <w:r w:rsidRPr="00D12567">
        <w:rPr>
          <w:b/>
          <w:iCs/>
          <w:color w:val="222222"/>
          <w:sz w:val="20"/>
          <w:szCs w:val="20"/>
        </w:rPr>
        <w:t>Specific</w:t>
      </w:r>
      <w:r w:rsidRPr="00D12567">
        <w:rPr>
          <w:color w:val="222222"/>
          <w:sz w:val="20"/>
          <w:szCs w:val="20"/>
        </w:rPr>
        <w:t xml:space="preserve"> – </w:t>
      </w:r>
      <w:r>
        <w:rPr>
          <w:color w:val="222222"/>
          <w:sz w:val="20"/>
          <w:szCs w:val="20"/>
        </w:rPr>
        <w:t>State</w:t>
      </w:r>
      <w:r w:rsidRPr="00D12567">
        <w:rPr>
          <w:color w:val="222222"/>
          <w:sz w:val="20"/>
          <w:szCs w:val="20"/>
        </w:rPr>
        <w:t xml:space="preserve"> the specifi</w:t>
      </w:r>
      <w:r>
        <w:rPr>
          <w:color w:val="222222"/>
          <w:sz w:val="20"/>
          <w:szCs w:val="20"/>
        </w:rPr>
        <w:t>c area targeted for improvement.</w:t>
      </w:r>
      <w:r w:rsidRPr="00D12567">
        <w:rPr>
          <w:color w:val="222222"/>
          <w:sz w:val="20"/>
          <w:szCs w:val="20"/>
        </w:rPr>
        <w:t xml:space="preserve"> </w:t>
      </w:r>
      <w:r>
        <w:rPr>
          <w:color w:val="222222"/>
          <w:sz w:val="20"/>
          <w:szCs w:val="20"/>
        </w:rPr>
        <w:t>Explain what</w:t>
      </w:r>
      <w:r w:rsidRPr="00D12567">
        <w:rPr>
          <w:color w:val="222222"/>
          <w:sz w:val="20"/>
          <w:szCs w:val="20"/>
        </w:rPr>
        <w:t xml:space="preserve"> is the desired new skill or </w:t>
      </w:r>
    </w:p>
    <w:p w14:paraId="558FB8F9" w14:textId="77777777" w:rsidR="008271F5" w:rsidRDefault="008271F5" w:rsidP="008271F5">
      <w:pPr>
        <w:shd w:val="clear" w:color="auto" w:fill="FFFFFF"/>
        <w:spacing w:before="100" w:beforeAutospacing="1" w:after="24"/>
        <w:ind w:left="360"/>
        <w:contextualSpacing/>
        <w:rPr>
          <w:color w:val="222222"/>
          <w:sz w:val="20"/>
          <w:szCs w:val="20"/>
        </w:rPr>
      </w:pPr>
      <w:r w:rsidRPr="00D12567">
        <w:rPr>
          <w:color w:val="222222"/>
          <w:sz w:val="20"/>
          <w:szCs w:val="20"/>
        </w:rPr>
        <w:t>knowledge targeted through this teaching/training that could not or difficultly be ga</w:t>
      </w:r>
      <w:r>
        <w:rPr>
          <w:color w:val="222222"/>
          <w:sz w:val="20"/>
          <w:szCs w:val="20"/>
        </w:rPr>
        <w:t>ined without using live animals.</w:t>
      </w:r>
      <w:r w:rsidRPr="00D12567">
        <w:rPr>
          <w:color w:val="222222"/>
          <w:sz w:val="20"/>
          <w:szCs w:val="20"/>
        </w:rPr>
        <w:t xml:space="preserve"> </w:t>
      </w:r>
      <w:r>
        <w:rPr>
          <w:color w:val="222222"/>
          <w:sz w:val="20"/>
          <w:szCs w:val="20"/>
        </w:rPr>
        <w:t>Explain</w:t>
      </w:r>
      <w:r w:rsidRPr="00D12567">
        <w:rPr>
          <w:color w:val="222222"/>
          <w:sz w:val="20"/>
          <w:szCs w:val="20"/>
        </w:rPr>
        <w:t xml:space="preserve"> precisely</w:t>
      </w:r>
      <w:r>
        <w:rPr>
          <w:color w:val="222222"/>
          <w:sz w:val="20"/>
          <w:szCs w:val="20"/>
        </w:rPr>
        <w:t xml:space="preserve"> how the</w:t>
      </w:r>
      <w:r w:rsidRPr="00D12567">
        <w:rPr>
          <w:color w:val="222222"/>
          <w:sz w:val="20"/>
          <w:szCs w:val="20"/>
        </w:rPr>
        <w:t xml:space="preserve"> animals</w:t>
      </w:r>
      <w:r>
        <w:rPr>
          <w:color w:val="222222"/>
          <w:sz w:val="20"/>
          <w:szCs w:val="20"/>
        </w:rPr>
        <w:t xml:space="preserve"> will be</w:t>
      </w:r>
      <w:r w:rsidRPr="00D12567">
        <w:rPr>
          <w:color w:val="222222"/>
          <w:sz w:val="20"/>
          <w:szCs w:val="20"/>
        </w:rPr>
        <w:t xml:space="preserve"> used in this process, and </w:t>
      </w:r>
      <w:r>
        <w:rPr>
          <w:color w:val="222222"/>
          <w:sz w:val="20"/>
          <w:szCs w:val="20"/>
        </w:rPr>
        <w:t>why they are instrumental.</w:t>
      </w:r>
      <w:r w:rsidRPr="00D12567">
        <w:rPr>
          <w:color w:val="222222"/>
          <w:sz w:val="20"/>
          <w:szCs w:val="20"/>
        </w:rPr>
        <w:t xml:space="preserve"> </w:t>
      </w:r>
    </w:p>
    <w:p w14:paraId="05B801A0" w14:textId="77777777" w:rsidR="008271F5" w:rsidRPr="000B6744" w:rsidRDefault="008271F5" w:rsidP="008271F5">
      <w:pPr>
        <w:shd w:val="clear" w:color="auto" w:fill="FFFFFF"/>
        <w:spacing w:before="100" w:beforeAutospacing="1" w:after="24"/>
        <w:ind w:left="360"/>
        <w:contextualSpacing/>
        <w:rPr>
          <w:color w:val="222222"/>
          <w:sz w:val="20"/>
          <w:szCs w:val="20"/>
        </w:rPr>
      </w:pPr>
    </w:p>
    <w:p w14:paraId="7F231071" w14:textId="77777777" w:rsidR="008271F5" w:rsidRDefault="008271F5" w:rsidP="008271F5">
      <w:pPr>
        <w:contextualSpacing/>
        <w:rPr>
          <w:rFonts w:ascii="Calibri" w:hAnsi="Calibri" w:cs="Calibri"/>
          <w:b/>
          <w:lang w:val="en-CA"/>
        </w:rPr>
      </w:pPr>
      <w:r>
        <w:rPr>
          <w:rFonts w:ascii="Calibri" w:hAnsi="Calibri" w:cs="Calibri"/>
          <w:b/>
          <w:lang w:val="en-CA"/>
        </w:rPr>
        <w:t xml:space="preserve">2- </w:t>
      </w:r>
      <w:r w:rsidRPr="00E26E40">
        <w:rPr>
          <w:rFonts w:ascii="Calibri" w:hAnsi="Calibri" w:cs="Calibri"/>
          <w:b/>
          <w:lang w:val="en-CA"/>
        </w:rPr>
        <w:t>Briefly describe the procedures used on animals and their sequence.</w:t>
      </w:r>
    </w:p>
    <w:p w14:paraId="7F3ABD87" w14:textId="77777777" w:rsidR="008271F5" w:rsidRPr="00D12567" w:rsidRDefault="008271F5" w:rsidP="008271F5">
      <w:pPr>
        <w:shd w:val="clear" w:color="auto" w:fill="FFFFFF"/>
        <w:spacing w:before="100" w:beforeAutospacing="1" w:after="24"/>
        <w:ind w:left="360"/>
        <w:contextualSpacing/>
        <w:rPr>
          <w:color w:val="222222"/>
          <w:sz w:val="20"/>
          <w:szCs w:val="20"/>
        </w:rPr>
      </w:pPr>
      <w:r w:rsidRPr="00D12567">
        <w:rPr>
          <w:color w:val="222222"/>
          <w:sz w:val="20"/>
          <w:szCs w:val="20"/>
        </w:rPr>
        <w:t>-C</w:t>
      </w:r>
      <w:r>
        <w:rPr>
          <w:color w:val="222222"/>
          <w:sz w:val="20"/>
          <w:szCs w:val="20"/>
        </w:rPr>
        <w:t xml:space="preserve">learly and precisely describe the </w:t>
      </w:r>
      <w:r w:rsidRPr="00D12567">
        <w:rPr>
          <w:color w:val="222222"/>
          <w:sz w:val="20"/>
          <w:szCs w:val="20"/>
        </w:rPr>
        <w:t>procedures</w:t>
      </w:r>
      <w:r>
        <w:rPr>
          <w:color w:val="222222"/>
          <w:sz w:val="20"/>
          <w:szCs w:val="20"/>
        </w:rPr>
        <w:t xml:space="preserve"> and involvement of the animals</w:t>
      </w:r>
      <w:r w:rsidRPr="00D12567">
        <w:rPr>
          <w:color w:val="222222"/>
          <w:sz w:val="20"/>
          <w:szCs w:val="20"/>
        </w:rPr>
        <w:t xml:space="preserve">. </w:t>
      </w:r>
    </w:p>
    <w:p w14:paraId="0B85D543" w14:textId="77777777" w:rsidR="008271F5" w:rsidRDefault="008271F5" w:rsidP="008271F5">
      <w:pPr>
        <w:contextualSpacing/>
        <w:rPr>
          <w:rFonts w:ascii="Calibri" w:hAnsi="Calibri" w:cs="Calibri"/>
          <w:b/>
          <w:lang w:val="en-CA"/>
        </w:rPr>
      </w:pPr>
    </w:p>
    <w:p w14:paraId="28533080" w14:textId="77777777" w:rsidR="008271F5" w:rsidRDefault="008271F5" w:rsidP="008271F5">
      <w:pPr>
        <w:contextualSpacing/>
        <w:rPr>
          <w:rFonts w:ascii="Calibri" w:hAnsi="Calibri" w:cs="Calibri"/>
          <w:b/>
          <w:lang w:val="en-CA"/>
        </w:rPr>
      </w:pPr>
      <w:r>
        <w:rPr>
          <w:rFonts w:ascii="Calibri" w:hAnsi="Calibri" w:cs="Calibri"/>
          <w:b/>
          <w:lang w:val="en-CA"/>
        </w:rPr>
        <w:t xml:space="preserve">3- </w:t>
      </w:r>
      <w:r w:rsidRPr="00E26E40">
        <w:rPr>
          <w:rFonts w:ascii="Calibri" w:hAnsi="Calibri" w:cs="Calibri"/>
          <w:b/>
          <w:lang w:val="en-CA"/>
        </w:rPr>
        <w:t xml:space="preserve">How will students participating in the course component involving live animals be evaluated (lab reports, exam questions, proficiency evaluation, etc.)?  </w:t>
      </w:r>
    </w:p>
    <w:p w14:paraId="1A786B14" w14:textId="77777777" w:rsidR="008271F5" w:rsidRPr="00786CAE" w:rsidRDefault="008271F5" w:rsidP="008271F5">
      <w:pPr>
        <w:shd w:val="clear" w:color="auto" w:fill="FFFFFF"/>
        <w:spacing w:before="100" w:beforeAutospacing="1" w:after="24"/>
        <w:ind w:left="360" w:hanging="360"/>
        <w:contextualSpacing/>
        <w:rPr>
          <w:color w:val="222222"/>
          <w:sz w:val="20"/>
          <w:szCs w:val="20"/>
        </w:rPr>
      </w:pPr>
      <w:r w:rsidRPr="00786CAE">
        <w:rPr>
          <w:color w:val="221E1F"/>
          <w:sz w:val="20"/>
          <w:szCs w:val="20"/>
        </w:rPr>
        <w:t xml:space="preserve">• </w:t>
      </w:r>
      <w:r w:rsidRPr="00786CAE">
        <w:rPr>
          <w:b/>
          <w:iCs/>
          <w:color w:val="222222"/>
          <w:sz w:val="20"/>
          <w:szCs w:val="20"/>
        </w:rPr>
        <w:t>Measurable</w:t>
      </w:r>
      <w:r w:rsidRPr="00786CAE">
        <w:rPr>
          <w:b/>
          <w:color w:val="222222"/>
          <w:sz w:val="20"/>
          <w:szCs w:val="20"/>
        </w:rPr>
        <w:t> </w:t>
      </w:r>
      <w:r w:rsidRPr="00786CAE">
        <w:rPr>
          <w:color w:val="222222"/>
          <w:sz w:val="20"/>
          <w:szCs w:val="20"/>
        </w:rPr>
        <w:t xml:space="preserve">– </w:t>
      </w:r>
      <w:r>
        <w:rPr>
          <w:color w:val="222222"/>
          <w:sz w:val="20"/>
          <w:szCs w:val="20"/>
        </w:rPr>
        <w:t>Describe how</w:t>
      </w:r>
      <w:r w:rsidRPr="00786CAE">
        <w:rPr>
          <w:color w:val="222222"/>
          <w:sz w:val="20"/>
          <w:szCs w:val="20"/>
        </w:rPr>
        <w:t xml:space="preserve"> the new knowledge</w:t>
      </w:r>
      <w:r>
        <w:rPr>
          <w:color w:val="222222"/>
          <w:sz w:val="20"/>
          <w:szCs w:val="20"/>
        </w:rPr>
        <w:t xml:space="preserve"> will be assessed and quantified.</w:t>
      </w:r>
      <w:r w:rsidRPr="00786CAE">
        <w:rPr>
          <w:color w:val="222222"/>
          <w:sz w:val="20"/>
          <w:szCs w:val="20"/>
        </w:rPr>
        <w:t xml:space="preserve"> </w:t>
      </w:r>
      <w:r>
        <w:rPr>
          <w:color w:val="222222"/>
          <w:sz w:val="20"/>
          <w:szCs w:val="20"/>
        </w:rPr>
        <w:t>Describe the specific</w:t>
      </w:r>
      <w:r w:rsidRPr="00786CAE">
        <w:rPr>
          <w:color w:val="222222"/>
          <w:sz w:val="20"/>
          <w:szCs w:val="20"/>
        </w:rPr>
        <w:t xml:space="preserve"> method </w:t>
      </w:r>
      <w:r>
        <w:rPr>
          <w:color w:val="222222"/>
          <w:sz w:val="20"/>
          <w:szCs w:val="20"/>
        </w:rPr>
        <w:t xml:space="preserve">that </w:t>
      </w:r>
      <w:r w:rsidRPr="00786CAE">
        <w:rPr>
          <w:color w:val="222222"/>
          <w:sz w:val="20"/>
          <w:szCs w:val="20"/>
        </w:rPr>
        <w:t>will be used to assess progress related to the speci</w:t>
      </w:r>
      <w:r>
        <w:rPr>
          <w:color w:val="222222"/>
          <w:sz w:val="20"/>
          <w:szCs w:val="20"/>
        </w:rPr>
        <w:t>fic skill or knowledge targeted, and how will this new skill/</w:t>
      </w:r>
      <w:r w:rsidRPr="00786CAE">
        <w:rPr>
          <w:color w:val="222222"/>
          <w:sz w:val="20"/>
          <w:szCs w:val="20"/>
        </w:rPr>
        <w:t>knowledge</w:t>
      </w:r>
      <w:r>
        <w:rPr>
          <w:color w:val="222222"/>
          <w:sz w:val="20"/>
          <w:szCs w:val="20"/>
        </w:rPr>
        <w:t xml:space="preserve"> be evaluated.</w:t>
      </w:r>
      <w:r w:rsidRPr="00786CAE">
        <w:rPr>
          <w:color w:val="222222"/>
          <w:sz w:val="20"/>
          <w:szCs w:val="20"/>
        </w:rPr>
        <w:t xml:space="preserve"> </w:t>
      </w:r>
      <w:r>
        <w:rPr>
          <w:color w:val="222222"/>
          <w:sz w:val="20"/>
          <w:szCs w:val="20"/>
        </w:rPr>
        <w:t>–</w:t>
      </w:r>
      <w:r w:rsidRPr="00786CAE">
        <w:rPr>
          <w:color w:val="222222"/>
          <w:sz w:val="20"/>
          <w:szCs w:val="20"/>
        </w:rPr>
        <w:t>Is that new skill/knowledge concretely measurable (i.e. in terms of accuracy, speed, quality) using the specif</w:t>
      </w:r>
      <w:r>
        <w:rPr>
          <w:color w:val="222222"/>
          <w:sz w:val="20"/>
          <w:szCs w:val="20"/>
        </w:rPr>
        <w:t xml:space="preserve">ic evaluation method proposed? </w:t>
      </w:r>
      <w:r w:rsidRPr="00786CAE">
        <w:rPr>
          <w:rFonts w:ascii="Calibri" w:hAnsi="Calibri" w:cs="Calibri"/>
          <w:b/>
          <w:sz w:val="20"/>
          <w:szCs w:val="20"/>
          <w:lang w:val="en-CA"/>
        </w:rPr>
        <w:t xml:space="preserve">  </w:t>
      </w:r>
    </w:p>
    <w:p w14:paraId="18B0AA2C" w14:textId="77777777" w:rsidR="008271F5" w:rsidRDefault="008271F5" w:rsidP="008271F5">
      <w:pPr>
        <w:rPr>
          <w:color w:val="222222"/>
        </w:rPr>
      </w:pPr>
    </w:p>
    <w:p w14:paraId="4C7D0D89" w14:textId="77777777" w:rsidR="008271F5" w:rsidRDefault="008271F5" w:rsidP="008271F5">
      <w:pPr>
        <w:contextualSpacing/>
        <w:rPr>
          <w:rFonts w:ascii="Calibri" w:hAnsi="Calibri" w:cs="Calibri"/>
          <w:b/>
          <w:lang w:val="en-CA"/>
        </w:rPr>
      </w:pPr>
      <w:r>
        <w:rPr>
          <w:rFonts w:ascii="Calibri" w:hAnsi="Calibri" w:cs="Calibri"/>
          <w:b/>
          <w:lang w:val="en-CA"/>
        </w:rPr>
        <w:t xml:space="preserve">4- </w:t>
      </w:r>
      <w:r w:rsidRPr="00E26E40">
        <w:rPr>
          <w:rFonts w:ascii="Calibri" w:hAnsi="Calibri" w:cs="Calibri"/>
          <w:b/>
          <w:lang w:val="en-CA"/>
        </w:rPr>
        <w:t>How does the proposed animal use achieve the educational objectives of the course and directly benefit the students? Comment on the proposed methodology, choice of animal species and animal numbers.  Specify whether the use of live animals is for illustrating scientific principles and/or teaching specific technical skills on live animals.</w:t>
      </w:r>
    </w:p>
    <w:p w14:paraId="747D1968" w14:textId="77777777" w:rsidR="008271F5" w:rsidRPr="003424FF" w:rsidRDefault="008271F5" w:rsidP="008271F5">
      <w:pPr>
        <w:shd w:val="clear" w:color="auto" w:fill="FFFFFF"/>
        <w:spacing w:before="100" w:beforeAutospacing="1" w:after="24"/>
        <w:ind w:left="360" w:hanging="360"/>
        <w:contextualSpacing/>
        <w:rPr>
          <w:color w:val="222222"/>
          <w:sz w:val="20"/>
          <w:szCs w:val="20"/>
        </w:rPr>
      </w:pPr>
      <w:r w:rsidRPr="003424FF">
        <w:rPr>
          <w:color w:val="221E1F"/>
          <w:sz w:val="20"/>
          <w:szCs w:val="20"/>
        </w:rPr>
        <w:t xml:space="preserve">• </w:t>
      </w:r>
      <w:r w:rsidRPr="003424FF">
        <w:rPr>
          <w:b/>
          <w:iCs/>
          <w:color w:val="222222"/>
          <w:sz w:val="20"/>
          <w:szCs w:val="20"/>
        </w:rPr>
        <w:t>Attainable and Realistic</w:t>
      </w:r>
      <w:r w:rsidRPr="003424FF">
        <w:rPr>
          <w:b/>
          <w:color w:val="222222"/>
          <w:sz w:val="20"/>
          <w:szCs w:val="20"/>
        </w:rPr>
        <w:t> </w:t>
      </w:r>
      <w:r w:rsidRPr="003424FF">
        <w:rPr>
          <w:color w:val="222222"/>
          <w:sz w:val="20"/>
          <w:szCs w:val="20"/>
        </w:rPr>
        <w:t>– Describe how this new skill/knowledge is realistically achievable through the teaching/training methods proposed, given the available resources. State how the use of animals is necessary, achievable, and directly related to the proposed learning outcome.</w:t>
      </w:r>
    </w:p>
    <w:p w14:paraId="7E44A669" w14:textId="77777777" w:rsidR="008271F5" w:rsidRPr="003424FF" w:rsidRDefault="008271F5" w:rsidP="008271F5">
      <w:pPr>
        <w:shd w:val="clear" w:color="auto" w:fill="FFFFFF"/>
        <w:spacing w:before="100" w:beforeAutospacing="1" w:after="24"/>
        <w:ind w:left="360" w:hanging="360"/>
        <w:contextualSpacing/>
        <w:rPr>
          <w:color w:val="222222"/>
          <w:sz w:val="20"/>
          <w:szCs w:val="20"/>
        </w:rPr>
      </w:pPr>
      <w:r w:rsidRPr="003424FF">
        <w:rPr>
          <w:color w:val="221E1F"/>
          <w:sz w:val="20"/>
          <w:szCs w:val="20"/>
        </w:rPr>
        <w:t xml:space="preserve">• </w:t>
      </w:r>
      <w:r w:rsidRPr="003424FF">
        <w:rPr>
          <w:b/>
          <w:iCs/>
          <w:color w:val="222222"/>
          <w:sz w:val="20"/>
          <w:szCs w:val="20"/>
        </w:rPr>
        <w:t>Timely</w:t>
      </w:r>
      <w:r w:rsidRPr="003424FF">
        <w:rPr>
          <w:color w:val="222222"/>
          <w:sz w:val="20"/>
          <w:szCs w:val="20"/>
        </w:rPr>
        <w:t xml:space="preserve"> – </w:t>
      </w:r>
      <w:r>
        <w:rPr>
          <w:color w:val="222222"/>
          <w:sz w:val="20"/>
          <w:szCs w:val="20"/>
        </w:rPr>
        <w:t>Explain how</w:t>
      </w:r>
      <w:r w:rsidRPr="003424FF">
        <w:rPr>
          <w:color w:val="222222"/>
          <w:sz w:val="20"/>
          <w:szCs w:val="20"/>
        </w:rPr>
        <w:t xml:space="preserve"> the timing of the use of animals for the proposed learning outcomes </w:t>
      </w:r>
      <w:r>
        <w:rPr>
          <w:color w:val="222222"/>
          <w:sz w:val="20"/>
          <w:szCs w:val="20"/>
        </w:rPr>
        <w:t xml:space="preserve">is </w:t>
      </w:r>
      <w:r w:rsidRPr="003424FF">
        <w:rPr>
          <w:color w:val="222222"/>
          <w:sz w:val="20"/>
          <w:szCs w:val="20"/>
        </w:rPr>
        <w:t>logical in terms of when</w:t>
      </w:r>
      <w:r>
        <w:rPr>
          <w:color w:val="222222"/>
          <w:sz w:val="20"/>
          <w:szCs w:val="20"/>
        </w:rPr>
        <w:t xml:space="preserve"> the skills/knowledge be needed.</w:t>
      </w:r>
      <w:r w:rsidRPr="003424FF">
        <w:rPr>
          <w:color w:val="222222"/>
          <w:sz w:val="20"/>
          <w:szCs w:val="20"/>
        </w:rPr>
        <w:t xml:space="preserve"> </w:t>
      </w:r>
      <w:r>
        <w:rPr>
          <w:color w:val="222222"/>
          <w:sz w:val="20"/>
          <w:szCs w:val="20"/>
        </w:rPr>
        <w:t>–</w:t>
      </w:r>
      <w:r w:rsidRPr="003424FF">
        <w:rPr>
          <w:color w:val="222222"/>
          <w:sz w:val="20"/>
          <w:szCs w:val="20"/>
        </w:rPr>
        <w:t xml:space="preserve">Is there much time elapsing between the intended learning and the needed new skills/knowledge, time gap which may impair students’ retention or diminish the usefulness of the proposed teaching/training program? </w:t>
      </w:r>
      <w:r w:rsidRPr="003424FF">
        <w:rPr>
          <w:iCs/>
          <w:color w:val="222222"/>
          <w:sz w:val="20"/>
          <w:szCs w:val="20"/>
        </w:rPr>
        <w:t>Elaborate on the timing of training in relation to the intended specific learning outcome</w:t>
      </w:r>
      <w:r>
        <w:rPr>
          <w:iCs/>
          <w:color w:val="222222"/>
          <w:sz w:val="20"/>
          <w:szCs w:val="20"/>
        </w:rPr>
        <w:t>.</w:t>
      </w:r>
    </w:p>
    <w:p w14:paraId="2AB0FF42" w14:textId="77777777" w:rsidR="008271F5" w:rsidRDefault="008271F5" w:rsidP="008271F5">
      <w:pPr>
        <w:rPr>
          <w:rFonts w:ascii="Calibri" w:hAnsi="Calibri" w:cs="Calibri"/>
          <w:b/>
          <w:lang w:val="en-CA"/>
        </w:rPr>
      </w:pPr>
    </w:p>
    <w:p w14:paraId="1349F994" w14:textId="77777777" w:rsidR="008271F5" w:rsidRPr="00EB0B52" w:rsidRDefault="008271F5" w:rsidP="008271F5">
      <w:pPr>
        <w:pStyle w:val="Pa11"/>
        <w:spacing w:before="220" w:after="120" w:line="240" w:lineRule="auto"/>
        <w:contextualSpacing/>
        <w:jc w:val="both"/>
        <w:rPr>
          <w:rFonts w:ascii="Times New Roman" w:hAnsi="Times New Roman" w:cs="Times New Roman"/>
          <w:b/>
          <w:color w:val="244061" w:themeColor="accent1" w:themeShade="80"/>
          <w:sz w:val="22"/>
          <w:szCs w:val="22"/>
        </w:rPr>
      </w:pPr>
      <w:r w:rsidRPr="00EB0B52">
        <w:rPr>
          <w:rFonts w:ascii="Times New Roman" w:hAnsi="Times New Roman" w:cs="Times New Roman"/>
          <w:b/>
          <w:color w:val="244061" w:themeColor="accent1" w:themeShade="80"/>
          <w:sz w:val="22"/>
          <w:szCs w:val="22"/>
        </w:rPr>
        <w:t>Examples of proposed protocols showing evidence of strong constructive curriculum alignment</w:t>
      </w:r>
    </w:p>
    <w:p w14:paraId="17F8581E" w14:textId="77777777" w:rsidR="008271F5" w:rsidRPr="00EB0B52" w:rsidRDefault="008271F5" w:rsidP="008271F5">
      <w:pPr>
        <w:pStyle w:val="Pa11"/>
        <w:spacing w:before="220" w:after="120" w:line="120" w:lineRule="auto"/>
        <w:contextualSpacing/>
        <w:jc w:val="both"/>
        <w:rPr>
          <w:rFonts w:ascii="Times New Roman" w:hAnsi="Times New Roman" w:cs="Times New Roman"/>
          <w:b/>
          <w:color w:val="1F5F7D"/>
          <w:sz w:val="22"/>
          <w:szCs w:val="22"/>
        </w:rPr>
      </w:pPr>
    </w:p>
    <w:p w14:paraId="2D5936F7" w14:textId="77777777" w:rsidR="008271F5" w:rsidRPr="00451DB3" w:rsidRDefault="008271F5" w:rsidP="008271F5">
      <w:pPr>
        <w:pStyle w:val="Pa11"/>
        <w:spacing w:before="220" w:after="120" w:line="240" w:lineRule="auto"/>
        <w:contextualSpacing/>
        <w:jc w:val="both"/>
        <w:rPr>
          <w:rFonts w:ascii="Times New Roman" w:hAnsi="Times New Roman" w:cs="Times New Roman"/>
          <w:color w:val="1F5F7D"/>
          <w:sz w:val="22"/>
          <w:szCs w:val="22"/>
        </w:rPr>
      </w:pPr>
      <w:r w:rsidRPr="004D5A6C">
        <w:rPr>
          <w:rFonts w:ascii="Times New Roman" w:hAnsi="Times New Roman" w:cs="Times New Roman"/>
          <w:color w:val="244061" w:themeColor="accent1" w:themeShade="80"/>
          <w:sz w:val="22"/>
          <w:szCs w:val="22"/>
        </w:rPr>
        <w:t xml:space="preserve">Example 1: </w:t>
      </w:r>
      <w:r w:rsidRPr="007A73D1">
        <w:rPr>
          <w:rFonts w:ascii="Times New Roman" w:hAnsi="Times New Roman" w:cs="Times New Roman"/>
          <w:color w:val="221E1F"/>
          <w:sz w:val="22"/>
          <w:szCs w:val="22"/>
        </w:rPr>
        <w:t xml:space="preserve">A protocol is submitted for an institutional hands-on training course. This training is required before research team members can handle live animals. </w:t>
      </w:r>
    </w:p>
    <w:p w14:paraId="529E60D2" w14:textId="77777777" w:rsidR="008271F5" w:rsidRPr="007A73D1" w:rsidRDefault="008271F5" w:rsidP="008271F5">
      <w:pPr>
        <w:pStyle w:val="Pa5"/>
        <w:spacing w:before="120" w:after="60" w:line="240" w:lineRule="auto"/>
        <w:ind w:left="360" w:hanging="360"/>
        <w:contextualSpacing/>
        <w:jc w:val="both"/>
        <w:rPr>
          <w:rFonts w:ascii="Times New Roman" w:hAnsi="Times New Roman" w:cs="Times New Roman"/>
          <w:color w:val="221E1F"/>
          <w:sz w:val="22"/>
          <w:szCs w:val="22"/>
        </w:rPr>
      </w:pPr>
      <w:r w:rsidRPr="007A73D1">
        <w:rPr>
          <w:rFonts w:ascii="Times New Roman" w:hAnsi="Times New Roman" w:cs="Times New Roman"/>
          <w:color w:val="221E1F"/>
          <w:sz w:val="22"/>
          <w:szCs w:val="22"/>
        </w:rPr>
        <w:t xml:space="preserve">• </w:t>
      </w:r>
      <w:r w:rsidRPr="007A73D1">
        <w:rPr>
          <w:rFonts w:ascii="Times New Roman" w:hAnsi="Times New Roman" w:cs="Times New Roman"/>
          <w:b/>
          <w:bCs/>
          <w:color w:val="221E1F"/>
          <w:sz w:val="22"/>
          <w:szCs w:val="22"/>
        </w:rPr>
        <w:t>Learning outcomes</w:t>
      </w:r>
      <w:r w:rsidRPr="007A73D1">
        <w:rPr>
          <w:rFonts w:ascii="Times New Roman" w:hAnsi="Times New Roman" w:cs="Times New Roman"/>
          <w:color w:val="221E1F"/>
          <w:sz w:val="22"/>
          <w:szCs w:val="22"/>
        </w:rPr>
        <w:t xml:space="preserve">: The student will be able to safely and humanely handle live mice, and will be able to successfully give a subcutaneous injection to a conscious mouse. </w:t>
      </w:r>
    </w:p>
    <w:p w14:paraId="20F52FE2" w14:textId="11B9ADD8" w:rsidR="008271F5" w:rsidRDefault="008271F5" w:rsidP="008271F5">
      <w:pPr>
        <w:pStyle w:val="Pa5"/>
        <w:spacing w:before="120" w:after="60" w:line="240" w:lineRule="auto"/>
        <w:ind w:left="360" w:hanging="360"/>
        <w:contextualSpacing/>
        <w:jc w:val="both"/>
        <w:rPr>
          <w:rFonts w:ascii="Times New Roman" w:hAnsi="Times New Roman" w:cs="Times New Roman"/>
          <w:color w:val="221E1F"/>
          <w:sz w:val="22"/>
          <w:szCs w:val="22"/>
        </w:rPr>
      </w:pPr>
      <w:r w:rsidRPr="007A73D1">
        <w:rPr>
          <w:rFonts w:ascii="Times New Roman" w:hAnsi="Times New Roman" w:cs="Times New Roman"/>
          <w:color w:val="221E1F"/>
          <w:sz w:val="22"/>
          <w:szCs w:val="22"/>
        </w:rPr>
        <w:t>•</w:t>
      </w:r>
      <w:r w:rsidR="00052F34">
        <w:rPr>
          <w:rFonts w:ascii="Times New Roman" w:hAnsi="Times New Roman" w:cs="Times New Roman"/>
          <w:color w:val="221E1F"/>
          <w:sz w:val="22"/>
          <w:szCs w:val="22"/>
        </w:rPr>
        <w:t xml:space="preserve"> </w:t>
      </w:r>
      <w:r w:rsidRPr="007A73D1">
        <w:rPr>
          <w:rFonts w:ascii="Times New Roman" w:hAnsi="Times New Roman" w:cs="Times New Roman"/>
          <w:b/>
          <w:bCs/>
          <w:color w:val="221E1F"/>
          <w:sz w:val="22"/>
          <w:szCs w:val="22"/>
        </w:rPr>
        <w:t>Assessment method</w:t>
      </w:r>
      <w:r w:rsidRPr="007A73D1">
        <w:rPr>
          <w:rFonts w:ascii="Times New Roman" w:hAnsi="Times New Roman" w:cs="Times New Roman"/>
          <w:color w:val="221E1F"/>
          <w:sz w:val="22"/>
          <w:szCs w:val="22"/>
        </w:rPr>
        <w:t>: The student will demonstrate an appropriate handling and injection t</w:t>
      </w:r>
      <w:r>
        <w:rPr>
          <w:rFonts w:ascii="Times New Roman" w:hAnsi="Times New Roman" w:cs="Times New Roman"/>
          <w:color w:val="221E1F"/>
          <w:sz w:val="22"/>
          <w:szCs w:val="22"/>
        </w:rPr>
        <w:t xml:space="preserve">echnique in a conscious mouse. </w:t>
      </w:r>
    </w:p>
    <w:p w14:paraId="793AB189" w14:textId="77777777" w:rsidR="008271F5" w:rsidRPr="00451DB3" w:rsidRDefault="008271F5" w:rsidP="008271F5">
      <w:pPr>
        <w:pStyle w:val="Pa5"/>
        <w:spacing w:before="120" w:after="60" w:line="240" w:lineRule="auto"/>
        <w:ind w:left="360" w:hanging="360"/>
        <w:contextualSpacing/>
        <w:jc w:val="both"/>
        <w:rPr>
          <w:rFonts w:ascii="Times New Roman" w:hAnsi="Times New Roman" w:cs="Times New Roman"/>
          <w:color w:val="221E1F"/>
          <w:sz w:val="22"/>
          <w:szCs w:val="22"/>
        </w:rPr>
      </w:pPr>
      <w:r w:rsidRPr="007A73D1">
        <w:rPr>
          <w:rFonts w:ascii="Times New Roman" w:hAnsi="Times New Roman" w:cs="Times New Roman"/>
          <w:color w:val="221E1F"/>
          <w:sz w:val="22"/>
          <w:szCs w:val="22"/>
        </w:rPr>
        <w:t xml:space="preserve">• </w:t>
      </w:r>
      <w:r w:rsidRPr="007A73D1">
        <w:rPr>
          <w:rFonts w:ascii="Times New Roman" w:hAnsi="Times New Roman" w:cs="Times New Roman"/>
          <w:b/>
          <w:bCs/>
          <w:color w:val="221E1F"/>
          <w:sz w:val="22"/>
          <w:szCs w:val="22"/>
        </w:rPr>
        <w:t>Learning activities</w:t>
      </w:r>
      <w:r w:rsidRPr="007A73D1">
        <w:rPr>
          <w:rFonts w:ascii="Times New Roman" w:hAnsi="Times New Roman" w:cs="Times New Roman"/>
          <w:color w:val="221E1F"/>
          <w:sz w:val="22"/>
          <w:szCs w:val="22"/>
        </w:rPr>
        <w:t>: Students will handle conscious mice and practice subcutaneous injections.</w:t>
      </w:r>
    </w:p>
    <w:p w14:paraId="5BB9DD10" w14:textId="77777777" w:rsidR="008271F5" w:rsidRPr="00451DB3" w:rsidRDefault="008271F5" w:rsidP="008271F5">
      <w:pPr>
        <w:pStyle w:val="Pa1"/>
        <w:spacing w:before="220" w:after="120" w:line="240" w:lineRule="auto"/>
        <w:contextualSpacing/>
        <w:jc w:val="both"/>
        <w:rPr>
          <w:rFonts w:ascii="Times New Roman" w:hAnsi="Times New Roman" w:cs="Times New Roman"/>
          <w:color w:val="1F5F7D"/>
          <w:sz w:val="22"/>
          <w:szCs w:val="22"/>
        </w:rPr>
      </w:pPr>
      <w:r w:rsidRPr="004D5A6C">
        <w:rPr>
          <w:rFonts w:ascii="Times New Roman" w:hAnsi="Times New Roman" w:cs="Times New Roman"/>
          <w:color w:val="244061" w:themeColor="accent1" w:themeShade="80"/>
          <w:sz w:val="22"/>
          <w:szCs w:val="22"/>
        </w:rPr>
        <w:lastRenderedPageBreak/>
        <w:t xml:space="preserve">Example 2: </w:t>
      </w:r>
      <w:r w:rsidRPr="00451DB3">
        <w:rPr>
          <w:rFonts w:ascii="Times New Roman" w:hAnsi="Times New Roman" w:cs="Times New Roman"/>
          <w:sz w:val="22"/>
          <w:szCs w:val="22"/>
        </w:rPr>
        <w:t xml:space="preserve">A </w:t>
      </w:r>
      <w:r w:rsidRPr="00451DB3">
        <w:rPr>
          <w:rFonts w:ascii="Times New Roman" w:hAnsi="Times New Roman" w:cs="Times New Roman"/>
          <w:color w:val="221E1F"/>
          <w:sz w:val="22"/>
          <w:szCs w:val="22"/>
        </w:rPr>
        <w:t xml:space="preserve">protocol is submitted for an animal physiology course. This course is part of a Bachelor’s degree in Biology. </w:t>
      </w:r>
    </w:p>
    <w:p w14:paraId="0462983E" w14:textId="77777777" w:rsidR="008271F5" w:rsidRPr="007A73D1" w:rsidRDefault="008271F5" w:rsidP="008271F5">
      <w:pPr>
        <w:pStyle w:val="Pa5"/>
        <w:spacing w:before="120" w:after="60" w:line="240" w:lineRule="auto"/>
        <w:ind w:left="360" w:hanging="360"/>
        <w:contextualSpacing/>
        <w:jc w:val="both"/>
        <w:rPr>
          <w:rFonts w:ascii="Times New Roman" w:hAnsi="Times New Roman" w:cs="Times New Roman"/>
          <w:color w:val="221E1F"/>
          <w:sz w:val="22"/>
          <w:szCs w:val="22"/>
        </w:rPr>
      </w:pPr>
      <w:r w:rsidRPr="007A73D1">
        <w:rPr>
          <w:rFonts w:ascii="Times New Roman" w:hAnsi="Times New Roman" w:cs="Times New Roman"/>
          <w:color w:val="221E1F"/>
          <w:sz w:val="22"/>
          <w:szCs w:val="22"/>
        </w:rPr>
        <w:t xml:space="preserve">• </w:t>
      </w:r>
      <w:r>
        <w:rPr>
          <w:rFonts w:ascii="Times New Roman" w:hAnsi="Times New Roman" w:cs="Times New Roman"/>
          <w:b/>
          <w:bCs/>
          <w:color w:val="221E1F"/>
          <w:sz w:val="22"/>
          <w:szCs w:val="22"/>
        </w:rPr>
        <w:t>L</w:t>
      </w:r>
      <w:r w:rsidRPr="007A73D1">
        <w:rPr>
          <w:rFonts w:ascii="Times New Roman" w:hAnsi="Times New Roman" w:cs="Times New Roman"/>
          <w:b/>
          <w:bCs/>
          <w:color w:val="221E1F"/>
          <w:sz w:val="22"/>
          <w:szCs w:val="22"/>
        </w:rPr>
        <w:t>earning outcome</w:t>
      </w:r>
      <w:r w:rsidRPr="007A73D1">
        <w:rPr>
          <w:rFonts w:ascii="Times New Roman" w:hAnsi="Times New Roman" w:cs="Times New Roman"/>
          <w:color w:val="221E1F"/>
          <w:sz w:val="22"/>
          <w:szCs w:val="22"/>
        </w:rPr>
        <w:t xml:space="preserve">: The student will be able to demonstrate certain mechanical and physiological properties of skeletal muscle in frogs. Students will be able to: 1) name, describe, and induce the phases of a muscle twitch; and 2) define and explain the physiological basis of the following: (a) subminimal, minimal, maximal, supramaximal stimuli; (b) latent period; (c) wave summation; (d) tetanus; and (e) muscle fatigue. </w:t>
      </w:r>
    </w:p>
    <w:p w14:paraId="55772570" w14:textId="77777777" w:rsidR="008271F5" w:rsidRPr="007A73D1" w:rsidRDefault="008271F5" w:rsidP="008271F5">
      <w:pPr>
        <w:pStyle w:val="Pa5"/>
        <w:spacing w:before="120" w:after="60" w:line="240" w:lineRule="auto"/>
        <w:ind w:left="360" w:hanging="360"/>
        <w:contextualSpacing/>
        <w:jc w:val="both"/>
        <w:rPr>
          <w:rFonts w:ascii="Times New Roman" w:hAnsi="Times New Roman" w:cs="Times New Roman"/>
          <w:color w:val="221E1F"/>
          <w:sz w:val="22"/>
          <w:szCs w:val="22"/>
        </w:rPr>
      </w:pPr>
      <w:r w:rsidRPr="007A73D1">
        <w:rPr>
          <w:rFonts w:ascii="Times New Roman" w:hAnsi="Times New Roman" w:cs="Times New Roman"/>
          <w:color w:val="221E1F"/>
          <w:sz w:val="22"/>
          <w:szCs w:val="22"/>
        </w:rPr>
        <w:t xml:space="preserve">• </w:t>
      </w:r>
      <w:r>
        <w:rPr>
          <w:rFonts w:ascii="Times New Roman" w:hAnsi="Times New Roman" w:cs="Times New Roman"/>
          <w:b/>
          <w:bCs/>
          <w:color w:val="221E1F"/>
          <w:sz w:val="22"/>
          <w:szCs w:val="22"/>
        </w:rPr>
        <w:t>A</w:t>
      </w:r>
      <w:r w:rsidRPr="007A73D1">
        <w:rPr>
          <w:rFonts w:ascii="Times New Roman" w:hAnsi="Times New Roman" w:cs="Times New Roman"/>
          <w:b/>
          <w:bCs/>
          <w:color w:val="221E1F"/>
          <w:sz w:val="22"/>
          <w:szCs w:val="22"/>
        </w:rPr>
        <w:t>ssessment method</w:t>
      </w:r>
      <w:r w:rsidRPr="007A73D1">
        <w:rPr>
          <w:rFonts w:ascii="Times New Roman" w:hAnsi="Times New Roman" w:cs="Times New Roman"/>
          <w:color w:val="221E1F"/>
          <w:sz w:val="22"/>
          <w:szCs w:val="22"/>
        </w:rPr>
        <w:t xml:space="preserve">: A laboratory report and quiz based on the procedures performed by students on a frog muscle. </w:t>
      </w:r>
    </w:p>
    <w:p w14:paraId="56E42C40" w14:textId="77777777" w:rsidR="008271F5" w:rsidRDefault="008271F5" w:rsidP="008271F5">
      <w:pPr>
        <w:contextualSpacing/>
        <w:rPr>
          <w:color w:val="221E1F"/>
        </w:rPr>
      </w:pPr>
      <w:r w:rsidRPr="007A73D1">
        <w:rPr>
          <w:color w:val="221E1F"/>
        </w:rPr>
        <w:t xml:space="preserve">• </w:t>
      </w:r>
      <w:r>
        <w:rPr>
          <w:b/>
          <w:bCs/>
          <w:color w:val="221E1F"/>
        </w:rPr>
        <w:t>L</w:t>
      </w:r>
      <w:r w:rsidRPr="007A73D1">
        <w:rPr>
          <w:b/>
          <w:bCs/>
          <w:color w:val="221E1F"/>
        </w:rPr>
        <w:t>earning activities</w:t>
      </w:r>
      <w:r w:rsidRPr="007A73D1">
        <w:rPr>
          <w:color w:val="221E1F"/>
        </w:rPr>
        <w:t xml:space="preserve">: Students will use a muscle preparation from a pithed frog, placing it in an </w:t>
      </w:r>
    </w:p>
    <w:p w14:paraId="0A82890A" w14:textId="77777777" w:rsidR="008271F5" w:rsidRDefault="008271F5" w:rsidP="008271F5">
      <w:pPr>
        <w:ind w:left="360"/>
        <w:contextualSpacing/>
        <w:rPr>
          <w:color w:val="221E1F"/>
        </w:rPr>
      </w:pPr>
      <w:r w:rsidRPr="007A73D1">
        <w:rPr>
          <w:color w:val="221E1F"/>
        </w:rPr>
        <w:t xml:space="preserve">apparatus and taking a series of measurements. The frog muscle is used in place of mammalian </w:t>
      </w:r>
      <w:r>
        <w:rPr>
          <w:color w:val="221E1F"/>
        </w:rPr>
        <w:t xml:space="preserve">  </w:t>
      </w:r>
    </w:p>
    <w:p w14:paraId="4CD00CCA" w14:textId="77777777" w:rsidR="008271F5" w:rsidRDefault="008271F5" w:rsidP="008271F5">
      <w:pPr>
        <w:ind w:left="360"/>
        <w:contextualSpacing/>
        <w:rPr>
          <w:color w:val="221E1F"/>
        </w:rPr>
      </w:pPr>
      <w:r w:rsidRPr="007A73D1">
        <w:rPr>
          <w:color w:val="221E1F"/>
        </w:rPr>
        <w:t>muscle because of its tolerance to temperature change and handling.</w:t>
      </w:r>
    </w:p>
    <w:p w14:paraId="5D5392C7" w14:textId="57D6BDCD" w:rsidR="008271F5" w:rsidRDefault="008271F5" w:rsidP="002F65CE">
      <w:pPr>
        <w:rPr>
          <w:rFonts w:ascii="Calibri" w:hAnsi="Calibri" w:cs="Calibri"/>
          <w:b/>
          <w:sz w:val="22"/>
          <w:szCs w:val="22"/>
          <w:lang w:val="en-CA"/>
        </w:rPr>
      </w:pPr>
    </w:p>
    <w:p w14:paraId="643C5396" w14:textId="6F5C69A1" w:rsidR="003849F8" w:rsidRDefault="003849F8" w:rsidP="002F65CE">
      <w:pPr>
        <w:rPr>
          <w:rFonts w:ascii="Calibri" w:hAnsi="Calibri" w:cs="Calibri"/>
          <w:b/>
          <w:sz w:val="22"/>
          <w:szCs w:val="22"/>
          <w:lang w:val="en-CA"/>
        </w:rPr>
      </w:pPr>
    </w:p>
    <w:p w14:paraId="474D38F4" w14:textId="02B1263C" w:rsidR="003849F8" w:rsidRDefault="003849F8" w:rsidP="002F65CE">
      <w:pPr>
        <w:rPr>
          <w:rFonts w:ascii="Calibri" w:hAnsi="Calibri" w:cs="Calibri"/>
          <w:b/>
          <w:sz w:val="22"/>
          <w:szCs w:val="22"/>
          <w:lang w:val="en-CA"/>
        </w:rPr>
      </w:pPr>
    </w:p>
    <w:p w14:paraId="61147D9F" w14:textId="176BB83C" w:rsidR="003849F8" w:rsidRDefault="003849F8" w:rsidP="002F65CE">
      <w:pPr>
        <w:rPr>
          <w:rFonts w:ascii="Calibri" w:hAnsi="Calibri" w:cs="Calibri"/>
          <w:b/>
          <w:sz w:val="22"/>
          <w:szCs w:val="22"/>
          <w:lang w:val="en-CA"/>
        </w:rPr>
      </w:pPr>
    </w:p>
    <w:p w14:paraId="1A87A6CC" w14:textId="735564E7" w:rsidR="003849F8" w:rsidRDefault="003849F8" w:rsidP="002F65CE">
      <w:pPr>
        <w:rPr>
          <w:rFonts w:ascii="Calibri" w:hAnsi="Calibri" w:cs="Calibri"/>
          <w:b/>
          <w:sz w:val="22"/>
          <w:szCs w:val="22"/>
          <w:lang w:val="en-CA"/>
        </w:rPr>
      </w:pPr>
    </w:p>
    <w:p w14:paraId="2E0CEAB4" w14:textId="083ADAAE" w:rsidR="003849F8" w:rsidRPr="007D1B25" w:rsidRDefault="003849F8" w:rsidP="002F65CE">
      <w:pPr>
        <w:rPr>
          <w:rFonts w:ascii="Calibri" w:hAnsi="Calibri" w:cs="Calibri"/>
          <w:i/>
          <w:sz w:val="16"/>
          <w:szCs w:val="16"/>
          <w:lang w:val="en-CA"/>
        </w:rPr>
      </w:pPr>
      <w:r w:rsidRPr="007D1B25">
        <w:rPr>
          <w:rFonts w:ascii="Calibri" w:hAnsi="Calibri" w:cs="Calibri"/>
          <w:i/>
          <w:sz w:val="16"/>
          <w:szCs w:val="16"/>
          <w:lang w:val="en-CA"/>
        </w:rPr>
        <w:t xml:space="preserve">September 10, </w:t>
      </w:r>
      <w:proofErr w:type="gramStart"/>
      <w:r w:rsidRPr="007D1B25">
        <w:rPr>
          <w:rFonts w:ascii="Calibri" w:hAnsi="Calibri" w:cs="Calibri"/>
          <w:i/>
          <w:sz w:val="16"/>
          <w:szCs w:val="16"/>
          <w:lang w:val="en-CA"/>
        </w:rPr>
        <w:t>2020</w:t>
      </w:r>
      <w:proofErr w:type="gramEnd"/>
      <w:r w:rsidRPr="007D1B25">
        <w:rPr>
          <w:rFonts w:ascii="Calibri" w:hAnsi="Calibri" w:cs="Calibri"/>
          <w:i/>
          <w:sz w:val="16"/>
          <w:szCs w:val="16"/>
          <w:lang w:val="en-CA"/>
        </w:rPr>
        <w:t xml:space="preserve"> form version</w:t>
      </w:r>
    </w:p>
    <w:p w14:paraId="54E3F05E" w14:textId="3E8BB1F0" w:rsidR="007D1B25" w:rsidRPr="007D1B25" w:rsidRDefault="007D1B25" w:rsidP="002F65CE">
      <w:pPr>
        <w:rPr>
          <w:rFonts w:ascii="Calibri" w:hAnsi="Calibri" w:cs="Calibri"/>
          <w:i/>
          <w:sz w:val="16"/>
          <w:szCs w:val="16"/>
          <w:lang w:val="en-CA"/>
        </w:rPr>
      </w:pPr>
      <w:r w:rsidRPr="007D1B25">
        <w:rPr>
          <w:rFonts w:ascii="Calibri" w:hAnsi="Calibri" w:cs="Calibri"/>
          <w:i/>
          <w:sz w:val="16"/>
          <w:szCs w:val="16"/>
          <w:lang w:val="en-CA"/>
        </w:rPr>
        <w:t>Reviewed APWOC Nov 17, 2021</w:t>
      </w:r>
    </w:p>
    <w:sectPr w:rsidR="007D1B25" w:rsidRPr="007D1B25" w:rsidSect="008D7DBA">
      <w:footerReference w:type="default" r:id="rId12"/>
      <w:type w:val="continuous"/>
      <w:pgSz w:w="12240" w:h="15840"/>
      <w:pgMar w:top="1134" w:right="900" w:bottom="450" w:left="1440" w:header="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3CE1" w14:textId="77777777" w:rsidR="00860F26" w:rsidRDefault="00860F26">
      <w:r>
        <w:separator/>
      </w:r>
    </w:p>
  </w:endnote>
  <w:endnote w:type="continuationSeparator" w:id="0">
    <w:p w14:paraId="67112DE2" w14:textId="77777777" w:rsidR="00860F26" w:rsidRDefault="0086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30591"/>
      <w:docPartObj>
        <w:docPartGallery w:val="Page Numbers (Bottom of Page)"/>
        <w:docPartUnique/>
      </w:docPartObj>
    </w:sdtPr>
    <w:sdtEndPr/>
    <w:sdtContent>
      <w:sdt>
        <w:sdtPr>
          <w:id w:val="1728636285"/>
          <w:docPartObj>
            <w:docPartGallery w:val="Page Numbers (Top of Page)"/>
            <w:docPartUnique/>
          </w:docPartObj>
        </w:sdtPr>
        <w:sdtEndPr/>
        <w:sdtContent>
          <w:p w14:paraId="2A003960" w14:textId="221A7353" w:rsidR="00423D10" w:rsidRDefault="00423D10">
            <w:pPr>
              <w:pStyle w:val="Footer"/>
              <w:jc w:val="center"/>
            </w:pPr>
            <w:r>
              <w:t>___________</w:t>
            </w:r>
          </w:p>
          <w:p w14:paraId="5377BF7F" w14:textId="5BFD18A9" w:rsidR="00423D10" w:rsidRDefault="00423D10">
            <w:pPr>
              <w:pStyle w:val="Footer"/>
              <w:jc w:val="center"/>
            </w:pPr>
            <w:r>
              <w:t xml:space="preserve">Page </w:t>
            </w:r>
            <w:r>
              <w:rPr>
                <w:b/>
                <w:bCs/>
              </w:rPr>
              <w:fldChar w:fldCharType="begin"/>
            </w:r>
            <w:r>
              <w:rPr>
                <w:b/>
                <w:bCs/>
              </w:rPr>
              <w:instrText xml:space="preserve"> PAGE </w:instrText>
            </w:r>
            <w:r>
              <w:rPr>
                <w:b/>
                <w:bCs/>
              </w:rPr>
              <w:fldChar w:fldCharType="separate"/>
            </w:r>
            <w:r w:rsidR="003849F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849F8">
              <w:rPr>
                <w:b/>
                <w:bCs/>
                <w:noProof/>
              </w:rPr>
              <w:t>5</w:t>
            </w:r>
            <w:r>
              <w:rPr>
                <w:b/>
                <w:bCs/>
              </w:rPr>
              <w:fldChar w:fldCharType="end"/>
            </w:r>
          </w:p>
        </w:sdtContent>
      </w:sdt>
    </w:sdtContent>
  </w:sdt>
  <w:p w14:paraId="6D6E7E41" w14:textId="77777777" w:rsidR="00423D10" w:rsidRDefault="0042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9B37" w14:textId="77777777" w:rsidR="00860F26" w:rsidRDefault="00860F26">
      <w:r>
        <w:separator/>
      </w:r>
    </w:p>
  </w:footnote>
  <w:footnote w:type="continuationSeparator" w:id="0">
    <w:p w14:paraId="750A242C" w14:textId="77777777" w:rsidR="00860F26" w:rsidRDefault="00860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1C4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B63E2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8E0601E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822148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5B43B7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886C97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986281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B4104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BBEE5F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55E2F7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AF83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AC2474D"/>
    <w:multiLevelType w:val="multilevel"/>
    <w:tmpl w:val="204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95A77"/>
    <w:multiLevelType w:val="hybridMultilevel"/>
    <w:tmpl w:val="C89C7DA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922FB5"/>
    <w:multiLevelType w:val="hybridMultilevel"/>
    <w:tmpl w:val="955097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B1"/>
    <w:rsid w:val="00001957"/>
    <w:rsid w:val="000061CC"/>
    <w:rsid w:val="00010C1F"/>
    <w:rsid w:val="00023BF6"/>
    <w:rsid w:val="00037BBA"/>
    <w:rsid w:val="00045A92"/>
    <w:rsid w:val="00047707"/>
    <w:rsid w:val="00052F34"/>
    <w:rsid w:val="00084A8C"/>
    <w:rsid w:val="00087872"/>
    <w:rsid w:val="0009002D"/>
    <w:rsid w:val="000B3ED5"/>
    <w:rsid w:val="000B4EF1"/>
    <w:rsid w:val="000D3EF6"/>
    <w:rsid w:val="000D6F20"/>
    <w:rsid w:val="000E2EB3"/>
    <w:rsid w:val="000E7C0F"/>
    <w:rsid w:val="00123872"/>
    <w:rsid w:val="00135203"/>
    <w:rsid w:val="00152779"/>
    <w:rsid w:val="001603BE"/>
    <w:rsid w:val="001B5683"/>
    <w:rsid w:val="001F0BE9"/>
    <w:rsid w:val="00221FD3"/>
    <w:rsid w:val="00270FBF"/>
    <w:rsid w:val="0027494F"/>
    <w:rsid w:val="002C5C9E"/>
    <w:rsid w:val="002E1C8A"/>
    <w:rsid w:val="002F65CE"/>
    <w:rsid w:val="003064F1"/>
    <w:rsid w:val="00325793"/>
    <w:rsid w:val="00347A1D"/>
    <w:rsid w:val="00364D1F"/>
    <w:rsid w:val="00380F09"/>
    <w:rsid w:val="0038285C"/>
    <w:rsid w:val="00383246"/>
    <w:rsid w:val="003849F8"/>
    <w:rsid w:val="00392701"/>
    <w:rsid w:val="003C3E5A"/>
    <w:rsid w:val="003D1BC4"/>
    <w:rsid w:val="00400899"/>
    <w:rsid w:val="004150D1"/>
    <w:rsid w:val="0042044C"/>
    <w:rsid w:val="00423D10"/>
    <w:rsid w:val="00437956"/>
    <w:rsid w:val="00453731"/>
    <w:rsid w:val="00475146"/>
    <w:rsid w:val="004A1AB9"/>
    <w:rsid w:val="004B06EF"/>
    <w:rsid w:val="004E57F2"/>
    <w:rsid w:val="00532EA6"/>
    <w:rsid w:val="0053472F"/>
    <w:rsid w:val="00543EF9"/>
    <w:rsid w:val="00546AE1"/>
    <w:rsid w:val="0055435D"/>
    <w:rsid w:val="005643A0"/>
    <w:rsid w:val="005648B6"/>
    <w:rsid w:val="0057635B"/>
    <w:rsid w:val="005C29DA"/>
    <w:rsid w:val="005D25AE"/>
    <w:rsid w:val="00612FE5"/>
    <w:rsid w:val="006270A2"/>
    <w:rsid w:val="00630A0F"/>
    <w:rsid w:val="0063303E"/>
    <w:rsid w:val="00663983"/>
    <w:rsid w:val="006755FA"/>
    <w:rsid w:val="00676635"/>
    <w:rsid w:val="0068193B"/>
    <w:rsid w:val="00685CF0"/>
    <w:rsid w:val="006B1FDF"/>
    <w:rsid w:val="007143D2"/>
    <w:rsid w:val="00725702"/>
    <w:rsid w:val="00732FFE"/>
    <w:rsid w:val="00771C26"/>
    <w:rsid w:val="007918E0"/>
    <w:rsid w:val="007960D8"/>
    <w:rsid w:val="007A02A1"/>
    <w:rsid w:val="007A044A"/>
    <w:rsid w:val="007A36EE"/>
    <w:rsid w:val="007B5532"/>
    <w:rsid w:val="007D1B25"/>
    <w:rsid w:val="008155A0"/>
    <w:rsid w:val="008271F5"/>
    <w:rsid w:val="00831BBA"/>
    <w:rsid w:val="00860F26"/>
    <w:rsid w:val="008613B9"/>
    <w:rsid w:val="008857BD"/>
    <w:rsid w:val="008B1371"/>
    <w:rsid w:val="008D5B75"/>
    <w:rsid w:val="008D7DBA"/>
    <w:rsid w:val="008F62AE"/>
    <w:rsid w:val="009446D8"/>
    <w:rsid w:val="009576E7"/>
    <w:rsid w:val="00957BF6"/>
    <w:rsid w:val="00962C41"/>
    <w:rsid w:val="009A60AE"/>
    <w:rsid w:val="009E7B65"/>
    <w:rsid w:val="009F2D20"/>
    <w:rsid w:val="00A17367"/>
    <w:rsid w:val="00A40F49"/>
    <w:rsid w:val="00A50BB1"/>
    <w:rsid w:val="00A84574"/>
    <w:rsid w:val="00AB7848"/>
    <w:rsid w:val="00AC300B"/>
    <w:rsid w:val="00AE63BB"/>
    <w:rsid w:val="00B01619"/>
    <w:rsid w:val="00B17819"/>
    <w:rsid w:val="00B40A9A"/>
    <w:rsid w:val="00B40D38"/>
    <w:rsid w:val="00B46CEA"/>
    <w:rsid w:val="00B62589"/>
    <w:rsid w:val="00B657C6"/>
    <w:rsid w:val="00BA035D"/>
    <w:rsid w:val="00BA03A2"/>
    <w:rsid w:val="00BB086C"/>
    <w:rsid w:val="00BB26BC"/>
    <w:rsid w:val="00BB31DF"/>
    <w:rsid w:val="00BF2822"/>
    <w:rsid w:val="00C35F37"/>
    <w:rsid w:val="00C409BC"/>
    <w:rsid w:val="00C738C6"/>
    <w:rsid w:val="00C74481"/>
    <w:rsid w:val="00C76B65"/>
    <w:rsid w:val="00CA1A11"/>
    <w:rsid w:val="00CA2B10"/>
    <w:rsid w:val="00CB2366"/>
    <w:rsid w:val="00CD0308"/>
    <w:rsid w:val="00CE0C45"/>
    <w:rsid w:val="00CE243E"/>
    <w:rsid w:val="00D23D67"/>
    <w:rsid w:val="00D92A22"/>
    <w:rsid w:val="00D977D3"/>
    <w:rsid w:val="00DA64FB"/>
    <w:rsid w:val="00DF5DF2"/>
    <w:rsid w:val="00E04164"/>
    <w:rsid w:val="00E113D5"/>
    <w:rsid w:val="00E3695A"/>
    <w:rsid w:val="00E402AC"/>
    <w:rsid w:val="00E80B20"/>
    <w:rsid w:val="00E96C15"/>
    <w:rsid w:val="00EE4A9B"/>
    <w:rsid w:val="00EF3B8E"/>
    <w:rsid w:val="00F20D67"/>
    <w:rsid w:val="00F526A3"/>
    <w:rsid w:val="00F840FA"/>
    <w:rsid w:val="00F93F4D"/>
    <w:rsid w:val="00FB008E"/>
    <w:rsid w:val="00FB4F07"/>
    <w:rsid w:val="00FB5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8B9D33"/>
  <w15:docId w15:val="{B23B11DE-EB47-44E8-9599-0465E213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9E7B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7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7B65"/>
    <w:pPr>
      <w:keepNext/>
      <w:spacing w:before="240" w:after="60"/>
      <w:outlineLvl w:val="2"/>
    </w:pPr>
    <w:rPr>
      <w:rFonts w:ascii="Arial" w:hAnsi="Arial" w:cs="Arial"/>
      <w:b/>
      <w:bCs/>
      <w:sz w:val="26"/>
      <w:szCs w:val="26"/>
    </w:rPr>
  </w:style>
  <w:style w:type="paragraph" w:styleId="Heading4">
    <w:name w:val="heading 4"/>
    <w:basedOn w:val="Normal"/>
    <w:next w:val="Normal"/>
    <w:qFormat/>
    <w:rsid w:val="009E7B65"/>
    <w:pPr>
      <w:keepNext/>
      <w:spacing w:before="240" w:after="60"/>
      <w:outlineLvl w:val="3"/>
    </w:pPr>
    <w:rPr>
      <w:b/>
      <w:bCs/>
      <w:sz w:val="28"/>
      <w:szCs w:val="28"/>
    </w:rPr>
  </w:style>
  <w:style w:type="paragraph" w:styleId="Heading5">
    <w:name w:val="heading 5"/>
    <w:basedOn w:val="Normal"/>
    <w:next w:val="Normal"/>
    <w:qFormat/>
    <w:rsid w:val="009E7B65"/>
    <w:pPr>
      <w:spacing w:before="240" w:after="60"/>
      <w:outlineLvl w:val="4"/>
    </w:pPr>
    <w:rPr>
      <w:b/>
      <w:bCs/>
      <w:i/>
      <w:iCs/>
      <w:sz w:val="26"/>
      <w:szCs w:val="26"/>
    </w:rPr>
  </w:style>
  <w:style w:type="paragraph" w:styleId="Heading6">
    <w:name w:val="heading 6"/>
    <w:basedOn w:val="Normal"/>
    <w:next w:val="Normal"/>
    <w:qFormat/>
    <w:rsid w:val="009E7B65"/>
    <w:pPr>
      <w:spacing w:before="240" w:after="60"/>
      <w:outlineLvl w:val="5"/>
    </w:pPr>
    <w:rPr>
      <w:b/>
      <w:bCs/>
      <w:sz w:val="22"/>
      <w:szCs w:val="22"/>
    </w:rPr>
  </w:style>
  <w:style w:type="paragraph" w:styleId="Heading7">
    <w:name w:val="heading 7"/>
    <w:basedOn w:val="Normal"/>
    <w:next w:val="Normal"/>
    <w:qFormat/>
    <w:rsid w:val="009E7B65"/>
    <w:pPr>
      <w:spacing w:before="240" w:after="60"/>
      <w:outlineLvl w:val="6"/>
    </w:pPr>
  </w:style>
  <w:style w:type="paragraph" w:styleId="Heading8">
    <w:name w:val="heading 8"/>
    <w:basedOn w:val="Normal"/>
    <w:next w:val="Normal"/>
    <w:qFormat/>
    <w:rsid w:val="009E7B65"/>
    <w:pPr>
      <w:spacing w:before="240" w:after="60"/>
      <w:outlineLvl w:val="7"/>
    </w:pPr>
    <w:rPr>
      <w:i/>
      <w:iCs/>
    </w:rPr>
  </w:style>
  <w:style w:type="paragraph" w:styleId="Heading9">
    <w:name w:val="heading 9"/>
    <w:basedOn w:val="Normal"/>
    <w:next w:val="Normal"/>
    <w:qFormat/>
    <w:rsid w:val="009E7B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983"/>
    <w:pPr>
      <w:tabs>
        <w:tab w:val="center" w:pos="4320"/>
        <w:tab w:val="right" w:pos="8640"/>
      </w:tabs>
    </w:pPr>
  </w:style>
  <w:style w:type="paragraph" w:styleId="Footer">
    <w:name w:val="footer"/>
    <w:basedOn w:val="Normal"/>
    <w:link w:val="FooterChar"/>
    <w:uiPriority w:val="99"/>
    <w:rsid w:val="00663983"/>
    <w:pPr>
      <w:tabs>
        <w:tab w:val="center" w:pos="4320"/>
        <w:tab w:val="right" w:pos="8640"/>
      </w:tabs>
    </w:pPr>
  </w:style>
  <w:style w:type="character" w:styleId="Hyperlink">
    <w:name w:val="Hyperlink"/>
    <w:rsid w:val="00663983"/>
    <w:rPr>
      <w:color w:val="0000FF"/>
      <w:u w:val="single"/>
    </w:rPr>
  </w:style>
  <w:style w:type="character" w:styleId="FollowedHyperlink">
    <w:name w:val="FollowedHyperlink"/>
    <w:rsid w:val="00AB7848"/>
    <w:rPr>
      <w:color w:val="800080"/>
      <w:u w:val="single"/>
    </w:rPr>
  </w:style>
  <w:style w:type="paragraph" w:styleId="BalloonText">
    <w:name w:val="Balloon Text"/>
    <w:basedOn w:val="Normal"/>
    <w:semiHidden/>
    <w:rsid w:val="009E7B65"/>
    <w:rPr>
      <w:rFonts w:ascii="Tahoma" w:hAnsi="Tahoma" w:cs="Tahoma"/>
      <w:sz w:val="16"/>
      <w:szCs w:val="16"/>
    </w:rPr>
  </w:style>
  <w:style w:type="paragraph" w:styleId="BlockText">
    <w:name w:val="Block Text"/>
    <w:basedOn w:val="Normal"/>
    <w:rsid w:val="009E7B65"/>
    <w:pPr>
      <w:spacing w:after="120"/>
      <w:ind w:left="1440" w:right="1440"/>
    </w:pPr>
  </w:style>
  <w:style w:type="paragraph" w:styleId="BodyText">
    <w:name w:val="Body Text"/>
    <w:basedOn w:val="Normal"/>
    <w:rsid w:val="009E7B65"/>
    <w:pPr>
      <w:spacing w:after="120"/>
    </w:pPr>
  </w:style>
  <w:style w:type="paragraph" w:styleId="BodyText2">
    <w:name w:val="Body Text 2"/>
    <w:basedOn w:val="Normal"/>
    <w:rsid w:val="009E7B65"/>
    <w:pPr>
      <w:spacing w:after="120" w:line="480" w:lineRule="auto"/>
    </w:pPr>
  </w:style>
  <w:style w:type="paragraph" w:styleId="BodyText3">
    <w:name w:val="Body Text 3"/>
    <w:basedOn w:val="Normal"/>
    <w:rsid w:val="009E7B65"/>
    <w:pPr>
      <w:spacing w:after="120"/>
    </w:pPr>
    <w:rPr>
      <w:sz w:val="16"/>
      <w:szCs w:val="16"/>
    </w:rPr>
  </w:style>
  <w:style w:type="paragraph" w:styleId="BodyTextFirstIndent">
    <w:name w:val="Body Text First Indent"/>
    <w:basedOn w:val="BodyText"/>
    <w:rsid w:val="009E7B65"/>
    <w:pPr>
      <w:ind w:firstLine="210"/>
    </w:pPr>
  </w:style>
  <w:style w:type="paragraph" w:styleId="BodyTextIndent">
    <w:name w:val="Body Text Indent"/>
    <w:basedOn w:val="Normal"/>
    <w:rsid w:val="009E7B65"/>
    <w:pPr>
      <w:spacing w:after="120"/>
      <w:ind w:left="360"/>
    </w:pPr>
  </w:style>
  <w:style w:type="paragraph" w:styleId="BodyTextFirstIndent2">
    <w:name w:val="Body Text First Indent 2"/>
    <w:basedOn w:val="BodyTextIndent"/>
    <w:rsid w:val="009E7B65"/>
    <w:pPr>
      <w:ind w:firstLine="210"/>
    </w:pPr>
  </w:style>
  <w:style w:type="paragraph" w:styleId="BodyTextIndent2">
    <w:name w:val="Body Text Indent 2"/>
    <w:basedOn w:val="Normal"/>
    <w:rsid w:val="009E7B65"/>
    <w:pPr>
      <w:spacing w:after="120" w:line="480" w:lineRule="auto"/>
      <w:ind w:left="360"/>
    </w:pPr>
  </w:style>
  <w:style w:type="paragraph" w:styleId="BodyTextIndent3">
    <w:name w:val="Body Text Indent 3"/>
    <w:basedOn w:val="Normal"/>
    <w:rsid w:val="009E7B65"/>
    <w:pPr>
      <w:spacing w:after="120"/>
      <w:ind w:left="360"/>
    </w:pPr>
    <w:rPr>
      <w:sz w:val="16"/>
      <w:szCs w:val="16"/>
    </w:rPr>
  </w:style>
  <w:style w:type="paragraph" w:styleId="Caption">
    <w:name w:val="caption"/>
    <w:basedOn w:val="Normal"/>
    <w:next w:val="Normal"/>
    <w:qFormat/>
    <w:rsid w:val="009E7B65"/>
    <w:rPr>
      <w:b/>
      <w:bCs/>
      <w:sz w:val="20"/>
      <w:szCs w:val="20"/>
    </w:rPr>
  </w:style>
  <w:style w:type="paragraph" w:styleId="Closing">
    <w:name w:val="Closing"/>
    <w:basedOn w:val="Normal"/>
    <w:rsid w:val="009E7B65"/>
    <w:pPr>
      <w:ind w:left="4320"/>
    </w:pPr>
  </w:style>
  <w:style w:type="paragraph" w:styleId="CommentText">
    <w:name w:val="annotation text"/>
    <w:basedOn w:val="Normal"/>
    <w:semiHidden/>
    <w:rsid w:val="009E7B65"/>
    <w:rPr>
      <w:sz w:val="20"/>
      <w:szCs w:val="20"/>
    </w:rPr>
  </w:style>
  <w:style w:type="paragraph" w:styleId="CommentSubject">
    <w:name w:val="annotation subject"/>
    <w:basedOn w:val="CommentText"/>
    <w:next w:val="CommentText"/>
    <w:semiHidden/>
    <w:rsid w:val="009E7B65"/>
    <w:rPr>
      <w:b/>
      <w:bCs/>
    </w:rPr>
  </w:style>
  <w:style w:type="paragraph" w:styleId="Date">
    <w:name w:val="Date"/>
    <w:basedOn w:val="Normal"/>
    <w:next w:val="Normal"/>
    <w:rsid w:val="009E7B65"/>
  </w:style>
  <w:style w:type="paragraph" w:styleId="DocumentMap">
    <w:name w:val="Document Map"/>
    <w:basedOn w:val="Normal"/>
    <w:semiHidden/>
    <w:rsid w:val="009E7B65"/>
    <w:pPr>
      <w:shd w:val="clear" w:color="auto" w:fill="000080"/>
    </w:pPr>
    <w:rPr>
      <w:rFonts w:ascii="Tahoma" w:hAnsi="Tahoma" w:cs="Tahoma"/>
      <w:sz w:val="20"/>
      <w:szCs w:val="20"/>
    </w:rPr>
  </w:style>
  <w:style w:type="paragraph" w:styleId="E-mailSignature">
    <w:name w:val="E-mail Signature"/>
    <w:basedOn w:val="Normal"/>
    <w:rsid w:val="009E7B65"/>
  </w:style>
  <w:style w:type="paragraph" w:styleId="EndnoteText">
    <w:name w:val="endnote text"/>
    <w:basedOn w:val="Normal"/>
    <w:semiHidden/>
    <w:rsid w:val="009E7B65"/>
    <w:rPr>
      <w:sz w:val="20"/>
      <w:szCs w:val="20"/>
    </w:rPr>
  </w:style>
  <w:style w:type="paragraph" w:styleId="EnvelopeAddress">
    <w:name w:val="envelope address"/>
    <w:basedOn w:val="Normal"/>
    <w:rsid w:val="009E7B6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E7B65"/>
    <w:rPr>
      <w:rFonts w:ascii="Arial" w:hAnsi="Arial" w:cs="Arial"/>
      <w:sz w:val="20"/>
      <w:szCs w:val="20"/>
    </w:rPr>
  </w:style>
  <w:style w:type="paragraph" w:styleId="FootnoteText">
    <w:name w:val="footnote text"/>
    <w:basedOn w:val="Normal"/>
    <w:semiHidden/>
    <w:rsid w:val="009E7B65"/>
    <w:rPr>
      <w:sz w:val="20"/>
      <w:szCs w:val="20"/>
    </w:rPr>
  </w:style>
  <w:style w:type="paragraph" w:styleId="HTMLAddress">
    <w:name w:val="HTML Address"/>
    <w:basedOn w:val="Normal"/>
    <w:rsid w:val="009E7B65"/>
    <w:rPr>
      <w:i/>
      <w:iCs/>
    </w:rPr>
  </w:style>
  <w:style w:type="paragraph" w:styleId="HTMLPreformatted">
    <w:name w:val="HTML Preformatted"/>
    <w:basedOn w:val="Normal"/>
    <w:rsid w:val="009E7B65"/>
    <w:rPr>
      <w:rFonts w:ascii="Courier New" w:hAnsi="Courier New" w:cs="Courier New"/>
      <w:sz w:val="20"/>
      <w:szCs w:val="20"/>
    </w:rPr>
  </w:style>
  <w:style w:type="paragraph" w:styleId="Index1">
    <w:name w:val="index 1"/>
    <w:basedOn w:val="Normal"/>
    <w:next w:val="Normal"/>
    <w:autoRedefine/>
    <w:semiHidden/>
    <w:rsid w:val="009E7B65"/>
    <w:pPr>
      <w:ind w:left="240" w:hanging="240"/>
    </w:pPr>
  </w:style>
  <w:style w:type="paragraph" w:styleId="Index2">
    <w:name w:val="index 2"/>
    <w:basedOn w:val="Normal"/>
    <w:next w:val="Normal"/>
    <w:autoRedefine/>
    <w:semiHidden/>
    <w:rsid w:val="009E7B65"/>
    <w:pPr>
      <w:ind w:left="480" w:hanging="240"/>
    </w:pPr>
  </w:style>
  <w:style w:type="paragraph" w:styleId="Index3">
    <w:name w:val="index 3"/>
    <w:basedOn w:val="Normal"/>
    <w:next w:val="Normal"/>
    <w:autoRedefine/>
    <w:semiHidden/>
    <w:rsid w:val="009E7B65"/>
    <w:pPr>
      <w:ind w:left="720" w:hanging="240"/>
    </w:pPr>
  </w:style>
  <w:style w:type="paragraph" w:styleId="Index4">
    <w:name w:val="index 4"/>
    <w:basedOn w:val="Normal"/>
    <w:next w:val="Normal"/>
    <w:autoRedefine/>
    <w:semiHidden/>
    <w:rsid w:val="009E7B65"/>
    <w:pPr>
      <w:ind w:left="960" w:hanging="240"/>
    </w:pPr>
  </w:style>
  <w:style w:type="paragraph" w:styleId="Index5">
    <w:name w:val="index 5"/>
    <w:basedOn w:val="Normal"/>
    <w:next w:val="Normal"/>
    <w:autoRedefine/>
    <w:semiHidden/>
    <w:rsid w:val="009E7B65"/>
    <w:pPr>
      <w:ind w:left="1200" w:hanging="240"/>
    </w:pPr>
  </w:style>
  <w:style w:type="paragraph" w:styleId="Index6">
    <w:name w:val="index 6"/>
    <w:basedOn w:val="Normal"/>
    <w:next w:val="Normal"/>
    <w:autoRedefine/>
    <w:semiHidden/>
    <w:rsid w:val="009E7B65"/>
    <w:pPr>
      <w:ind w:left="1440" w:hanging="240"/>
    </w:pPr>
  </w:style>
  <w:style w:type="paragraph" w:styleId="Index7">
    <w:name w:val="index 7"/>
    <w:basedOn w:val="Normal"/>
    <w:next w:val="Normal"/>
    <w:autoRedefine/>
    <w:semiHidden/>
    <w:rsid w:val="009E7B65"/>
    <w:pPr>
      <w:ind w:left="1680" w:hanging="240"/>
    </w:pPr>
  </w:style>
  <w:style w:type="paragraph" w:styleId="Index8">
    <w:name w:val="index 8"/>
    <w:basedOn w:val="Normal"/>
    <w:next w:val="Normal"/>
    <w:autoRedefine/>
    <w:semiHidden/>
    <w:rsid w:val="009E7B65"/>
    <w:pPr>
      <w:ind w:left="1920" w:hanging="240"/>
    </w:pPr>
  </w:style>
  <w:style w:type="paragraph" w:styleId="Index9">
    <w:name w:val="index 9"/>
    <w:basedOn w:val="Normal"/>
    <w:next w:val="Normal"/>
    <w:autoRedefine/>
    <w:semiHidden/>
    <w:rsid w:val="009E7B65"/>
    <w:pPr>
      <w:ind w:left="2160" w:hanging="240"/>
    </w:pPr>
  </w:style>
  <w:style w:type="paragraph" w:styleId="IndexHeading">
    <w:name w:val="index heading"/>
    <w:basedOn w:val="Normal"/>
    <w:next w:val="Index1"/>
    <w:semiHidden/>
    <w:rsid w:val="009E7B65"/>
    <w:rPr>
      <w:rFonts w:ascii="Arial" w:hAnsi="Arial" w:cs="Arial"/>
      <w:b/>
      <w:bCs/>
    </w:rPr>
  </w:style>
  <w:style w:type="paragraph" w:styleId="List">
    <w:name w:val="List"/>
    <w:basedOn w:val="Normal"/>
    <w:rsid w:val="009E7B65"/>
    <w:pPr>
      <w:ind w:left="360" w:hanging="360"/>
    </w:pPr>
  </w:style>
  <w:style w:type="paragraph" w:styleId="List2">
    <w:name w:val="List 2"/>
    <w:basedOn w:val="Normal"/>
    <w:rsid w:val="009E7B65"/>
    <w:pPr>
      <w:ind w:left="720" w:hanging="360"/>
    </w:pPr>
  </w:style>
  <w:style w:type="paragraph" w:styleId="List3">
    <w:name w:val="List 3"/>
    <w:basedOn w:val="Normal"/>
    <w:rsid w:val="009E7B65"/>
    <w:pPr>
      <w:ind w:left="1080" w:hanging="360"/>
    </w:pPr>
  </w:style>
  <w:style w:type="paragraph" w:styleId="List4">
    <w:name w:val="List 4"/>
    <w:basedOn w:val="Normal"/>
    <w:rsid w:val="009E7B65"/>
    <w:pPr>
      <w:ind w:left="1440" w:hanging="360"/>
    </w:pPr>
  </w:style>
  <w:style w:type="paragraph" w:styleId="List5">
    <w:name w:val="List 5"/>
    <w:basedOn w:val="Normal"/>
    <w:rsid w:val="009E7B65"/>
    <w:pPr>
      <w:ind w:left="1800" w:hanging="360"/>
    </w:pPr>
  </w:style>
  <w:style w:type="paragraph" w:styleId="ListBullet">
    <w:name w:val="List Bullet"/>
    <w:basedOn w:val="Normal"/>
    <w:rsid w:val="009E7B65"/>
    <w:pPr>
      <w:numPr>
        <w:numId w:val="1"/>
      </w:numPr>
    </w:pPr>
  </w:style>
  <w:style w:type="paragraph" w:styleId="ListBullet2">
    <w:name w:val="List Bullet 2"/>
    <w:basedOn w:val="Normal"/>
    <w:rsid w:val="009E7B65"/>
    <w:pPr>
      <w:numPr>
        <w:numId w:val="2"/>
      </w:numPr>
    </w:pPr>
  </w:style>
  <w:style w:type="paragraph" w:styleId="ListBullet3">
    <w:name w:val="List Bullet 3"/>
    <w:basedOn w:val="Normal"/>
    <w:rsid w:val="009E7B65"/>
    <w:pPr>
      <w:numPr>
        <w:numId w:val="3"/>
      </w:numPr>
    </w:pPr>
  </w:style>
  <w:style w:type="paragraph" w:styleId="ListBullet4">
    <w:name w:val="List Bullet 4"/>
    <w:basedOn w:val="Normal"/>
    <w:rsid w:val="009E7B65"/>
    <w:pPr>
      <w:numPr>
        <w:numId w:val="4"/>
      </w:numPr>
    </w:pPr>
  </w:style>
  <w:style w:type="paragraph" w:styleId="ListBullet5">
    <w:name w:val="List Bullet 5"/>
    <w:basedOn w:val="Normal"/>
    <w:rsid w:val="009E7B65"/>
    <w:pPr>
      <w:numPr>
        <w:numId w:val="5"/>
      </w:numPr>
    </w:pPr>
  </w:style>
  <w:style w:type="paragraph" w:styleId="ListContinue">
    <w:name w:val="List Continue"/>
    <w:basedOn w:val="Normal"/>
    <w:rsid w:val="009E7B65"/>
    <w:pPr>
      <w:spacing w:after="120"/>
      <w:ind w:left="360"/>
    </w:pPr>
  </w:style>
  <w:style w:type="paragraph" w:styleId="ListContinue2">
    <w:name w:val="List Continue 2"/>
    <w:basedOn w:val="Normal"/>
    <w:rsid w:val="009E7B65"/>
    <w:pPr>
      <w:spacing w:after="120"/>
      <w:ind w:left="720"/>
    </w:pPr>
  </w:style>
  <w:style w:type="paragraph" w:styleId="ListContinue3">
    <w:name w:val="List Continue 3"/>
    <w:basedOn w:val="Normal"/>
    <w:rsid w:val="009E7B65"/>
    <w:pPr>
      <w:spacing w:after="120"/>
      <w:ind w:left="1080"/>
    </w:pPr>
  </w:style>
  <w:style w:type="paragraph" w:styleId="ListContinue4">
    <w:name w:val="List Continue 4"/>
    <w:basedOn w:val="Normal"/>
    <w:rsid w:val="009E7B65"/>
    <w:pPr>
      <w:spacing w:after="120"/>
      <w:ind w:left="1440"/>
    </w:pPr>
  </w:style>
  <w:style w:type="paragraph" w:styleId="ListContinue5">
    <w:name w:val="List Continue 5"/>
    <w:basedOn w:val="Normal"/>
    <w:rsid w:val="009E7B65"/>
    <w:pPr>
      <w:spacing w:after="120"/>
      <w:ind w:left="1800"/>
    </w:pPr>
  </w:style>
  <w:style w:type="paragraph" w:styleId="ListNumber">
    <w:name w:val="List Number"/>
    <w:basedOn w:val="Normal"/>
    <w:rsid w:val="009E7B65"/>
    <w:pPr>
      <w:numPr>
        <w:numId w:val="6"/>
      </w:numPr>
    </w:pPr>
  </w:style>
  <w:style w:type="paragraph" w:styleId="ListNumber2">
    <w:name w:val="List Number 2"/>
    <w:basedOn w:val="Normal"/>
    <w:rsid w:val="009E7B65"/>
    <w:pPr>
      <w:numPr>
        <w:numId w:val="7"/>
      </w:numPr>
    </w:pPr>
  </w:style>
  <w:style w:type="paragraph" w:styleId="ListNumber3">
    <w:name w:val="List Number 3"/>
    <w:basedOn w:val="Normal"/>
    <w:rsid w:val="009E7B65"/>
    <w:pPr>
      <w:numPr>
        <w:numId w:val="8"/>
      </w:numPr>
    </w:pPr>
  </w:style>
  <w:style w:type="paragraph" w:styleId="ListNumber4">
    <w:name w:val="List Number 4"/>
    <w:basedOn w:val="Normal"/>
    <w:rsid w:val="009E7B65"/>
    <w:pPr>
      <w:numPr>
        <w:numId w:val="9"/>
      </w:numPr>
    </w:pPr>
  </w:style>
  <w:style w:type="paragraph" w:styleId="ListNumber5">
    <w:name w:val="List Number 5"/>
    <w:basedOn w:val="Normal"/>
    <w:rsid w:val="009E7B65"/>
    <w:pPr>
      <w:numPr>
        <w:numId w:val="10"/>
      </w:numPr>
    </w:pPr>
  </w:style>
  <w:style w:type="paragraph" w:styleId="MacroText">
    <w:name w:val="macro"/>
    <w:semiHidden/>
    <w:rsid w:val="009E7B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9E7B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9E7B65"/>
  </w:style>
  <w:style w:type="paragraph" w:styleId="NormalIndent">
    <w:name w:val="Normal Indent"/>
    <w:basedOn w:val="Normal"/>
    <w:rsid w:val="009E7B65"/>
    <w:pPr>
      <w:ind w:left="720"/>
    </w:pPr>
  </w:style>
  <w:style w:type="paragraph" w:styleId="NoteHeading">
    <w:name w:val="Note Heading"/>
    <w:basedOn w:val="Normal"/>
    <w:next w:val="Normal"/>
    <w:rsid w:val="009E7B65"/>
  </w:style>
  <w:style w:type="paragraph" w:styleId="PlainText">
    <w:name w:val="Plain Text"/>
    <w:basedOn w:val="Normal"/>
    <w:rsid w:val="009E7B65"/>
    <w:rPr>
      <w:rFonts w:ascii="Courier New" w:hAnsi="Courier New" w:cs="Courier New"/>
      <w:sz w:val="20"/>
      <w:szCs w:val="20"/>
    </w:rPr>
  </w:style>
  <w:style w:type="paragraph" w:styleId="Salutation">
    <w:name w:val="Salutation"/>
    <w:basedOn w:val="Normal"/>
    <w:next w:val="Normal"/>
    <w:rsid w:val="009E7B65"/>
  </w:style>
  <w:style w:type="paragraph" w:styleId="Signature">
    <w:name w:val="Signature"/>
    <w:basedOn w:val="Normal"/>
    <w:rsid w:val="009E7B65"/>
    <w:pPr>
      <w:ind w:left="4320"/>
    </w:pPr>
  </w:style>
  <w:style w:type="paragraph" w:styleId="Subtitle">
    <w:name w:val="Subtitle"/>
    <w:basedOn w:val="Normal"/>
    <w:qFormat/>
    <w:rsid w:val="009E7B65"/>
    <w:pPr>
      <w:spacing w:after="60"/>
      <w:jc w:val="center"/>
      <w:outlineLvl w:val="1"/>
    </w:pPr>
    <w:rPr>
      <w:rFonts w:ascii="Arial" w:hAnsi="Arial" w:cs="Arial"/>
    </w:rPr>
  </w:style>
  <w:style w:type="paragraph" w:styleId="TableofAuthorities">
    <w:name w:val="table of authorities"/>
    <w:basedOn w:val="Normal"/>
    <w:next w:val="Normal"/>
    <w:semiHidden/>
    <w:rsid w:val="009E7B65"/>
    <w:pPr>
      <w:ind w:left="240" w:hanging="240"/>
    </w:pPr>
  </w:style>
  <w:style w:type="paragraph" w:styleId="TableofFigures">
    <w:name w:val="table of figures"/>
    <w:basedOn w:val="Normal"/>
    <w:next w:val="Normal"/>
    <w:semiHidden/>
    <w:rsid w:val="009E7B65"/>
  </w:style>
  <w:style w:type="paragraph" w:styleId="Title">
    <w:name w:val="Title"/>
    <w:basedOn w:val="Normal"/>
    <w:qFormat/>
    <w:rsid w:val="009E7B6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E7B65"/>
    <w:pPr>
      <w:spacing w:before="120"/>
    </w:pPr>
    <w:rPr>
      <w:rFonts w:ascii="Arial" w:hAnsi="Arial" w:cs="Arial"/>
      <w:b/>
      <w:bCs/>
    </w:rPr>
  </w:style>
  <w:style w:type="paragraph" w:styleId="TOC1">
    <w:name w:val="toc 1"/>
    <w:basedOn w:val="Normal"/>
    <w:next w:val="Normal"/>
    <w:autoRedefine/>
    <w:semiHidden/>
    <w:rsid w:val="009E7B65"/>
  </w:style>
  <w:style w:type="paragraph" w:styleId="TOC2">
    <w:name w:val="toc 2"/>
    <w:basedOn w:val="Normal"/>
    <w:next w:val="Normal"/>
    <w:autoRedefine/>
    <w:semiHidden/>
    <w:rsid w:val="009E7B65"/>
    <w:pPr>
      <w:ind w:left="240"/>
    </w:pPr>
  </w:style>
  <w:style w:type="paragraph" w:styleId="TOC3">
    <w:name w:val="toc 3"/>
    <w:basedOn w:val="Normal"/>
    <w:next w:val="Normal"/>
    <w:autoRedefine/>
    <w:semiHidden/>
    <w:rsid w:val="009E7B65"/>
    <w:pPr>
      <w:ind w:left="480"/>
    </w:pPr>
  </w:style>
  <w:style w:type="paragraph" w:styleId="TOC4">
    <w:name w:val="toc 4"/>
    <w:basedOn w:val="Normal"/>
    <w:next w:val="Normal"/>
    <w:autoRedefine/>
    <w:semiHidden/>
    <w:rsid w:val="009E7B65"/>
    <w:pPr>
      <w:ind w:left="720"/>
    </w:pPr>
  </w:style>
  <w:style w:type="paragraph" w:styleId="TOC5">
    <w:name w:val="toc 5"/>
    <w:basedOn w:val="Normal"/>
    <w:next w:val="Normal"/>
    <w:autoRedefine/>
    <w:semiHidden/>
    <w:rsid w:val="009E7B65"/>
    <w:pPr>
      <w:ind w:left="960"/>
    </w:pPr>
  </w:style>
  <w:style w:type="paragraph" w:styleId="TOC6">
    <w:name w:val="toc 6"/>
    <w:basedOn w:val="Normal"/>
    <w:next w:val="Normal"/>
    <w:autoRedefine/>
    <w:semiHidden/>
    <w:rsid w:val="009E7B65"/>
    <w:pPr>
      <w:ind w:left="1200"/>
    </w:pPr>
  </w:style>
  <w:style w:type="paragraph" w:styleId="TOC7">
    <w:name w:val="toc 7"/>
    <w:basedOn w:val="Normal"/>
    <w:next w:val="Normal"/>
    <w:autoRedefine/>
    <w:semiHidden/>
    <w:rsid w:val="009E7B65"/>
    <w:pPr>
      <w:ind w:left="1440"/>
    </w:pPr>
  </w:style>
  <w:style w:type="paragraph" w:styleId="TOC8">
    <w:name w:val="toc 8"/>
    <w:basedOn w:val="Normal"/>
    <w:next w:val="Normal"/>
    <w:autoRedefine/>
    <w:semiHidden/>
    <w:rsid w:val="009E7B65"/>
    <w:pPr>
      <w:ind w:left="1680"/>
    </w:pPr>
  </w:style>
  <w:style w:type="paragraph" w:styleId="TOC9">
    <w:name w:val="toc 9"/>
    <w:basedOn w:val="Normal"/>
    <w:next w:val="Normal"/>
    <w:autoRedefine/>
    <w:semiHidden/>
    <w:rsid w:val="009E7B65"/>
    <w:pPr>
      <w:ind w:left="1920"/>
    </w:pPr>
  </w:style>
  <w:style w:type="paragraph" w:customStyle="1" w:styleId="Default">
    <w:name w:val="Default"/>
    <w:rsid w:val="00B17819"/>
    <w:pPr>
      <w:autoSpaceDE w:val="0"/>
      <w:autoSpaceDN w:val="0"/>
      <w:adjustRightInd w:val="0"/>
    </w:pPr>
    <w:rPr>
      <w:rFonts w:ascii="Arial" w:hAnsi="Arial" w:cs="Arial"/>
      <w:color w:val="000000"/>
      <w:sz w:val="24"/>
      <w:szCs w:val="24"/>
    </w:rPr>
  </w:style>
  <w:style w:type="table" w:styleId="TableGrid">
    <w:name w:val="Table Grid"/>
    <w:basedOn w:val="TableNormal"/>
    <w:rsid w:val="007A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C0F"/>
    <w:pPr>
      <w:ind w:left="720"/>
      <w:contextualSpacing/>
    </w:pPr>
  </w:style>
  <w:style w:type="character" w:styleId="Strong">
    <w:name w:val="Strong"/>
    <w:basedOn w:val="DefaultParagraphFont"/>
    <w:uiPriority w:val="22"/>
    <w:qFormat/>
    <w:rsid w:val="00BF2822"/>
    <w:rPr>
      <w:b/>
      <w:bCs/>
    </w:rPr>
  </w:style>
  <w:style w:type="character" w:customStyle="1" w:styleId="apple-converted-space">
    <w:name w:val="apple-converted-space"/>
    <w:basedOn w:val="DefaultParagraphFont"/>
    <w:rsid w:val="00BF2822"/>
  </w:style>
  <w:style w:type="character" w:customStyle="1" w:styleId="Mention1">
    <w:name w:val="Mention1"/>
    <w:basedOn w:val="DefaultParagraphFont"/>
    <w:uiPriority w:val="99"/>
    <w:semiHidden/>
    <w:unhideWhenUsed/>
    <w:rsid w:val="00BF2822"/>
    <w:rPr>
      <w:color w:val="2B579A"/>
      <w:shd w:val="clear" w:color="auto" w:fill="E6E6E6"/>
    </w:rPr>
  </w:style>
  <w:style w:type="character" w:customStyle="1" w:styleId="FooterChar">
    <w:name w:val="Footer Char"/>
    <w:basedOn w:val="DefaultParagraphFont"/>
    <w:link w:val="Footer"/>
    <w:uiPriority w:val="99"/>
    <w:rsid w:val="00423D10"/>
    <w:rPr>
      <w:sz w:val="24"/>
      <w:szCs w:val="24"/>
      <w:lang w:val="en-US" w:eastAsia="en-US"/>
    </w:rPr>
  </w:style>
  <w:style w:type="character" w:styleId="CommentReference">
    <w:name w:val="annotation reference"/>
    <w:basedOn w:val="DefaultParagraphFont"/>
    <w:semiHidden/>
    <w:unhideWhenUsed/>
    <w:rsid w:val="007960D8"/>
    <w:rPr>
      <w:sz w:val="16"/>
      <w:szCs w:val="16"/>
    </w:rPr>
  </w:style>
  <w:style w:type="paragraph" w:customStyle="1" w:styleId="Pa11">
    <w:name w:val="Pa11"/>
    <w:basedOn w:val="Normal"/>
    <w:next w:val="Normal"/>
    <w:uiPriority w:val="99"/>
    <w:rsid w:val="008271F5"/>
    <w:pPr>
      <w:autoSpaceDE w:val="0"/>
      <w:autoSpaceDN w:val="0"/>
      <w:adjustRightInd w:val="0"/>
      <w:spacing w:line="221" w:lineRule="atLeast"/>
    </w:pPr>
    <w:rPr>
      <w:rFonts w:ascii="Arial" w:eastAsiaTheme="minorHAnsi" w:hAnsi="Arial" w:cs="Arial"/>
    </w:rPr>
  </w:style>
  <w:style w:type="paragraph" w:customStyle="1" w:styleId="Pa1">
    <w:name w:val="Pa1"/>
    <w:basedOn w:val="Normal"/>
    <w:next w:val="Normal"/>
    <w:uiPriority w:val="99"/>
    <w:rsid w:val="008271F5"/>
    <w:pPr>
      <w:autoSpaceDE w:val="0"/>
      <w:autoSpaceDN w:val="0"/>
      <w:adjustRightInd w:val="0"/>
      <w:spacing w:line="221" w:lineRule="atLeast"/>
    </w:pPr>
    <w:rPr>
      <w:rFonts w:ascii="Arial" w:eastAsiaTheme="minorHAnsi" w:hAnsi="Arial" w:cs="Arial"/>
    </w:rPr>
  </w:style>
  <w:style w:type="paragraph" w:customStyle="1" w:styleId="Pa5">
    <w:name w:val="Pa5"/>
    <w:basedOn w:val="Normal"/>
    <w:next w:val="Normal"/>
    <w:uiPriority w:val="99"/>
    <w:rsid w:val="008271F5"/>
    <w:pPr>
      <w:autoSpaceDE w:val="0"/>
      <w:autoSpaceDN w:val="0"/>
      <w:adjustRightInd w:val="0"/>
      <w:spacing w:line="221" w:lineRule="atLeast"/>
    </w:pPr>
    <w:rPr>
      <w:rFonts w:ascii="Arial" w:eastAsiaTheme="minorHAnsi" w:hAnsi="Arial" w:cs="Arial"/>
    </w:rPr>
  </w:style>
  <w:style w:type="character" w:styleId="UnresolvedMention">
    <w:name w:val="Unresolved Mention"/>
    <w:basedOn w:val="DefaultParagraphFont"/>
    <w:uiPriority w:val="99"/>
    <w:semiHidden/>
    <w:unhideWhenUsed/>
    <w:rsid w:val="00BB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90008">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
    <w:div w:id="13084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c.ca/Documents/Standards/Policies/FAQ-Pedagogical_merit_of_live_animal-based_teaching.pdf" TargetMode="External"/><Relationship Id="rId5" Type="http://schemas.openxmlformats.org/officeDocument/2006/relationships/webSettings" Target="webSettings.xml"/><Relationship Id="rId10" Type="http://schemas.openxmlformats.org/officeDocument/2006/relationships/hyperlink" Target="mailto:animal.approvals@mcgill.ca" TargetMode="External"/><Relationship Id="rId4" Type="http://schemas.openxmlformats.org/officeDocument/2006/relationships/settings" Target="settings.xml"/><Relationship Id="rId9" Type="http://schemas.openxmlformats.org/officeDocument/2006/relationships/hyperlink" Target="https://www.mcgill.ca/research/files/research/mcgill_pedagogical_merit_policy_-_animal_projects_-_june_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8602-4651-4700-A4A6-91997F75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1208</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Toronto at Mississauga</vt:lpstr>
    </vt:vector>
  </TitlesOfParts>
  <Company>University of Toronto</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Toronto at Mississauga</dc:title>
  <dc:creator>UTM</dc:creator>
  <cp:lastModifiedBy>Cynthia Lavoie</cp:lastModifiedBy>
  <cp:revision>3</cp:revision>
  <cp:lastPrinted>2019-06-14T19:21:00Z</cp:lastPrinted>
  <dcterms:created xsi:type="dcterms:W3CDTF">2021-11-23T20:19:00Z</dcterms:created>
  <dcterms:modified xsi:type="dcterms:W3CDTF">2021-11-23T20:33:00Z</dcterms:modified>
</cp:coreProperties>
</file>