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FFFFFF"/>
        <w:tblCellMar>
          <w:left w:w="0" w:type="dxa"/>
          <w:right w:w="0" w:type="dxa"/>
        </w:tblCellMar>
        <w:tblLook w:val="04A0" w:firstRow="1" w:lastRow="0" w:firstColumn="1" w:lastColumn="0" w:noHBand="0" w:noVBand="1"/>
      </w:tblPr>
      <w:tblGrid>
        <w:gridCol w:w="9576"/>
      </w:tblGrid>
      <w:tr w:rsidR="00C94C92" w:rsidRPr="00C94C92" w:rsidTr="00C94C92">
        <w:trPr>
          <w:jc w:val="center"/>
        </w:trPr>
        <w:tc>
          <w:tcPr>
            <w:tcW w:w="9576" w:type="dxa"/>
            <w:shd w:val="clear" w:color="auto" w:fill="FFFFFF"/>
            <w:tcMar>
              <w:top w:w="0" w:type="dxa"/>
              <w:left w:w="108" w:type="dxa"/>
              <w:bottom w:w="0" w:type="dxa"/>
              <w:right w:w="108" w:type="dxa"/>
            </w:tcMar>
            <w:hideMark/>
          </w:tcPr>
          <w:p w:rsidR="00C94C92" w:rsidRPr="00C94C92" w:rsidRDefault="00C94C92" w:rsidP="00C94C92">
            <w:pPr>
              <w:spacing w:after="0" w:line="240" w:lineRule="auto"/>
              <w:jc w:val="right"/>
              <w:rPr>
                <w:rFonts w:ascii="Calibri" w:eastAsia="Times New Roman" w:hAnsi="Calibri" w:cs="Times New Roman"/>
                <w:lang w:val="fr-CA"/>
              </w:rPr>
            </w:pPr>
            <w:r w:rsidRPr="00C94C92">
              <w:rPr>
                <w:rFonts w:ascii="Calibri" w:eastAsia="Times New Roman" w:hAnsi="Calibri" w:cs="Times New Roman"/>
                <w:b/>
                <w:bCs/>
                <w:sz w:val="28"/>
                <w:szCs w:val="28"/>
                <w:lang w:val="fr-CA"/>
              </w:rPr>
              <w:t> </w:t>
            </w:r>
          </w:p>
          <w:p w:rsidR="00C94C92" w:rsidRPr="00C94C92" w:rsidRDefault="00C94C92" w:rsidP="00C94C92">
            <w:pPr>
              <w:spacing w:after="0" w:line="240" w:lineRule="auto"/>
              <w:jc w:val="center"/>
              <w:rPr>
                <w:rFonts w:ascii="Calibri" w:eastAsia="Times New Roman" w:hAnsi="Calibri" w:cs="Times New Roman"/>
                <w:lang w:val="fr-CA"/>
              </w:rPr>
            </w:pPr>
            <w:r w:rsidRPr="00C94C92">
              <w:rPr>
                <w:rFonts w:ascii="Calibri" w:eastAsia="Times New Roman" w:hAnsi="Calibri" w:cs="Times New Roman"/>
                <w:b/>
                <w:bCs/>
                <w:sz w:val="32"/>
                <w:szCs w:val="32"/>
                <w:lang w:val="fr-CA"/>
              </w:rPr>
              <w:t xml:space="preserve">Teresa </w:t>
            </w:r>
            <w:proofErr w:type="spellStart"/>
            <w:r w:rsidRPr="00C94C92">
              <w:rPr>
                <w:rFonts w:ascii="Calibri" w:eastAsia="Times New Roman" w:hAnsi="Calibri" w:cs="Times New Roman"/>
                <w:b/>
                <w:bCs/>
                <w:sz w:val="32"/>
                <w:szCs w:val="32"/>
                <w:lang w:val="fr-CA"/>
              </w:rPr>
              <w:t>Dellar</w:t>
            </w:r>
            <w:proofErr w:type="spellEnd"/>
            <w:r w:rsidRPr="00C94C92">
              <w:rPr>
                <w:rFonts w:ascii="Calibri" w:eastAsia="Times New Roman" w:hAnsi="Calibri" w:cs="Times New Roman"/>
                <w:b/>
                <w:bCs/>
                <w:sz w:val="32"/>
                <w:szCs w:val="32"/>
                <w:lang w:val="fr-CA"/>
              </w:rPr>
              <w:t xml:space="preserve">, cofondatrice et directrice générale de la </w:t>
            </w:r>
            <w:r w:rsidRPr="00C94C92">
              <w:rPr>
                <w:rFonts w:ascii="Calibri" w:eastAsia="Times New Roman" w:hAnsi="Calibri" w:cs="Times New Roman"/>
                <w:b/>
                <w:bCs/>
                <w:sz w:val="32"/>
                <w:szCs w:val="32"/>
                <w:lang w:val="fr-CA"/>
              </w:rPr>
              <w:br/>
              <w:t xml:space="preserve">Résidence de soins palliatifs de </w:t>
            </w:r>
            <w:proofErr w:type="gramStart"/>
            <w:r w:rsidRPr="00C94C92">
              <w:rPr>
                <w:rFonts w:ascii="Calibri" w:eastAsia="Times New Roman" w:hAnsi="Calibri" w:cs="Times New Roman"/>
                <w:b/>
                <w:bCs/>
                <w:sz w:val="32"/>
                <w:szCs w:val="32"/>
                <w:lang w:val="fr-CA"/>
              </w:rPr>
              <w:t>l’</w:t>
            </w:r>
            <w:proofErr w:type="spellStart"/>
            <w:r w:rsidRPr="00C94C92">
              <w:rPr>
                <w:rFonts w:ascii="Calibri" w:eastAsia="Times New Roman" w:hAnsi="Calibri" w:cs="Times New Roman"/>
                <w:b/>
                <w:bCs/>
                <w:sz w:val="32"/>
                <w:szCs w:val="32"/>
                <w:lang w:val="fr-CA"/>
              </w:rPr>
              <w:t>Ouest</w:t>
            </w:r>
            <w:proofErr w:type="gramEnd"/>
            <w:r w:rsidRPr="00C94C92">
              <w:rPr>
                <w:rFonts w:ascii="Calibri" w:eastAsia="Times New Roman" w:hAnsi="Calibri" w:cs="Times New Roman"/>
                <w:b/>
                <w:bCs/>
                <w:sz w:val="32"/>
                <w:szCs w:val="32"/>
                <w:lang w:val="fr-CA"/>
              </w:rPr>
              <w:t>-de-l’Île</w:t>
            </w:r>
            <w:proofErr w:type="spellEnd"/>
            <w:r w:rsidRPr="00C94C92">
              <w:rPr>
                <w:rFonts w:ascii="Calibri" w:eastAsia="Times New Roman" w:hAnsi="Calibri" w:cs="Times New Roman"/>
                <w:b/>
                <w:bCs/>
                <w:sz w:val="32"/>
                <w:szCs w:val="32"/>
                <w:lang w:val="fr-CA"/>
              </w:rPr>
              <w:t xml:space="preserve"> et fondatrice de l’Institut des soins palliatifs de Montréal est décédée après </w:t>
            </w:r>
            <w:r w:rsidRPr="00C94C92">
              <w:rPr>
                <w:rFonts w:ascii="Calibri" w:eastAsia="Times New Roman" w:hAnsi="Calibri" w:cs="Times New Roman"/>
                <w:b/>
                <w:bCs/>
                <w:sz w:val="32"/>
                <w:szCs w:val="32"/>
                <w:lang w:val="fr-CA"/>
              </w:rPr>
              <w:br/>
              <w:t>un combat courageux contre le cancer</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b/>
                <w:bCs/>
                <w:lang w:val="fr-CA"/>
              </w:rPr>
              <w:t xml:space="preserve">KIRKLAND (Québec), le 19 août 2019 </w:t>
            </w:r>
            <w:r w:rsidRPr="00C94C92">
              <w:rPr>
                <w:rFonts w:ascii="Calibri" w:eastAsia="Times New Roman" w:hAnsi="Calibri" w:cs="Times New Roman"/>
                <w:lang w:val="fr-CA"/>
              </w:rPr>
              <w:t xml:space="preserve">– C’est avec une grande tristesse que les employés et les bénévoles de la Résidence de soins palliatifs de </w:t>
            </w:r>
            <w:proofErr w:type="gramStart"/>
            <w:r w:rsidRPr="00C94C92">
              <w:rPr>
                <w:rFonts w:ascii="Calibri" w:eastAsia="Times New Roman" w:hAnsi="Calibri" w:cs="Times New Roman"/>
                <w:lang w:val="fr-CA"/>
              </w:rPr>
              <w:t>l’</w:t>
            </w:r>
            <w:proofErr w:type="spellStart"/>
            <w:r w:rsidRPr="00C94C92">
              <w:rPr>
                <w:rFonts w:ascii="Calibri" w:eastAsia="Times New Roman" w:hAnsi="Calibri" w:cs="Times New Roman"/>
                <w:lang w:val="fr-CA"/>
              </w:rPr>
              <w:t>Ouest</w:t>
            </w:r>
            <w:proofErr w:type="gramEnd"/>
            <w:r w:rsidRPr="00C94C92">
              <w:rPr>
                <w:rFonts w:ascii="Calibri" w:eastAsia="Times New Roman" w:hAnsi="Calibri" w:cs="Times New Roman"/>
                <w:lang w:val="fr-CA"/>
              </w:rPr>
              <w:t>-de-l’Île</w:t>
            </w:r>
            <w:proofErr w:type="spellEnd"/>
            <w:r w:rsidRPr="00C94C92">
              <w:rPr>
                <w:rFonts w:ascii="Calibri" w:eastAsia="Times New Roman" w:hAnsi="Calibri" w:cs="Times New Roman"/>
                <w:lang w:val="fr-CA"/>
              </w:rPr>
              <w:t xml:space="preserve"> et de l’Institut de soins palliatifs de Montréal, ainsi que les membres de leurs conseils d’administration respectifs peuvent confirmer le décès de leur cofondatrice, Teresa </w:t>
            </w:r>
            <w:proofErr w:type="spellStart"/>
            <w:r w:rsidRPr="00C94C92">
              <w:rPr>
                <w:rFonts w:ascii="Calibri" w:eastAsia="Times New Roman" w:hAnsi="Calibri" w:cs="Times New Roman"/>
                <w:lang w:val="fr-CA"/>
              </w:rPr>
              <w:t>Dellar</w:t>
            </w:r>
            <w:proofErr w:type="spellEnd"/>
            <w:r w:rsidRPr="00C94C92">
              <w:rPr>
                <w:rFonts w:ascii="Calibri" w:eastAsia="Times New Roman" w:hAnsi="Calibri" w:cs="Times New Roman"/>
                <w:lang w:val="fr-CA"/>
              </w:rPr>
              <w:t>, M.S.C., MSW, PSW, FT.</w:t>
            </w:r>
            <w:r w:rsidRPr="00C94C92">
              <w:rPr>
                <w:rFonts w:ascii="Calibri" w:eastAsia="Times New Roman" w:hAnsi="Calibri" w:cs="Times New Roman"/>
                <w:b/>
                <w:bCs/>
                <w:lang w:val="fr-CA"/>
              </w:rPr>
              <w:t xml:space="preserve"> </w:t>
            </w:r>
            <w:r w:rsidRPr="00C94C92">
              <w:rPr>
                <w:rFonts w:ascii="Calibri" w:eastAsia="Times New Roman" w:hAnsi="Calibri" w:cs="Times New Roman"/>
                <w:lang w:val="fr-CA"/>
              </w:rPr>
              <w:t>Toute la communauté des soins palliatifs du Grand Montréal et au-delà pleure la perte de cette figure de proue, après un combat courageux contre le cancer, le 19 août 2019, à l’âge de 58 ans. Nos pensées accompagnent son mari, ses fils, ses parents, ses frères et ses sœurs et toute sa famille en ces moments difficiles.</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 Ce matin, nous avons perdu un ange. Teresa était une pionnière et une ambassadrice incroyable pour la communauté des soins palliatifs, et nous sommes profondément attristés par son départ prématuré, a affirmé Allan Van der </w:t>
            </w:r>
            <w:proofErr w:type="spellStart"/>
            <w:r w:rsidRPr="00C94C92">
              <w:rPr>
                <w:rFonts w:ascii="Calibri" w:eastAsia="Times New Roman" w:hAnsi="Calibri" w:cs="Times New Roman"/>
                <w:lang w:val="fr-CA"/>
              </w:rPr>
              <w:t>Wee</w:t>
            </w:r>
            <w:proofErr w:type="spellEnd"/>
            <w:r w:rsidRPr="00C94C92">
              <w:rPr>
                <w:rFonts w:ascii="Calibri" w:eastAsia="Times New Roman" w:hAnsi="Calibri" w:cs="Times New Roman"/>
                <w:lang w:val="fr-CA"/>
              </w:rPr>
              <w:t>, président du conseil d’administration – Opérations de la Résidence. Teresa a touché tant de vies et a eu une incidence énorme sur chacun d’entre nous : les employés, les bénévoles, les amis, les patients, les familles et la collectivité en général. Elle laisse une marque indélébile sur les soins palliatifs dans notre collectivité. Aucun mot ne saurait dire à quel point elle nous manquera.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 La passion et l’engagement de Teresa étaient sans pareils. Il y a 20 ans, elle a eu la vision d’une résidence communautaire de soins palliatifs afin de permettre aux familles d’être près de leurs proches tandis qu’ils vivent leurs derniers jours. Teresa était l’inspiration derrière la Résidence et nous continuerons à honorer sa vision, a souligné Robert </w:t>
            </w:r>
            <w:proofErr w:type="spellStart"/>
            <w:r w:rsidRPr="00C94C92">
              <w:rPr>
                <w:rFonts w:ascii="Calibri" w:eastAsia="Times New Roman" w:hAnsi="Calibri" w:cs="Times New Roman"/>
                <w:lang w:val="fr-CA"/>
              </w:rPr>
              <w:t>Havill</w:t>
            </w:r>
            <w:proofErr w:type="spellEnd"/>
            <w:r w:rsidRPr="00C94C92">
              <w:rPr>
                <w:rFonts w:ascii="Calibri" w:eastAsia="Times New Roman" w:hAnsi="Calibri" w:cs="Times New Roman"/>
                <w:lang w:val="fr-CA"/>
              </w:rPr>
              <w:t>, président du conseil d’administration – Fondation de la Résidence. Grâce à sa passion implacable et son esprit indomptable, la Résidence a pu servir plus de 4 400 patients et 17 000 membres de leurs familles. Teresa a donné aux mourants la voix et la dignité qu’ils méritent.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Teresa a cofondé la Résidence avec Russell Williams, ancien député à l’Assemblée nationale, en 1998. La nécessité de la Résidence est née de son inquiétude pour les patients en phase terminale qui devaient être transférés au centre-ville pour vivre leurs derniers jours loin de leur collectivité et de leurs proches.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Au cours des 19 dernières années, elle a reçu de nombreuses reconnaissances pour ses grandes réussites, sa contribution aux soins palliatifs dans la collectivité de </w:t>
            </w:r>
            <w:proofErr w:type="gramStart"/>
            <w:r w:rsidRPr="00C94C92">
              <w:rPr>
                <w:rFonts w:ascii="Calibri" w:eastAsia="Times New Roman" w:hAnsi="Calibri" w:cs="Times New Roman"/>
                <w:lang w:val="fr-CA"/>
              </w:rPr>
              <w:t>l’</w:t>
            </w:r>
            <w:proofErr w:type="spellStart"/>
            <w:r w:rsidRPr="00C94C92">
              <w:rPr>
                <w:rFonts w:ascii="Calibri" w:eastAsia="Times New Roman" w:hAnsi="Calibri" w:cs="Times New Roman"/>
                <w:lang w:val="fr-CA"/>
              </w:rPr>
              <w:t>Ouest</w:t>
            </w:r>
            <w:proofErr w:type="gramEnd"/>
            <w:r w:rsidRPr="00C94C92">
              <w:rPr>
                <w:rFonts w:ascii="Calibri" w:eastAsia="Times New Roman" w:hAnsi="Calibri" w:cs="Times New Roman"/>
                <w:lang w:val="fr-CA"/>
              </w:rPr>
              <w:t>-de-l’Île</w:t>
            </w:r>
            <w:proofErr w:type="spellEnd"/>
            <w:r w:rsidRPr="00C94C92">
              <w:rPr>
                <w:rFonts w:ascii="Calibri" w:eastAsia="Times New Roman" w:hAnsi="Calibri" w:cs="Times New Roman"/>
                <w:lang w:val="fr-CA"/>
              </w:rPr>
              <w:t xml:space="preserve"> et son rôle de chef de file dans le domaine partout au Canada. Pour plus d’information sur la vie de Teresa, prière de consulter la biographie ci-jointe.</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Teresa laisse dans le deuil son conjoint, Gavin Fernandez, et leurs deux fils, Jonathan et Nicholas, en plus de sa famille élargie et d’une vaste communauté d’amis et de collègues.</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xml:space="preserve">Nous communiquerons les renseignements sur les funérailles dans notre site Web dès qu’ils seront disponibles au </w:t>
            </w:r>
            <w:hyperlink r:id="rId5" w:tgtFrame="_blank" w:history="1">
              <w:r w:rsidRPr="00C94C92">
                <w:rPr>
                  <w:rFonts w:ascii="Calibri" w:eastAsia="Times New Roman" w:hAnsi="Calibri" w:cs="Times New Roman"/>
                  <w:color w:val="0000FF"/>
                  <w:u w:val="single"/>
                  <w:lang w:val="fr-CA"/>
                </w:rPr>
                <w:t>www.wipcr.ca</w:t>
              </w:r>
            </w:hyperlink>
            <w:r w:rsidRPr="00C94C92">
              <w:rPr>
                <w:rFonts w:ascii="Calibri" w:eastAsia="Times New Roman" w:hAnsi="Calibri" w:cs="Times New Roman"/>
                <w:lang w:val="fr-CA"/>
              </w:rPr>
              <w:t>.</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b/>
                <w:bCs/>
                <w:sz w:val="24"/>
                <w:szCs w:val="24"/>
                <w:lang w:val="fr-CA"/>
              </w:rPr>
              <w:t> </w:t>
            </w:r>
          </w:p>
          <w:p w:rsidR="00C94C92" w:rsidRPr="00C94C92" w:rsidRDefault="00C94C92" w:rsidP="00C94C92">
            <w:pPr>
              <w:spacing w:after="0" w:line="240" w:lineRule="auto"/>
              <w:rPr>
                <w:rFonts w:ascii="Calibri" w:eastAsia="Times New Roman" w:hAnsi="Calibri" w:cs="Times New Roman"/>
                <w:color w:val="000000"/>
                <w:sz w:val="24"/>
                <w:szCs w:val="24"/>
                <w:lang w:val="fr-CA"/>
              </w:rPr>
            </w:pPr>
            <w:r w:rsidRPr="00C94C92">
              <w:rPr>
                <w:rFonts w:ascii="Calibri" w:eastAsia="Times New Roman" w:hAnsi="Calibri" w:cs="Times New Roman"/>
                <w:b/>
                <w:bCs/>
                <w:color w:val="000000"/>
                <w:lang w:val="fr-CA"/>
              </w:rPr>
              <w:t xml:space="preserve">À propos de la Résidence de soins palliatifs de </w:t>
            </w:r>
            <w:proofErr w:type="gramStart"/>
            <w:r w:rsidRPr="00C94C92">
              <w:rPr>
                <w:rFonts w:ascii="Calibri" w:eastAsia="Times New Roman" w:hAnsi="Calibri" w:cs="Times New Roman"/>
                <w:b/>
                <w:bCs/>
                <w:color w:val="000000"/>
                <w:lang w:val="fr-CA"/>
              </w:rPr>
              <w:t>l’</w:t>
            </w:r>
            <w:proofErr w:type="spellStart"/>
            <w:r w:rsidRPr="00C94C92">
              <w:rPr>
                <w:rFonts w:ascii="Calibri" w:eastAsia="Times New Roman" w:hAnsi="Calibri" w:cs="Times New Roman"/>
                <w:b/>
                <w:bCs/>
                <w:color w:val="000000"/>
                <w:lang w:val="fr-CA"/>
              </w:rPr>
              <w:t>Ouest</w:t>
            </w:r>
            <w:proofErr w:type="gramEnd"/>
            <w:r w:rsidRPr="00C94C92">
              <w:rPr>
                <w:rFonts w:ascii="Calibri" w:eastAsia="Times New Roman" w:hAnsi="Calibri" w:cs="Times New Roman"/>
                <w:b/>
                <w:bCs/>
                <w:color w:val="000000"/>
                <w:lang w:val="fr-CA"/>
              </w:rPr>
              <w:t>-de-l’Île</w:t>
            </w:r>
            <w:proofErr w:type="spellEnd"/>
            <w:r w:rsidRPr="00C94C92">
              <w:rPr>
                <w:rFonts w:ascii="Calibri" w:eastAsia="Times New Roman" w:hAnsi="Calibri" w:cs="Times New Roman"/>
                <w:b/>
                <w:bCs/>
                <w:color w:val="000000"/>
                <w:lang w:val="fr-CA"/>
              </w:rPr>
              <w:t xml:space="preserve">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lastRenderedPageBreak/>
              <w:t xml:space="preserve">La Résidence de soins palliatifs de </w:t>
            </w:r>
            <w:proofErr w:type="gramStart"/>
            <w:r w:rsidRPr="00C94C92">
              <w:rPr>
                <w:rFonts w:ascii="Calibri" w:eastAsia="Times New Roman" w:hAnsi="Calibri" w:cs="Times New Roman"/>
                <w:lang w:val="fr-CA"/>
              </w:rPr>
              <w:t>l’</w:t>
            </w:r>
            <w:proofErr w:type="spellStart"/>
            <w:r w:rsidRPr="00C94C92">
              <w:rPr>
                <w:rFonts w:ascii="Calibri" w:eastAsia="Times New Roman" w:hAnsi="Calibri" w:cs="Times New Roman"/>
                <w:lang w:val="fr-CA"/>
              </w:rPr>
              <w:t>Ouest</w:t>
            </w:r>
            <w:proofErr w:type="gramEnd"/>
            <w:r w:rsidRPr="00C94C92">
              <w:rPr>
                <w:rFonts w:ascii="Calibri" w:eastAsia="Times New Roman" w:hAnsi="Calibri" w:cs="Times New Roman"/>
                <w:lang w:val="fr-CA"/>
              </w:rPr>
              <w:t>-de-l’Île</w:t>
            </w:r>
            <w:proofErr w:type="spellEnd"/>
            <w:r w:rsidRPr="00C94C92">
              <w:rPr>
                <w:rFonts w:ascii="Calibri" w:eastAsia="Times New Roman" w:hAnsi="Calibri" w:cs="Times New Roman"/>
                <w:lang w:val="fr-CA"/>
              </w:rPr>
              <w:t xml:space="preserve"> est une organisation indépendante et à but non lucratif qui offre ses services gratuitement aux patients et à leurs familles. La Résidence obtient un tiers de son budget annuel de fonctionnement de la part du gouvernement du Québec et compte sur le soutien de la collectivité et des activités de financement pour recueillir le reste, soit plus de 3,8 millions de dollars chaque année. Avec ses 23 lits, la Résidence est le plus important établissement indépendant de soins palliatifs au Canada et est reconnue comme un chef de file dans le domaine. Pour plus d’information, prière de visiter : </w:t>
            </w:r>
            <w:hyperlink r:id="rId6" w:tgtFrame="_blank" w:history="1">
              <w:r w:rsidRPr="00C94C92">
                <w:rPr>
                  <w:rFonts w:ascii="Calibri" w:eastAsia="Times New Roman" w:hAnsi="Calibri" w:cs="Times New Roman"/>
                  <w:color w:val="0000FF"/>
                  <w:u w:val="single"/>
                  <w:lang w:val="fr-CA"/>
                </w:rPr>
                <w:t>ResidenceSoinsPalliatifs.com</w:t>
              </w:r>
            </w:hyperlink>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b/>
                <w:bCs/>
                <w:lang w:val="fr-CA"/>
              </w:rPr>
              <w:t xml:space="preserve">À propos de l’Institut de soins palliatifs de Montréal </w:t>
            </w:r>
            <w:r w:rsidRPr="00C94C92">
              <w:rPr>
                <w:rFonts w:ascii="Calibri" w:eastAsia="Times New Roman" w:hAnsi="Calibri" w:cs="Times New Roman"/>
                <w:b/>
                <w:bCs/>
                <w:lang w:val="fr-CA"/>
              </w:rPr>
              <w:br/>
            </w:r>
            <w:r w:rsidRPr="00C94C92">
              <w:rPr>
                <w:rFonts w:ascii="Calibri" w:eastAsia="Times New Roman" w:hAnsi="Calibri" w:cs="Times New Roman"/>
                <w:lang w:val="fr-CA"/>
              </w:rPr>
              <w:t xml:space="preserve">L’Institut de soins palliatifs de Montréal est une filiale de la Résidence de soins palliatifs de </w:t>
            </w:r>
            <w:proofErr w:type="gramStart"/>
            <w:r w:rsidRPr="00C94C92">
              <w:rPr>
                <w:rFonts w:ascii="Calibri" w:eastAsia="Times New Roman" w:hAnsi="Calibri" w:cs="Times New Roman"/>
                <w:lang w:val="fr-CA"/>
              </w:rPr>
              <w:t>l’</w:t>
            </w:r>
            <w:proofErr w:type="spellStart"/>
            <w:r w:rsidRPr="00C94C92">
              <w:rPr>
                <w:rFonts w:ascii="Calibri" w:eastAsia="Times New Roman" w:hAnsi="Calibri" w:cs="Times New Roman"/>
                <w:lang w:val="fr-CA"/>
              </w:rPr>
              <w:t>Ouest</w:t>
            </w:r>
            <w:proofErr w:type="gramEnd"/>
            <w:r w:rsidRPr="00C94C92">
              <w:rPr>
                <w:rFonts w:ascii="Calibri" w:eastAsia="Times New Roman" w:hAnsi="Calibri" w:cs="Times New Roman"/>
                <w:lang w:val="fr-CA"/>
              </w:rPr>
              <w:t>-de-l’Île</w:t>
            </w:r>
            <w:proofErr w:type="spellEnd"/>
            <w:r w:rsidRPr="00C94C92">
              <w:rPr>
                <w:rFonts w:ascii="Calibri" w:eastAsia="Times New Roman" w:hAnsi="Calibri" w:cs="Times New Roman"/>
                <w:lang w:val="fr-CA"/>
              </w:rPr>
              <w:t xml:space="preserve">, le plus important établissement indépendant de soins palliatifs au Canada, reconnue comme un chef de file et un centre d’excellence en la matière. Environ 70 % des Canadiens et des Canadiennes n’ont pas accès à des soins palliatifs complets et de qualité. La mission de l’Institut de soins palliatifs de Montréal est de faire profiter des bienfaits des meilleurs soins palliatifs disponibles au plus grand nombre de patients et de familles, par l’entremise de l’éducation, l’échange de savoir et la recherche. Notre objectif ultime est de faciliter l’accès aux soins palliatifs pour tous les Canadiens et les Canadiennes et d’améliorer continuellement la qualité des soins. Pour plus d’information, prière de visiter : </w:t>
            </w:r>
            <w:hyperlink r:id="rId7" w:tgtFrame="_blank" w:history="1">
              <w:r w:rsidRPr="00C94C92">
                <w:rPr>
                  <w:rFonts w:ascii="Calibri" w:eastAsia="Times New Roman" w:hAnsi="Calibri" w:cs="Times New Roman"/>
                  <w:color w:val="0000FF"/>
                  <w:u w:val="single"/>
                  <w:lang w:val="fr-CA"/>
                </w:rPr>
                <w:t>Institut de soins palliatifs de Montréal</w:t>
              </w:r>
            </w:hyperlink>
            <w:r w:rsidRPr="00C94C92">
              <w:rPr>
                <w:rFonts w:ascii="Calibri" w:eastAsia="Times New Roman" w:hAnsi="Calibri" w:cs="Times New Roman"/>
                <w:lang w:val="fr-CA"/>
              </w:rPr>
              <w:t>.</w:t>
            </w:r>
          </w:p>
          <w:p w:rsidR="00C94C92" w:rsidRPr="00C94C92" w:rsidRDefault="00C94C92" w:rsidP="00C94C92">
            <w:pPr>
              <w:spacing w:after="0" w:line="240" w:lineRule="auto"/>
              <w:rPr>
                <w:rFonts w:ascii="Calibri" w:eastAsia="Times New Roman" w:hAnsi="Calibri" w:cs="Times New Roman"/>
                <w:lang w:val="fr-CA"/>
              </w:rPr>
            </w:pPr>
            <w:r w:rsidRPr="00C94C92">
              <w:rPr>
                <w:rFonts w:ascii="Calibri" w:eastAsia="Times New Roman" w:hAnsi="Calibri" w:cs="Times New Roman"/>
                <w:lang w:val="fr-CA"/>
              </w:rPr>
              <w:t> </w:t>
            </w:r>
          </w:p>
        </w:tc>
      </w:tr>
      <w:tr w:rsidR="00C94C92" w:rsidRPr="00C94C92" w:rsidTr="00C94C92">
        <w:trPr>
          <w:jc w:val="center"/>
        </w:trPr>
        <w:tc>
          <w:tcPr>
            <w:tcW w:w="9576" w:type="dxa"/>
            <w:shd w:val="clear" w:color="auto" w:fill="FFFFFF"/>
            <w:tcMar>
              <w:top w:w="0" w:type="dxa"/>
              <w:left w:w="108" w:type="dxa"/>
              <w:bottom w:w="0" w:type="dxa"/>
              <w:right w:w="108" w:type="dxa"/>
            </w:tcMar>
            <w:hideMark/>
          </w:tcPr>
          <w:p w:rsidR="00C94C92" w:rsidRPr="00C94C92" w:rsidRDefault="00C94C92" w:rsidP="00C94C92">
            <w:pPr>
              <w:spacing w:after="0" w:line="240" w:lineRule="auto"/>
              <w:rPr>
                <w:rFonts w:ascii="Calibri" w:eastAsia="Times New Roman" w:hAnsi="Calibri" w:cs="Times New Roman"/>
                <w:lang w:val="fr-CA"/>
              </w:rPr>
            </w:pPr>
            <w:bookmarkStart w:id="0" w:name="ENG"/>
            <w:bookmarkEnd w:id="0"/>
          </w:p>
        </w:tc>
      </w:tr>
      <w:tr w:rsidR="00C94C92" w:rsidRPr="00C94C92" w:rsidTr="00C94C92">
        <w:trPr>
          <w:jc w:val="center"/>
        </w:trPr>
        <w:tc>
          <w:tcPr>
            <w:tcW w:w="9576" w:type="dxa"/>
            <w:shd w:val="clear" w:color="auto" w:fill="FFFFFF"/>
            <w:tcMar>
              <w:top w:w="0" w:type="dxa"/>
              <w:left w:w="108" w:type="dxa"/>
              <w:bottom w:w="0" w:type="dxa"/>
              <w:right w:w="108" w:type="dxa"/>
            </w:tcMar>
            <w:hideMark/>
          </w:tcPr>
          <w:p w:rsidR="00C94C92" w:rsidRPr="00C94C92" w:rsidRDefault="00C94C92" w:rsidP="00C94C92">
            <w:pPr>
              <w:spacing w:after="0" w:line="240" w:lineRule="auto"/>
              <w:jc w:val="right"/>
              <w:rPr>
                <w:rFonts w:ascii="Calibri" w:eastAsia="Times New Roman" w:hAnsi="Calibri" w:cs="Times New Roman"/>
              </w:rPr>
            </w:pPr>
            <w:r w:rsidRPr="00C94C92">
              <w:rPr>
                <w:rFonts w:ascii="Calibri" w:eastAsia="Times New Roman" w:hAnsi="Calibri" w:cs="Times New Roman"/>
                <w:b/>
                <w:bCs/>
                <w:sz w:val="28"/>
                <w:szCs w:val="28"/>
              </w:rPr>
              <w:t>Press release</w:t>
            </w:r>
          </w:p>
          <w:p w:rsidR="00C94C92" w:rsidRPr="00C94C92" w:rsidRDefault="00C94C92" w:rsidP="00C94C92">
            <w:pPr>
              <w:spacing w:after="0" w:line="240" w:lineRule="auto"/>
              <w:jc w:val="right"/>
              <w:rPr>
                <w:rFonts w:ascii="Calibri" w:eastAsia="Times New Roman" w:hAnsi="Calibri" w:cs="Times New Roman"/>
              </w:rPr>
            </w:pPr>
            <w:r w:rsidRPr="00C94C92">
              <w:rPr>
                <w:rFonts w:ascii="Calibri" w:eastAsia="Times New Roman" w:hAnsi="Calibri" w:cs="Times New Roman"/>
                <w:b/>
                <w:bCs/>
                <w:sz w:val="28"/>
                <w:szCs w:val="28"/>
              </w:rPr>
              <w:t> </w:t>
            </w:r>
          </w:p>
          <w:p w:rsidR="00C94C92" w:rsidRPr="00C94C92" w:rsidRDefault="00C94C92" w:rsidP="00C94C92">
            <w:pPr>
              <w:spacing w:after="0" w:line="240" w:lineRule="auto"/>
              <w:jc w:val="center"/>
              <w:rPr>
                <w:rFonts w:ascii="Calibri" w:eastAsia="Times New Roman" w:hAnsi="Calibri" w:cs="Times New Roman"/>
              </w:rPr>
            </w:pPr>
            <w:r w:rsidRPr="00C94C92">
              <w:rPr>
                <w:rFonts w:ascii="Calibri" w:eastAsia="Times New Roman" w:hAnsi="Calibri" w:cs="Times New Roman"/>
                <w:b/>
                <w:bCs/>
                <w:sz w:val="32"/>
                <w:szCs w:val="32"/>
              </w:rPr>
              <w:t xml:space="preserve">Teresa </w:t>
            </w:r>
            <w:proofErr w:type="spellStart"/>
            <w:r w:rsidRPr="00C94C92">
              <w:rPr>
                <w:rFonts w:ascii="Calibri" w:eastAsia="Times New Roman" w:hAnsi="Calibri" w:cs="Times New Roman"/>
                <w:b/>
                <w:bCs/>
                <w:sz w:val="32"/>
                <w:szCs w:val="32"/>
              </w:rPr>
              <w:t>Dellar</w:t>
            </w:r>
            <w:proofErr w:type="spellEnd"/>
            <w:r w:rsidRPr="00C94C92">
              <w:rPr>
                <w:rFonts w:ascii="Calibri" w:eastAsia="Times New Roman" w:hAnsi="Calibri" w:cs="Times New Roman"/>
                <w:b/>
                <w:bCs/>
                <w:sz w:val="32"/>
                <w:szCs w:val="32"/>
              </w:rPr>
              <w:t xml:space="preserve">, Co-Founder and Executive Director of the </w:t>
            </w:r>
            <w:r w:rsidRPr="00C94C92">
              <w:rPr>
                <w:rFonts w:ascii="Calibri" w:eastAsia="Times New Roman" w:hAnsi="Calibri" w:cs="Times New Roman"/>
                <w:b/>
                <w:bCs/>
                <w:sz w:val="32"/>
                <w:szCs w:val="32"/>
              </w:rPr>
              <w:br/>
              <w:t xml:space="preserve">West Island Palliative Care Residence and Founder of the Montreal Institute for Palliative Care Passes Away after </w:t>
            </w:r>
            <w:r w:rsidRPr="00C94C92">
              <w:rPr>
                <w:rFonts w:ascii="Calibri" w:eastAsia="Times New Roman" w:hAnsi="Calibri" w:cs="Times New Roman"/>
                <w:b/>
                <w:bCs/>
                <w:sz w:val="32"/>
                <w:szCs w:val="32"/>
              </w:rPr>
              <w:br/>
              <w:t>Brave and Courageous Fight with Cancer</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b/>
                <w:bCs/>
              </w:rPr>
              <w:t xml:space="preserve">KIRKLAND, Quebec, August 19, 2019 </w:t>
            </w:r>
            <w:r w:rsidRPr="00C94C92">
              <w:rPr>
                <w:rFonts w:ascii="Calibri" w:eastAsia="Times New Roman" w:hAnsi="Calibri" w:cs="Times New Roman"/>
              </w:rPr>
              <w:t xml:space="preserve">– It is with deep sadness that the employees and volunteers of the West Island Palliative Care Residence, the Montreal Institute for Palliative Care, and their respective boards confirm the passing of their co-founder Teresa </w:t>
            </w:r>
            <w:proofErr w:type="spellStart"/>
            <w:r w:rsidRPr="00C94C92">
              <w:rPr>
                <w:rFonts w:ascii="Calibri" w:eastAsia="Times New Roman" w:hAnsi="Calibri" w:cs="Times New Roman"/>
              </w:rPr>
              <w:t>Dellar</w:t>
            </w:r>
            <w:proofErr w:type="spellEnd"/>
            <w:r w:rsidRPr="00C94C92">
              <w:rPr>
                <w:rFonts w:ascii="Calibri" w:eastAsia="Times New Roman" w:hAnsi="Calibri" w:cs="Times New Roman"/>
              </w:rPr>
              <w:t>, M.S.C., MSW, PSW, FT.</w:t>
            </w:r>
            <w:r w:rsidRPr="00C94C92">
              <w:rPr>
                <w:rFonts w:ascii="Calibri" w:eastAsia="Times New Roman" w:hAnsi="Calibri" w:cs="Times New Roman"/>
                <w:b/>
                <w:bCs/>
              </w:rPr>
              <w:t xml:space="preserve"> </w:t>
            </w:r>
            <w:r w:rsidRPr="00C94C92">
              <w:rPr>
                <w:rFonts w:ascii="Calibri" w:eastAsia="Times New Roman" w:hAnsi="Calibri" w:cs="Times New Roman"/>
              </w:rPr>
              <w:t>The entire palliative care community of greater Montreal, Canada and beyond is mourning the loss of our leader from a courageous battle with cancer at the age of 58, on August 19, 2019.  Our thoughts are with Teresa’s husband, sons, parents, brothers and sisters, and extended family during this difficult time.</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“This morning, we lost a true angel. Teresa was a pioneer and an incredible ambassador for the palliative care community and we are deeply saddened by her premature passing,” said Allan Van der Wee, President, </w:t>
            </w:r>
            <w:proofErr w:type="gramStart"/>
            <w:r w:rsidRPr="00C94C92">
              <w:rPr>
                <w:rFonts w:ascii="Calibri" w:eastAsia="Times New Roman" w:hAnsi="Calibri" w:cs="Times New Roman"/>
              </w:rPr>
              <w:t>Operations</w:t>
            </w:r>
            <w:proofErr w:type="gramEnd"/>
            <w:r w:rsidRPr="00C94C92">
              <w:rPr>
                <w:rFonts w:ascii="Calibri" w:eastAsia="Times New Roman" w:hAnsi="Calibri" w:cs="Times New Roman"/>
              </w:rPr>
              <w:t xml:space="preserve"> Board of the Residence. “Teresa touched so many lives and had a huge impact on all of us - employees, volunteers, friends, patients, families and the community at large. She leaves an immeasurable mark on palliative care in our community. We will miss her beyond words.”</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“Teresa’s passion and commitment were second to none. She had a vision over 20 years ago to start a hospice so that families could be close to their loved ones as they lived out their final days. Teresa was the heart and soul of the Residence and we will continue to </w:t>
            </w:r>
            <w:proofErr w:type="spellStart"/>
            <w:r w:rsidRPr="00C94C92">
              <w:rPr>
                <w:rFonts w:ascii="Calibri" w:eastAsia="Times New Roman" w:hAnsi="Calibri" w:cs="Times New Roman"/>
              </w:rPr>
              <w:t>honour</w:t>
            </w:r>
            <w:proofErr w:type="spellEnd"/>
            <w:r w:rsidRPr="00C94C92">
              <w:rPr>
                <w:rFonts w:ascii="Calibri" w:eastAsia="Times New Roman" w:hAnsi="Calibri" w:cs="Times New Roman"/>
              </w:rPr>
              <w:t xml:space="preserve"> her vision,” said Robert </w:t>
            </w:r>
            <w:proofErr w:type="spellStart"/>
            <w:r w:rsidRPr="00C94C92">
              <w:rPr>
                <w:rFonts w:ascii="Calibri" w:eastAsia="Times New Roman" w:hAnsi="Calibri" w:cs="Times New Roman"/>
              </w:rPr>
              <w:t>Havill</w:t>
            </w:r>
            <w:proofErr w:type="spellEnd"/>
            <w:r w:rsidRPr="00C94C92">
              <w:rPr>
                <w:rFonts w:ascii="Calibri" w:eastAsia="Times New Roman" w:hAnsi="Calibri" w:cs="Times New Roman"/>
              </w:rPr>
              <w:t xml:space="preserve">, President, </w:t>
            </w:r>
            <w:proofErr w:type="gramStart"/>
            <w:r w:rsidRPr="00C94C92">
              <w:rPr>
                <w:rFonts w:ascii="Calibri" w:eastAsia="Times New Roman" w:hAnsi="Calibri" w:cs="Times New Roman"/>
              </w:rPr>
              <w:t>Foundation</w:t>
            </w:r>
            <w:proofErr w:type="gramEnd"/>
            <w:r w:rsidRPr="00C94C92">
              <w:rPr>
                <w:rFonts w:ascii="Calibri" w:eastAsia="Times New Roman" w:hAnsi="Calibri" w:cs="Times New Roman"/>
              </w:rPr>
              <w:t xml:space="preserve"> Board of the Residence. “Thanks to her relentless passion and indomitable spirit, the Residence has cared for over 4,400 patients and over 17,000 of their family members. Teresa gave the dying a voice and the dignity they deserve.”</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lastRenderedPageBreak/>
              <w:t>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Teresa co-founded the Residence with then MNA Russell Williams in 1998. The need for the Residence grew out of her concern for terminally ill patients who had to be transferred downtown in their final days, away from their community and loved ones. She has been celebrated for her many achievements over the last 19 years and recognized for her contribution to palliative care in the West Island community, as well as her acknowledged leadership role in the field throughout Canada. For further information about Teresa’s life, please refer to the attached biography.</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Teresa is survived by her husband, Gavin </w:t>
            </w:r>
            <w:proofErr w:type="spellStart"/>
            <w:r w:rsidRPr="00C94C92">
              <w:rPr>
                <w:rFonts w:ascii="Calibri" w:eastAsia="Times New Roman" w:hAnsi="Calibri" w:cs="Times New Roman"/>
              </w:rPr>
              <w:t>Fernandes</w:t>
            </w:r>
            <w:proofErr w:type="spellEnd"/>
            <w:r w:rsidRPr="00C94C92">
              <w:rPr>
                <w:rFonts w:ascii="Calibri" w:eastAsia="Times New Roman" w:hAnsi="Calibri" w:cs="Times New Roman"/>
              </w:rPr>
              <w:t xml:space="preserve"> and their two sons, Jonathan and Nicholas. She also leaves behind her extended family and a large community of friends and colleagues.</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The information regarding her funeral will be available as soon as possible on the Residence’s website at </w:t>
            </w:r>
            <w:hyperlink r:id="rId8" w:tgtFrame="_blank" w:history="1">
              <w:r w:rsidRPr="00C94C92">
                <w:rPr>
                  <w:rFonts w:ascii="Calibri" w:eastAsia="Times New Roman" w:hAnsi="Calibri" w:cs="Times New Roman"/>
                  <w:color w:val="0000FF"/>
                  <w:u w:val="single"/>
                </w:rPr>
                <w:t>www.wipcr.ca</w:t>
              </w:r>
            </w:hyperlink>
            <w:r w:rsidRPr="00C94C92">
              <w:rPr>
                <w:rFonts w:ascii="Calibri" w:eastAsia="Times New Roman" w:hAnsi="Calibri" w:cs="Times New Roman"/>
              </w:rPr>
              <w:t xml:space="preserve">.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b/>
                <w:bCs/>
                <w:sz w:val="24"/>
                <w:szCs w:val="24"/>
              </w:rPr>
              <w:t> </w:t>
            </w:r>
          </w:p>
          <w:p w:rsidR="00C94C92" w:rsidRPr="00C94C92" w:rsidRDefault="00C94C92" w:rsidP="00C94C92">
            <w:pPr>
              <w:spacing w:after="0" w:line="240" w:lineRule="auto"/>
              <w:rPr>
                <w:rFonts w:ascii="Calibri" w:eastAsia="Times New Roman" w:hAnsi="Calibri" w:cs="Times New Roman"/>
                <w:color w:val="000000"/>
                <w:sz w:val="24"/>
                <w:szCs w:val="24"/>
              </w:rPr>
            </w:pPr>
            <w:r w:rsidRPr="00C94C92">
              <w:rPr>
                <w:rFonts w:ascii="Calibri" w:eastAsia="Times New Roman" w:hAnsi="Calibri" w:cs="Times New Roman"/>
                <w:b/>
                <w:bCs/>
                <w:color w:val="000000"/>
              </w:rPr>
              <w:t xml:space="preserve">About the West Island Palliative Care Residence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rPr>
              <w:t xml:space="preserve">The West Island Palliative Care Residence is an independent, non-profit organization that provides services free of charge to patients and their families. The Residence receives one-third of its annual operational budget from the Quebec government and relies on community support and fundraising activities to raise the balance of more than 3.8 million dollars each year. With its 23 beds, the Residence is the largest freestanding palliative care facility in Canada and is recognized as a leader in its field. For more information, go to </w:t>
            </w:r>
            <w:hyperlink r:id="rId9" w:tgtFrame="_blank" w:history="1">
              <w:r w:rsidRPr="00C94C92">
                <w:rPr>
                  <w:rFonts w:ascii="Calibri" w:eastAsia="Times New Roman" w:hAnsi="Calibri" w:cs="Times New Roman"/>
                  <w:color w:val="0000FF"/>
                  <w:u w:val="single"/>
                </w:rPr>
                <w:t>PalliativeCareResidence.com</w:t>
              </w:r>
            </w:hyperlink>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b/>
                <w:bCs/>
              </w:rPr>
              <w:t> </w:t>
            </w:r>
          </w:p>
          <w:p w:rsidR="00C94C92" w:rsidRPr="00C94C92" w:rsidRDefault="00C94C92" w:rsidP="00C94C92">
            <w:pPr>
              <w:spacing w:after="0" w:line="240" w:lineRule="auto"/>
              <w:rPr>
                <w:rFonts w:ascii="Calibri" w:eastAsia="Times New Roman" w:hAnsi="Calibri" w:cs="Times New Roman"/>
              </w:rPr>
            </w:pPr>
            <w:r w:rsidRPr="00C94C92">
              <w:rPr>
                <w:rFonts w:ascii="Calibri" w:eastAsia="Times New Roman" w:hAnsi="Calibri" w:cs="Times New Roman"/>
                <w:b/>
                <w:bCs/>
              </w:rPr>
              <w:t>About the Montreal Institute for Palliative Care</w:t>
            </w:r>
            <w:r w:rsidRPr="00C94C92">
              <w:rPr>
                <w:rFonts w:ascii="Calibri" w:eastAsia="Times New Roman" w:hAnsi="Calibri" w:cs="Times New Roman"/>
                <w:b/>
                <w:bCs/>
              </w:rPr>
              <w:br/>
            </w:r>
            <w:r w:rsidRPr="00C94C92">
              <w:rPr>
                <w:rFonts w:ascii="Calibri" w:eastAsia="Times New Roman" w:hAnsi="Calibri" w:cs="Times New Roman"/>
              </w:rPr>
              <w:t xml:space="preserve">The Montreal Institute for Palliative Care is a branch of the West Island Palliative Care Residence, Canada’s largest freestanding palliative care residence, acknowledged as a leader and </w:t>
            </w:r>
            <w:proofErr w:type="spellStart"/>
            <w:r w:rsidRPr="00C94C92">
              <w:rPr>
                <w:rFonts w:ascii="Calibri" w:eastAsia="Times New Roman" w:hAnsi="Calibri" w:cs="Times New Roman"/>
              </w:rPr>
              <w:t>centre</w:t>
            </w:r>
            <w:proofErr w:type="spellEnd"/>
            <w:r w:rsidRPr="00C94C92">
              <w:rPr>
                <w:rFonts w:ascii="Calibri" w:eastAsia="Times New Roman" w:hAnsi="Calibri" w:cs="Times New Roman"/>
              </w:rPr>
              <w:t xml:space="preserve"> of excellence for palliative care. Approximately 70 % of Canadians do not have access to comprehensive, quality palliative care. Its mission is to extend the benefits of best-in-class palliative care to as many patients and families as possible through education, knowledge exchange and research. Our ultimate goal is to increase access to palliative care for all Canadians and to continuously improve the quality of the care provided. For more information, go to: </w:t>
            </w:r>
            <w:hyperlink r:id="rId10" w:tgtFrame="_blank" w:history="1">
              <w:r w:rsidRPr="00C94C92">
                <w:rPr>
                  <w:rFonts w:ascii="Calibri" w:eastAsia="Times New Roman" w:hAnsi="Calibri" w:cs="Times New Roman"/>
                  <w:color w:val="0000FF"/>
                  <w:u w:val="single"/>
                </w:rPr>
                <w:t>Montreal Institute for Palliative Care</w:t>
              </w:r>
            </w:hyperlink>
          </w:p>
        </w:tc>
      </w:tr>
    </w:tbl>
    <w:p w:rsidR="0089205E" w:rsidRDefault="00C94C92">
      <w:bookmarkStart w:id="1" w:name="_GoBack"/>
      <w:bookmarkEnd w:id="1"/>
    </w:p>
    <w:sectPr w:rsidR="0089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92"/>
    <w:rsid w:val="007D2D62"/>
    <w:rsid w:val="009C405D"/>
    <w:rsid w:val="00C9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1412">
      <w:bodyDiv w:val="1"/>
      <w:marLeft w:val="0"/>
      <w:marRight w:val="0"/>
      <w:marTop w:val="0"/>
      <w:marBottom w:val="0"/>
      <w:divBdr>
        <w:top w:val="none" w:sz="0" w:space="0" w:color="auto"/>
        <w:left w:val="none" w:sz="0" w:space="0" w:color="auto"/>
        <w:bottom w:val="none" w:sz="0" w:space="0" w:color="auto"/>
        <w:right w:val="none" w:sz="0" w:space="0" w:color="auto"/>
      </w:divBdr>
      <w:divsChild>
        <w:div w:id="1294169527">
          <w:marLeft w:val="0"/>
          <w:marRight w:val="0"/>
          <w:marTop w:val="0"/>
          <w:marBottom w:val="0"/>
          <w:divBdr>
            <w:top w:val="none" w:sz="0" w:space="0" w:color="auto"/>
            <w:left w:val="none" w:sz="0" w:space="0" w:color="auto"/>
            <w:bottom w:val="none" w:sz="0" w:space="0" w:color="auto"/>
            <w:right w:val="none" w:sz="0" w:space="0" w:color="auto"/>
          </w:divBdr>
          <w:divsChild>
            <w:div w:id="138613807">
              <w:marLeft w:val="0"/>
              <w:marRight w:val="0"/>
              <w:marTop w:val="0"/>
              <w:marBottom w:val="0"/>
              <w:divBdr>
                <w:top w:val="none" w:sz="0" w:space="0" w:color="auto"/>
                <w:left w:val="none" w:sz="0" w:space="0" w:color="auto"/>
                <w:bottom w:val="none" w:sz="0" w:space="0" w:color="auto"/>
                <w:right w:val="none" w:sz="0" w:space="0" w:color="auto"/>
              </w:divBdr>
              <w:divsChild>
                <w:div w:id="504326238">
                  <w:marLeft w:val="0"/>
                  <w:marRight w:val="0"/>
                  <w:marTop w:val="0"/>
                  <w:marBottom w:val="0"/>
                  <w:divBdr>
                    <w:top w:val="none" w:sz="0" w:space="0" w:color="auto"/>
                    <w:left w:val="none" w:sz="0" w:space="0" w:color="auto"/>
                    <w:bottom w:val="none" w:sz="0" w:space="0" w:color="auto"/>
                    <w:right w:val="none" w:sz="0" w:space="0" w:color="auto"/>
                  </w:divBdr>
                  <w:divsChild>
                    <w:div w:id="22900174">
                      <w:marLeft w:val="0"/>
                      <w:marRight w:val="0"/>
                      <w:marTop w:val="0"/>
                      <w:marBottom w:val="0"/>
                      <w:divBdr>
                        <w:top w:val="none" w:sz="0" w:space="0" w:color="auto"/>
                        <w:left w:val="none" w:sz="0" w:space="0" w:color="auto"/>
                        <w:bottom w:val="none" w:sz="0" w:space="0" w:color="auto"/>
                        <w:right w:val="none" w:sz="0" w:space="0" w:color="auto"/>
                      </w:divBdr>
                      <w:divsChild>
                        <w:div w:id="1536115933">
                          <w:marLeft w:val="0"/>
                          <w:marRight w:val="0"/>
                          <w:marTop w:val="0"/>
                          <w:marBottom w:val="0"/>
                          <w:divBdr>
                            <w:top w:val="none" w:sz="0" w:space="0" w:color="auto"/>
                            <w:left w:val="none" w:sz="0" w:space="0" w:color="auto"/>
                            <w:bottom w:val="none" w:sz="0" w:space="0" w:color="auto"/>
                            <w:right w:val="none" w:sz="0" w:space="0" w:color="auto"/>
                          </w:divBdr>
                          <w:divsChild>
                            <w:div w:id="453717992">
                              <w:marLeft w:val="15"/>
                              <w:marRight w:val="195"/>
                              <w:marTop w:val="0"/>
                              <w:marBottom w:val="0"/>
                              <w:divBdr>
                                <w:top w:val="none" w:sz="0" w:space="0" w:color="auto"/>
                                <w:left w:val="none" w:sz="0" w:space="0" w:color="auto"/>
                                <w:bottom w:val="none" w:sz="0" w:space="0" w:color="auto"/>
                                <w:right w:val="none" w:sz="0" w:space="0" w:color="auto"/>
                              </w:divBdr>
                              <w:divsChild>
                                <w:div w:id="900218271">
                                  <w:marLeft w:val="0"/>
                                  <w:marRight w:val="0"/>
                                  <w:marTop w:val="0"/>
                                  <w:marBottom w:val="0"/>
                                  <w:divBdr>
                                    <w:top w:val="none" w:sz="0" w:space="0" w:color="auto"/>
                                    <w:left w:val="none" w:sz="0" w:space="0" w:color="auto"/>
                                    <w:bottom w:val="none" w:sz="0" w:space="0" w:color="auto"/>
                                    <w:right w:val="none" w:sz="0" w:space="0" w:color="auto"/>
                                  </w:divBdr>
                                  <w:divsChild>
                                    <w:div w:id="1017544000">
                                      <w:marLeft w:val="0"/>
                                      <w:marRight w:val="0"/>
                                      <w:marTop w:val="0"/>
                                      <w:marBottom w:val="0"/>
                                      <w:divBdr>
                                        <w:top w:val="none" w:sz="0" w:space="0" w:color="auto"/>
                                        <w:left w:val="none" w:sz="0" w:space="0" w:color="auto"/>
                                        <w:bottom w:val="none" w:sz="0" w:space="0" w:color="auto"/>
                                        <w:right w:val="none" w:sz="0" w:space="0" w:color="auto"/>
                                      </w:divBdr>
                                      <w:divsChild>
                                        <w:div w:id="1374499211">
                                          <w:marLeft w:val="0"/>
                                          <w:marRight w:val="0"/>
                                          <w:marTop w:val="0"/>
                                          <w:marBottom w:val="0"/>
                                          <w:divBdr>
                                            <w:top w:val="none" w:sz="0" w:space="0" w:color="auto"/>
                                            <w:left w:val="none" w:sz="0" w:space="0" w:color="auto"/>
                                            <w:bottom w:val="none" w:sz="0" w:space="0" w:color="auto"/>
                                            <w:right w:val="none" w:sz="0" w:space="0" w:color="auto"/>
                                          </w:divBdr>
                                          <w:divsChild>
                                            <w:div w:id="1328290353">
                                              <w:marLeft w:val="0"/>
                                              <w:marRight w:val="0"/>
                                              <w:marTop w:val="0"/>
                                              <w:marBottom w:val="0"/>
                                              <w:divBdr>
                                                <w:top w:val="none" w:sz="0" w:space="0" w:color="auto"/>
                                                <w:left w:val="none" w:sz="0" w:space="0" w:color="auto"/>
                                                <w:bottom w:val="none" w:sz="0" w:space="0" w:color="auto"/>
                                                <w:right w:val="none" w:sz="0" w:space="0" w:color="auto"/>
                                              </w:divBdr>
                                              <w:divsChild>
                                                <w:div w:id="250820630">
                                                  <w:marLeft w:val="0"/>
                                                  <w:marRight w:val="0"/>
                                                  <w:marTop w:val="0"/>
                                                  <w:marBottom w:val="0"/>
                                                  <w:divBdr>
                                                    <w:top w:val="none" w:sz="0" w:space="0" w:color="auto"/>
                                                    <w:left w:val="none" w:sz="0" w:space="0" w:color="auto"/>
                                                    <w:bottom w:val="none" w:sz="0" w:space="0" w:color="auto"/>
                                                    <w:right w:val="none" w:sz="0" w:space="0" w:color="auto"/>
                                                  </w:divBdr>
                                                  <w:divsChild>
                                                    <w:div w:id="1725711452">
                                                      <w:marLeft w:val="0"/>
                                                      <w:marRight w:val="0"/>
                                                      <w:marTop w:val="0"/>
                                                      <w:marBottom w:val="0"/>
                                                      <w:divBdr>
                                                        <w:top w:val="none" w:sz="0" w:space="0" w:color="auto"/>
                                                        <w:left w:val="none" w:sz="0" w:space="0" w:color="auto"/>
                                                        <w:bottom w:val="none" w:sz="0" w:space="0" w:color="auto"/>
                                                        <w:right w:val="none" w:sz="0" w:space="0" w:color="auto"/>
                                                      </w:divBdr>
                                                      <w:divsChild>
                                                        <w:div w:id="708799618">
                                                          <w:marLeft w:val="0"/>
                                                          <w:marRight w:val="0"/>
                                                          <w:marTop w:val="0"/>
                                                          <w:marBottom w:val="0"/>
                                                          <w:divBdr>
                                                            <w:top w:val="none" w:sz="0" w:space="0" w:color="auto"/>
                                                            <w:left w:val="none" w:sz="0" w:space="0" w:color="auto"/>
                                                            <w:bottom w:val="none" w:sz="0" w:space="0" w:color="auto"/>
                                                            <w:right w:val="none" w:sz="0" w:space="0" w:color="auto"/>
                                                          </w:divBdr>
                                                          <w:divsChild>
                                                            <w:div w:id="1746605642">
                                                              <w:marLeft w:val="0"/>
                                                              <w:marRight w:val="0"/>
                                                              <w:marTop w:val="0"/>
                                                              <w:marBottom w:val="0"/>
                                                              <w:divBdr>
                                                                <w:top w:val="none" w:sz="0" w:space="0" w:color="auto"/>
                                                                <w:left w:val="none" w:sz="0" w:space="0" w:color="auto"/>
                                                                <w:bottom w:val="none" w:sz="0" w:space="0" w:color="auto"/>
                                                                <w:right w:val="none" w:sz="0" w:space="0" w:color="auto"/>
                                                              </w:divBdr>
                                                              <w:divsChild>
                                                                <w:div w:id="2075617980">
                                                                  <w:marLeft w:val="0"/>
                                                                  <w:marRight w:val="0"/>
                                                                  <w:marTop w:val="0"/>
                                                                  <w:marBottom w:val="0"/>
                                                                  <w:divBdr>
                                                                    <w:top w:val="none" w:sz="0" w:space="0" w:color="auto"/>
                                                                    <w:left w:val="none" w:sz="0" w:space="0" w:color="auto"/>
                                                                    <w:bottom w:val="none" w:sz="0" w:space="0" w:color="auto"/>
                                                                    <w:right w:val="none" w:sz="0" w:space="0" w:color="auto"/>
                                                                  </w:divBdr>
                                                                  <w:divsChild>
                                                                    <w:div w:id="1090664972">
                                                                      <w:marLeft w:val="405"/>
                                                                      <w:marRight w:val="0"/>
                                                                      <w:marTop w:val="0"/>
                                                                      <w:marBottom w:val="0"/>
                                                                      <w:divBdr>
                                                                        <w:top w:val="none" w:sz="0" w:space="0" w:color="auto"/>
                                                                        <w:left w:val="none" w:sz="0" w:space="0" w:color="auto"/>
                                                                        <w:bottom w:val="none" w:sz="0" w:space="0" w:color="auto"/>
                                                                        <w:right w:val="none" w:sz="0" w:space="0" w:color="auto"/>
                                                                      </w:divBdr>
                                                                      <w:divsChild>
                                                                        <w:div w:id="2127000939">
                                                                          <w:marLeft w:val="0"/>
                                                                          <w:marRight w:val="0"/>
                                                                          <w:marTop w:val="0"/>
                                                                          <w:marBottom w:val="0"/>
                                                                          <w:divBdr>
                                                                            <w:top w:val="none" w:sz="0" w:space="0" w:color="auto"/>
                                                                            <w:left w:val="none" w:sz="0" w:space="0" w:color="auto"/>
                                                                            <w:bottom w:val="none" w:sz="0" w:space="0" w:color="auto"/>
                                                                            <w:right w:val="none" w:sz="0" w:space="0" w:color="auto"/>
                                                                          </w:divBdr>
                                                                          <w:divsChild>
                                                                            <w:div w:id="295179656">
                                                                              <w:marLeft w:val="0"/>
                                                                              <w:marRight w:val="0"/>
                                                                              <w:marTop w:val="0"/>
                                                                              <w:marBottom w:val="0"/>
                                                                              <w:divBdr>
                                                                                <w:top w:val="none" w:sz="0" w:space="0" w:color="auto"/>
                                                                                <w:left w:val="none" w:sz="0" w:space="0" w:color="auto"/>
                                                                                <w:bottom w:val="none" w:sz="0" w:space="0" w:color="auto"/>
                                                                                <w:right w:val="none" w:sz="0" w:space="0" w:color="auto"/>
                                                                              </w:divBdr>
                                                                              <w:divsChild>
                                                                                <w:div w:id="301353219">
                                                                                  <w:marLeft w:val="0"/>
                                                                                  <w:marRight w:val="0"/>
                                                                                  <w:marTop w:val="0"/>
                                                                                  <w:marBottom w:val="0"/>
                                                                                  <w:divBdr>
                                                                                    <w:top w:val="none" w:sz="0" w:space="0" w:color="auto"/>
                                                                                    <w:left w:val="none" w:sz="0" w:space="0" w:color="auto"/>
                                                                                    <w:bottom w:val="none" w:sz="0" w:space="0" w:color="auto"/>
                                                                                    <w:right w:val="none" w:sz="0" w:space="0" w:color="auto"/>
                                                                                  </w:divBdr>
                                                                                  <w:divsChild>
                                                                                    <w:div w:id="267203248">
                                                                                      <w:marLeft w:val="0"/>
                                                                                      <w:marRight w:val="0"/>
                                                                                      <w:marTop w:val="0"/>
                                                                                      <w:marBottom w:val="0"/>
                                                                                      <w:divBdr>
                                                                                        <w:top w:val="none" w:sz="0" w:space="0" w:color="auto"/>
                                                                                        <w:left w:val="none" w:sz="0" w:space="0" w:color="auto"/>
                                                                                        <w:bottom w:val="none" w:sz="0" w:space="0" w:color="auto"/>
                                                                                        <w:right w:val="none" w:sz="0" w:space="0" w:color="auto"/>
                                                                                      </w:divBdr>
                                                                                      <w:divsChild>
                                                                                        <w:div w:id="1014459090">
                                                                                          <w:marLeft w:val="0"/>
                                                                                          <w:marRight w:val="0"/>
                                                                                          <w:marTop w:val="0"/>
                                                                                          <w:marBottom w:val="0"/>
                                                                                          <w:divBdr>
                                                                                            <w:top w:val="none" w:sz="0" w:space="0" w:color="auto"/>
                                                                                            <w:left w:val="none" w:sz="0" w:space="0" w:color="auto"/>
                                                                                            <w:bottom w:val="none" w:sz="0" w:space="0" w:color="auto"/>
                                                                                            <w:right w:val="none" w:sz="0" w:space="0" w:color="auto"/>
                                                                                          </w:divBdr>
                                                                                          <w:divsChild>
                                                                                            <w:div w:id="1501505470">
                                                                                              <w:marLeft w:val="0"/>
                                                                                              <w:marRight w:val="0"/>
                                                                                              <w:marTop w:val="0"/>
                                                                                              <w:marBottom w:val="0"/>
                                                                                              <w:divBdr>
                                                                                                <w:top w:val="none" w:sz="0" w:space="0" w:color="auto"/>
                                                                                                <w:left w:val="none" w:sz="0" w:space="0" w:color="auto"/>
                                                                                                <w:bottom w:val="none" w:sz="0" w:space="0" w:color="auto"/>
                                                                                                <w:right w:val="none" w:sz="0" w:space="0" w:color="auto"/>
                                                                                              </w:divBdr>
                                                                                              <w:divsChild>
                                                                                                <w:div w:id="822509392">
                                                                                                  <w:marLeft w:val="0"/>
                                                                                                  <w:marRight w:val="0"/>
                                                                                                  <w:marTop w:val="0"/>
                                                                                                  <w:marBottom w:val="0"/>
                                                                                                  <w:divBdr>
                                                                                                    <w:top w:val="none" w:sz="0" w:space="0" w:color="auto"/>
                                                                                                    <w:left w:val="none" w:sz="0" w:space="0" w:color="auto"/>
                                                                                                    <w:bottom w:val="single" w:sz="6" w:space="15" w:color="auto"/>
                                                                                                    <w:right w:val="none" w:sz="0" w:space="0" w:color="auto"/>
                                                                                                  </w:divBdr>
                                                                                                  <w:divsChild>
                                                                                                    <w:div w:id="15352948">
                                                                                                      <w:marLeft w:val="0"/>
                                                                                                      <w:marRight w:val="0"/>
                                                                                                      <w:marTop w:val="60"/>
                                                                                                      <w:marBottom w:val="0"/>
                                                                                                      <w:divBdr>
                                                                                                        <w:top w:val="none" w:sz="0" w:space="0" w:color="auto"/>
                                                                                                        <w:left w:val="none" w:sz="0" w:space="0" w:color="auto"/>
                                                                                                        <w:bottom w:val="none" w:sz="0" w:space="0" w:color="auto"/>
                                                                                                        <w:right w:val="none" w:sz="0" w:space="0" w:color="auto"/>
                                                                                                      </w:divBdr>
                                                                                                      <w:divsChild>
                                                                                                        <w:div w:id="1530676125">
                                                                                                          <w:marLeft w:val="0"/>
                                                                                                          <w:marRight w:val="0"/>
                                                                                                          <w:marTop w:val="0"/>
                                                                                                          <w:marBottom w:val="0"/>
                                                                                                          <w:divBdr>
                                                                                                            <w:top w:val="none" w:sz="0" w:space="0" w:color="auto"/>
                                                                                                            <w:left w:val="none" w:sz="0" w:space="0" w:color="auto"/>
                                                                                                            <w:bottom w:val="none" w:sz="0" w:space="0" w:color="auto"/>
                                                                                                            <w:right w:val="none" w:sz="0" w:space="0" w:color="auto"/>
                                                                                                          </w:divBdr>
                                                                                                          <w:divsChild>
                                                                                                            <w:div w:id="1068109167">
                                                                                                              <w:marLeft w:val="0"/>
                                                                                                              <w:marRight w:val="0"/>
                                                                                                              <w:marTop w:val="0"/>
                                                                                                              <w:marBottom w:val="0"/>
                                                                                                              <w:divBdr>
                                                                                                                <w:top w:val="none" w:sz="0" w:space="0" w:color="auto"/>
                                                                                                                <w:left w:val="none" w:sz="0" w:space="0" w:color="auto"/>
                                                                                                                <w:bottom w:val="none" w:sz="0" w:space="0" w:color="auto"/>
                                                                                                                <w:right w:val="none" w:sz="0" w:space="0" w:color="auto"/>
                                                                                                              </w:divBdr>
                                                                                                              <w:divsChild>
                                                                                                                <w:div w:id="1228569767">
                                                                                                                  <w:marLeft w:val="0"/>
                                                                                                                  <w:marRight w:val="0"/>
                                                                                                                  <w:marTop w:val="0"/>
                                                                                                                  <w:marBottom w:val="0"/>
                                                                                                                  <w:divBdr>
                                                                                                                    <w:top w:val="none" w:sz="0" w:space="0" w:color="auto"/>
                                                                                                                    <w:left w:val="none" w:sz="0" w:space="0" w:color="auto"/>
                                                                                                                    <w:bottom w:val="none" w:sz="0" w:space="0" w:color="auto"/>
                                                                                                                    <w:right w:val="none" w:sz="0" w:space="0" w:color="auto"/>
                                                                                                                  </w:divBdr>
                                                                                                                  <w:divsChild>
                                                                                                                    <w:div w:id="2006740251">
                                                                                                                      <w:marLeft w:val="0"/>
                                                                                                                      <w:marRight w:val="0"/>
                                                                                                                      <w:marTop w:val="0"/>
                                                                                                                      <w:marBottom w:val="0"/>
                                                                                                                      <w:divBdr>
                                                                                                                        <w:top w:val="none" w:sz="0" w:space="0" w:color="auto"/>
                                                                                                                        <w:left w:val="none" w:sz="0" w:space="0" w:color="auto"/>
                                                                                                                        <w:bottom w:val="none" w:sz="0" w:space="0" w:color="auto"/>
                                                                                                                        <w:right w:val="none" w:sz="0" w:space="0" w:color="auto"/>
                                                                                                                      </w:divBdr>
                                                                                                                      <w:divsChild>
                                                                                                                        <w:div w:id="1536697319">
                                                                                                                          <w:marLeft w:val="0"/>
                                                                                                                          <w:marRight w:val="0"/>
                                                                                                                          <w:marTop w:val="0"/>
                                                                                                                          <w:marBottom w:val="0"/>
                                                                                                                          <w:divBdr>
                                                                                                                            <w:top w:val="none" w:sz="0" w:space="0" w:color="auto"/>
                                                                                                                            <w:left w:val="none" w:sz="0" w:space="0" w:color="auto"/>
                                                                                                                            <w:bottom w:val="none" w:sz="0" w:space="0" w:color="auto"/>
                                                                                                                            <w:right w:val="none" w:sz="0" w:space="0" w:color="auto"/>
                                                                                                                          </w:divBdr>
                                                                                                                          <w:divsChild>
                                                                                                                            <w:div w:id="15637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cr.ca/" TargetMode="External"/><Relationship Id="rId3" Type="http://schemas.openxmlformats.org/officeDocument/2006/relationships/settings" Target="settings.xml"/><Relationship Id="rId7" Type="http://schemas.openxmlformats.org/officeDocument/2006/relationships/hyperlink" Target="https://residencesoinspalliatifs.com/institut-de-soins-palliatifs-de-montre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idencesoinspalliatifs.com/" TargetMode="External"/><Relationship Id="rId11" Type="http://schemas.openxmlformats.org/officeDocument/2006/relationships/fontTable" Target="fontTable.xml"/><Relationship Id="rId5" Type="http://schemas.openxmlformats.org/officeDocument/2006/relationships/hyperlink" Target="http://www.wipcr.ca/" TargetMode="External"/><Relationship Id="rId10" Type="http://schemas.openxmlformats.org/officeDocument/2006/relationships/hyperlink" Target="https://residencesoinspalliatifs.com/en/montreal-institute-for-palliative-care/" TargetMode="External"/><Relationship Id="rId4" Type="http://schemas.openxmlformats.org/officeDocument/2006/relationships/webSettings" Target="webSettings.xml"/><Relationship Id="rId9" Type="http://schemas.openxmlformats.org/officeDocument/2006/relationships/hyperlink" Target="https://residencesoinspalliatifs.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Phillips</dc:creator>
  <cp:lastModifiedBy>Devon Phillips</cp:lastModifiedBy>
  <cp:revision>1</cp:revision>
  <dcterms:created xsi:type="dcterms:W3CDTF">2019-08-20T15:04:00Z</dcterms:created>
  <dcterms:modified xsi:type="dcterms:W3CDTF">2019-08-20T15:06:00Z</dcterms:modified>
</cp:coreProperties>
</file>