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72" w:rsidRPr="00D02FA6" w:rsidRDefault="00F3761D" w:rsidP="00192E0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48"/>
          <w:szCs w:val="48"/>
          <w:lang w:eastAsia="en-CA"/>
        </w:rPr>
      </w:pPr>
      <w:r w:rsidRPr="00D02FA6">
        <w:rPr>
          <w:rFonts w:ascii="Calibri" w:eastAsia="Times New Roman" w:hAnsi="Calibri" w:cs="Calibri"/>
          <w:b/>
          <w:bCs/>
          <w:sz w:val="48"/>
          <w:szCs w:val="48"/>
          <w:lang w:eastAsia="en-CA"/>
        </w:rPr>
        <w:t xml:space="preserve">Microscope </w:t>
      </w:r>
      <w:r w:rsidR="00D02FA6" w:rsidRPr="00D02FA6">
        <w:rPr>
          <w:rFonts w:ascii="Calibri" w:eastAsia="Times New Roman" w:hAnsi="Calibri" w:cs="Calibri"/>
          <w:b/>
          <w:bCs/>
          <w:sz w:val="48"/>
          <w:szCs w:val="48"/>
          <w:lang w:eastAsia="en-CA"/>
        </w:rPr>
        <w:t>disinfection</w:t>
      </w:r>
      <w:r w:rsidRPr="00D02FA6">
        <w:rPr>
          <w:rFonts w:ascii="Calibri" w:eastAsia="Times New Roman" w:hAnsi="Calibri" w:cs="Calibri"/>
          <w:b/>
          <w:bCs/>
          <w:sz w:val="48"/>
          <w:szCs w:val="48"/>
          <w:lang w:eastAsia="en-CA"/>
        </w:rPr>
        <w:t xml:space="preserve"> SOP</w:t>
      </w:r>
    </w:p>
    <w:p w:rsidR="00F3761D" w:rsidRPr="001C34BD" w:rsidRDefault="00F3761D">
      <w:pPr>
        <w:rPr>
          <w:sz w:val="36"/>
          <w:szCs w:val="36"/>
        </w:rPr>
      </w:pPr>
    </w:p>
    <w:p w:rsidR="00192E06" w:rsidRPr="00192E06" w:rsidRDefault="00192E06" w:rsidP="00192E06">
      <w:pPr>
        <w:spacing w:after="0" w:line="240" w:lineRule="auto"/>
        <w:textAlignment w:val="baseline"/>
        <w:rPr>
          <w:rFonts w:eastAsia="Times New Roman" w:cstheme="minorHAnsi"/>
          <w:sz w:val="36"/>
          <w:szCs w:val="36"/>
          <w:lang w:eastAsia="en-CA"/>
        </w:rPr>
      </w:pPr>
      <w:r w:rsidRPr="00192E06">
        <w:rPr>
          <w:rFonts w:eastAsia="Times New Roman" w:cstheme="minorHAnsi"/>
          <w:sz w:val="36"/>
          <w:szCs w:val="36"/>
          <w:bdr w:val="none" w:sz="0" w:space="0" w:color="auto" w:frame="1"/>
          <w:lang w:eastAsia="en-CA"/>
        </w:rPr>
        <w:t>Dear users of the Neuro Micros</w:t>
      </w:r>
      <w:r w:rsidR="001C34BD">
        <w:rPr>
          <w:rFonts w:eastAsia="Times New Roman" w:cstheme="minorHAnsi"/>
          <w:sz w:val="36"/>
          <w:szCs w:val="36"/>
          <w:bdr w:val="none" w:sz="0" w:space="0" w:color="auto" w:frame="1"/>
          <w:lang w:eastAsia="en-CA"/>
        </w:rPr>
        <w:t>copic Cellular Imaging Facility:</w:t>
      </w:r>
    </w:p>
    <w:p w:rsidR="00192E06" w:rsidRPr="00192E06" w:rsidRDefault="00192E06" w:rsidP="00192E06">
      <w:pPr>
        <w:spacing w:after="0" w:line="240" w:lineRule="auto"/>
        <w:textAlignment w:val="baseline"/>
        <w:rPr>
          <w:rFonts w:ascii="Calibri" w:eastAsia="Times New Roman" w:hAnsi="Calibri" w:cs="Calibri"/>
          <w:sz w:val="36"/>
          <w:szCs w:val="36"/>
          <w:lang w:eastAsia="en-CA"/>
        </w:rPr>
      </w:pPr>
    </w:p>
    <w:p w:rsidR="00192E06" w:rsidRPr="00192E06" w:rsidRDefault="00192E06" w:rsidP="00192E06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sz w:val="36"/>
          <w:szCs w:val="36"/>
          <w:lang w:eastAsia="en-CA"/>
        </w:rPr>
      </w:pPr>
      <w:r w:rsidRPr="00192E06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en-CA"/>
        </w:rPr>
        <w:t xml:space="preserve">As part of the Neuro’s response to COVID-19, we ask that all our users pay extra attention to </w:t>
      </w:r>
      <w:r w:rsidR="00D02FA6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en-CA"/>
        </w:rPr>
        <w:t>disinfection</w:t>
      </w:r>
      <w:r w:rsidRPr="00192E06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en-CA"/>
        </w:rPr>
        <w:t xml:space="preserve"> before, during and after using the microscopes:</w:t>
      </w:r>
    </w:p>
    <w:p w:rsidR="00192E06" w:rsidRPr="000C112A" w:rsidRDefault="00192E06" w:rsidP="004E102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en-CA"/>
        </w:rPr>
      </w:pPr>
      <w:r w:rsidRPr="000C112A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Please wash your hands before using the microscopes. </w:t>
      </w:r>
      <w:r w:rsidR="000C112A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There </w:t>
      </w:r>
      <w:r w:rsidR="0007181B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are </w:t>
      </w:r>
      <w:r w:rsidR="000C112A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hand-</w:t>
      </w:r>
      <w:r w:rsidR="0007181B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sanitizer</w:t>
      </w:r>
      <w:r w:rsidR="000C112A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 dispenser</w:t>
      </w:r>
      <w:r w:rsidR="0007181B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s</w:t>
      </w:r>
      <w:r w:rsidR="000C112A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 in room </w:t>
      </w:r>
      <w:r w:rsidR="000C112A" w:rsidRPr="000C112A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002A </w:t>
      </w:r>
      <w:r w:rsidR="0007181B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and outside </w:t>
      </w:r>
      <w:r w:rsidR="000C112A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near the entrance</w:t>
      </w:r>
      <w:r w:rsidR="0007181B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 door</w:t>
      </w:r>
      <w:r w:rsidR="00055C57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.</w:t>
      </w:r>
      <w:r w:rsidRPr="000C112A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 </w:t>
      </w:r>
    </w:p>
    <w:p w:rsidR="00192E06" w:rsidRPr="00192E06" w:rsidRDefault="0007181B" w:rsidP="00192E0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en-CA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If using gloves, please only use the</w:t>
      </w:r>
      <w:r w:rsidR="006927B5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 ones provided in the microscope rooms. </w:t>
      </w:r>
      <w:r w:rsidR="006927B5" w:rsidRPr="0007181B">
        <w:rPr>
          <w:rFonts w:ascii="Calibri" w:eastAsia="Times New Roman" w:hAnsi="Calibri" w:cs="Calibri"/>
          <w:b/>
          <w:color w:val="FF0000"/>
          <w:sz w:val="36"/>
          <w:szCs w:val="36"/>
          <w:lang w:eastAsia="en-CA"/>
        </w:rPr>
        <w:t>DO NOT</w:t>
      </w:r>
      <w:r w:rsidR="006927B5" w:rsidRPr="0007181B">
        <w:rPr>
          <w:rFonts w:ascii="Calibri" w:eastAsia="Times New Roman" w:hAnsi="Calibri" w:cs="Calibri"/>
          <w:color w:val="FF0000"/>
          <w:sz w:val="36"/>
          <w:szCs w:val="36"/>
          <w:lang w:eastAsia="en-CA"/>
        </w:rPr>
        <w:t xml:space="preserve"> enter MCIF premises wearing gloves from your laboratory</w:t>
      </w:r>
      <w:r w:rsidR="006927B5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.</w:t>
      </w:r>
    </w:p>
    <w:p w:rsidR="00192E06" w:rsidRPr="00192E06" w:rsidRDefault="00192E06" w:rsidP="00192E0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en-CA"/>
        </w:rPr>
      </w:pPr>
      <w:r w:rsidRPr="00192E06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Ethanol and </w:t>
      </w:r>
      <w:proofErr w:type="spellStart"/>
      <w:r w:rsidRPr="00192E06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Kimwipes</w:t>
      </w:r>
      <w:proofErr w:type="spellEnd"/>
      <w:r w:rsidRPr="00192E06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 have been </w:t>
      </w:r>
      <w:r w:rsidR="00055C57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placed </w:t>
      </w:r>
      <w:r w:rsidR="000C112A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at</w:t>
      </w:r>
      <w:r w:rsidRPr="00192E06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 each </w:t>
      </w:r>
      <w:r w:rsidR="000C112A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available </w:t>
      </w:r>
      <w:r w:rsidRPr="00192E06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microscope. Should </w:t>
      </w:r>
      <w:r w:rsidR="00055C57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any of </w:t>
      </w:r>
      <w:r w:rsidR="00D02FA6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it </w:t>
      </w:r>
      <w:r w:rsidR="006E0E11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start running low</w:t>
      </w:r>
      <w:r w:rsidRPr="00192E06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, please inform </w:t>
      </w:r>
      <w:r w:rsidR="0007181B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MCIF staff</w:t>
      </w:r>
      <w:r w:rsidRPr="00192E06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 immediately</w:t>
      </w:r>
      <w:r w:rsidR="00D02FA6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 (p</w:t>
      </w:r>
      <w:r w:rsidR="00E1483E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: 514</w:t>
      </w:r>
      <w:r w:rsidR="00D02FA6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398</w:t>
      </w:r>
      <w:r w:rsidR="00E1483E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2719</w:t>
      </w:r>
      <w:r w:rsidR="0007181B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; </w:t>
      </w:r>
      <w:hyperlink r:id="rId5" w:history="1">
        <w:r w:rsidR="000C112A" w:rsidRPr="00C41B4E">
          <w:rPr>
            <w:rStyle w:val="Hyperlink"/>
            <w:rFonts w:ascii="Calibri" w:eastAsia="Times New Roman" w:hAnsi="Calibri" w:cs="Calibri"/>
            <w:sz w:val="36"/>
            <w:szCs w:val="36"/>
            <w:lang w:eastAsia="en-CA"/>
          </w:rPr>
          <w:t>thomas.stroh@mcgill.ca</w:t>
        </w:r>
      </w:hyperlink>
      <w:r w:rsidR="00E1483E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)</w:t>
      </w:r>
      <w:r w:rsidRPr="00192E06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.</w:t>
      </w:r>
      <w:r w:rsidR="000C112A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 Please do not carry them back and forth between microscopes.</w:t>
      </w:r>
    </w:p>
    <w:p w:rsidR="00192E06" w:rsidRPr="00192E06" w:rsidRDefault="00192E06" w:rsidP="00192E0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en-CA"/>
        </w:rPr>
      </w:pPr>
      <w:r w:rsidRPr="00192E06">
        <w:rPr>
          <w:rFonts w:ascii="Calibri" w:eastAsia="Times New Roman" w:hAnsi="Calibri" w:cs="Calibri"/>
          <w:b/>
          <w:color w:val="FF0000"/>
          <w:sz w:val="36"/>
          <w:szCs w:val="36"/>
          <w:lang w:eastAsia="en-CA"/>
        </w:rPr>
        <w:t xml:space="preserve">Please carefully clean </w:t>
      </w:r>
      <w:r w:rsidR="0007181B">
        <w:rPr>
          <w:rFonts w:ascii="Calibri" w:eastAsia="Times New Roman" w:hAnsi="Calibri" w:cs="Calibri"/>
          <w:b/>
          <w:color w:val="FF0000"/>
          <w:sz w:val="36"/>
          <w:szCs w:val="36"/>
          <w:lang w:eastAsia="en-CA"/>
        </w:rPr>
        <w:t>touchable</w:t>
      </w:r>
      <w:r w:rsidRPr="00192E06">
        <w:rPr>
          <w:rFonts w:ascii="Calibri" w:eastAsia="Times New Roman" w:hAnsi="Calibri" w:cs="Calibri"/>
          <w:b/>
          <w:color w:val="FF0000"/>
          <w:sz w:val="36"/>
          <w:szCs w:val="36"/>
          <w:lang w:eastAsia="en-CA"/>
        </w:rPr>
        <w:t xml:space="preserve"> surfaces</w:t>
      </w:r>
      <w:r w:rsidRPr="00192E06">
        <w:rPr>
          <w:rFonts w:ascii="Calibri" w:eastAsia="Times New Roman" w:hAnsi="Calibri" w:cs="Calibri"/>
          <w:color w:val="FF0000"/>
          <w:sz w:val="36"/>
          <w:szCs w:val="36"/>
          <w:lang w:eastAsia="en-CA"/>
        </w:rPr>
        <w:t xml:space="preserve"> </w:t>
      </w:r>
      <w:r w:rsidRPr="00192E06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of each set up such as </w:t>
      </w:r>
      <w:r w:rsidR="00D02FA6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power switches, </w:t>
      </w:r>
      <w:r w:rsidRPr="00192E06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computer keyboard, mouse, focus </w:t>
      </w:r>
      <w:bookmarkStart w:id="0" w:name="_GoBack"/>
      <w:r w:rsidRPr="00192E06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knobs, joy-sticks, etc. using the 70% ethanol </w:t>
      </w:r>
      <w:r w:rsidRPr="00192E06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en-CA"/>
        </w:rPr>
        <w:t xml:space="preserve">before and </w:t>
      </w:r>
      <w:bookmarkEnd w:id="0"/>
      <w:r w:rsidRPr="00192E06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en-CA"/>
        </w:rPr>
        <w:t>after</w:t>
      </w:r>
      <w:r w:rsidRPr="00192E06">
        <w:rPr>
          <w:rFonts w:ascii="Calibri" w:eastAsia="Times New Roman" w:hAnsi="Calibri" w:cs="Calibri"/>
          <w:color w:val="FF0000"/>
          <w:sz w:val="36"/>
          <w:szCs w:val="36"/>
          <w:lang w:eastAsia="en-CA"/>
        </w:rPr>
        <w:t xml:space="preserve"> </w:t>
      </w:r>
      <w:r w:rsidRPr="0007181B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en-CA"/>
        </w:rPr>
        <w:t>each use</w:t>
      </w:r>
      <w:r w:rsidRPr="00192E06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. It makes sense to clean the eye pieces as well, using lens paper (</w:t>
      </w:r>
      <w:r w:rsidRPr="0007181B">
        <w:rPr>
          <w:rFonts w:ascii="Calibri" w:eastAsia="Times New Roman" w:hAnsi="Calibri" w:cs="Calibri"/>
          <w:b/>
          <w:color w:val="000000"/>
          <w:sz w:val="36"/>
          <w:szCs w:val="36"/>
          <w:lang w:eastAsia="en-CA"/>
        </w:rPr>
        <w:t>NOT</w:t>
      </w:r>
      <w:r w:rsidRPr="00192E06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 </w:t>
      </w:r>
      <w:proofErr w:type="spellStart"/>
      <w:r w:rsidRPr="00192E06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Kimwipes</w:t>
      </w:r>
      <w:proofErr w:type="spellEnd"/>
      <w:r w:rsidRPr="00192E06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).</w:t>
      </w:r>
    </w:p>
    <w:p w:rsidR="00192E06" w:rsidRDefault="00192E06" w:rsidP="00192E0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en-CA"/>
        </w:rPr>
      </w:pPr>
      <w:r w:rsidRPr="00192E06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 It cannot hurt to wash your hands again when leaving the rooms.</w:t>
      </w:r>
    </w:p>
    <w:p w:rsidR="00F3761D" w:rsidRPr="00192E06" w:rsidRDefault="00192E06" w:rsidP="00192E06">
      <w:pPr>
        <w:spacing w:before="100" w:beforeAutospacing="1" w:after="100" w:afterAutospacing="1" w:line="240" w:lineRule="auto"/>
        <w:textAlignment w:val="baseline"/>
      </w:pPr>
      <w:r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Thomas Stroh</w:t>
      </w:r>
    </w:p>
    <w:sectPr w:rsidR="00F3761D" w:rsidRPr="00192E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B6DE8"/>
    <w:multiLevelType w:val="multilevel"/>
    <w:tmpl w:val="7BFE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1D"/>
    <w:rsid w:val="00055C57"/>
    <w:rsid w:val="0007181B"/>
    <w:rsid w:val="000C112A"/>
    <w:rsid w:val="00192E06"/>
    <w:rsid w:val="001C34BD"/>
    <w:rsid w:val="006927B5"/>
    <w:rsid w:val="006E0E11"/>
    <w:rsid w:val="00D02FA6"/>
    <w:rsid w:val="00E1483E"/>
    <w:rsid w:val="00E257D7"/>
    <w:rsid w:val="00EC4A72"/>
    <w:rsid w:val="00F3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CC51"/>
  <w15:chartTrackingRefBased/>
  <w15:docId w15:val="{E5CFAF26-92E7-4B30-89BF-2FEFA30D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omas.stroh@mcgil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Stroh, Dr.</dc:creator>
  <cp:keywords/>
  <dc:description/>
  <cp:lastModifiedBy>Thomas Stroh, Dr.</cp:lastModifiedBy>
  <cp:revision>3</cp:revision>
  <cp:lastPrinted>2020-03-14T22:36:00Z</cp:lastPrinted>
  <dcterms:created xsi:type="dcterms:W3CDTF">2020-05-26T13:57:00Z</dcterms:created>
  <dcterms:modified xsi:type="dcterms:W3CDTF">2020-09-23T17:46:00Z</dcterms:modified>
</cp:coreProperties>
</file>