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6B163E" w:rsidRPr="006225EA" w14:paraId="5F33A162" w14:textId="77777777" w:rsidTr="00505CDC">
        <w:trPr>
          <w:trHeight w:val="1125"/>
          <w:jc w:val="center"/>
        </w:trPr>
        <w:tc>
          <w:tcPr>
            <w:tcW w:w="4961" w:type="dxa"/>
          </w:tcPr>
          <w:p w14:paraId="061498B9" w14:textId="77777777" w:rsidR="006B163E" w:rsidRPr="006225EA" w:rsidRDefault="0053676E" w:rsidP="00505CD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Nom</w:t>
            </w:r>
          </w:p>
        </w:tc>
      </w:tr>
    </w:tbl>
    <w:p w14:paraId="5AC324EF" w14:textId="77777777" w:rsidR="006B163E" w:rsidRPr="006225EA" w:rsidRDefault="006B163E" w:rsidP="006B163E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0B6CDA17" w14:textId="77777777" w:rsidR="006B163E" w:rsidRPr="006225EA" w:rsidRDefault="006B163E" w:rsidP="006B163E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  <w:r w:rsidRPr="006225EA">
        <w:rPr>
          <w:rFonts w:ascii="Arial" w:hAnsi="Arial" w:cs="Arial"/>
          <w:b/>
          <w:bCs/>
          <w:sz w:val="20"/>
          <w:szCs w:val="28"/>
          <w:lang w:val="fr-CA"/>
        </w:rPr>
        <w:t>SPÉCIALISATION ENRICHIE (72 crédits)</w:t>
      </w:r>
    </w:p>
    <w:p w14:paraId="69F76218" w14:textId="77777777" w:rsidR="006B163E" w:rsidRPr="00F32D06" w:rsidRDefault="006B163E" w:rsidP="006B163E">
      <w:pPr>
        <w:jc w:val="center"/>
        <w:rPr>
          <w:rFonts w:ascii="Arial" w:hAnsi="Arial" w:cs="Arial"/>
          <w:b/>
          <w:color w:val="FF0000"/>
          <w:sz w:val="20"/>
          <w:szCs w:val="28"/>
          <w:lang w:val="fr-CA"/>
        </w:rPr>
      </w:pPr>
      <w:r w:rsidRPr="00F32D06">
        <w:rPr>
          <w:rFonts w:ascii="Arial" w:hAnsi="Arial" w:cs="Arial"/>
          <w:b/>
          <w:color w:val="FF0000"/>
          <w:sz w:val="20"/>
          <w:szCs w:val="28"/>
          <w:lang w:val="fr-CA"/>
        </w:rPr>
        <w:t>ORIENTATION CRÉATION LITTÉRAIRE</w:t>
      </w:r>
    </w:p>
    <w:p w14:paraId="527B2655" w14:textId="77777777" w:rsidR="006B163E" w:rsidRPr="006225EA" w:rsidRDefault="006B163E" w:rsidP="006B163E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6B163E" w:rsidRPr="006225EA" w14:paraId="4906468A" w14:textId="77777777" w:rsidTr="00505CDC">
        <w:trPr>
          <w:jc w:val="center"/>
        </w:trPr>
        <w:tc>
          <w:tcPr>
            <w:tcW w:w="6618" w:type="dxa"/>
          </w:tcPr>
          <w:p w14:paraId="597A6F22" w14:textId="77777777" w:rsidR="006B163E" w:rsidRPr="006225EA" w:rsidRDefault="006B163E" w:rsidP="00505CDC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COURS </w:t>
            </w:r>
            <w:proofErr w:type="gramStart"/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OBLIGATOIRES  (</w:t>
            </w:r>
            <w:proofErr w:type="gramEnd"/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21 crédits)</w:t>
            </w:r>
          </w:p>
        </w:tc>
      </w:tr>
    </w:tbl>
    <w:p w14:paraId="10CCF826" w14:textId="77777777" w:rsidR="006B163E" w:rsidRPr="006225EA" w:rsidRDefault="006B163E" w:rsidP="006B163E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6B163E" w:rsidRPr="006225EA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22587F61" w14:textId="77777777" w:rsidR="006B163E" w:rsidRPr="006225EA" w:rsidRDefault="006B163E" w:rsidP="006B163E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14:paraId="381B8135" w14:textId="77777777" w:rsidR="006B163E" w:rsidRPr="006225EA" w:rsidRDefault="006B163E" w:rsidP="006B163E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333 (3) </w:t>
      </w:r>
      <w:r w:rsidRPr="006225EA">
        <w:rPr>
          <w:rFonts w:ascii="Arial" w:hAnsi="Arial" w:cs="Arial"/>
          <w:sz w:val="20"/>
          <w:szCs w:val="20"/>
          <w:lang w:val="fr-CA"/>
        </w:rPr>
        <w:t>Questions de littérature du MÂ et de l’AR</w:t>
      </w:r>
    </w:p>
    <w:p w14:paraId="1238A759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444 (3) Questions de littérature moderne</w:t>
      </w:r>
    </w:p>
    <w:p w14:paraId="2278B3B0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450 (3) Questions de littérature québécoise</w:t>
      </w:r>
    </w:p>
    <w:p w14:paraId="0B921CD1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464D1 (3) Mémoire de spécialisation</w:t>
      </w:r>
    </w:p>
    <w:p w14:paraId="7F68220A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464D2 (3) Mémoire de spécialisation</w:t>
      </w:r>
    </w:p>
    <w:p w14:paraId="58EEC89A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595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ab/>
        <w:t xml:space="preserve"> (3) Séminaire avancé de recherche</w:t>
      </w:r>
    </w:p>
    <w:p w14:paraId="5B92963C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219A50EB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6B163E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381F0809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B163E" w:rsidRPr="006225EA" w14:paraId="5413CD86" w14:textId="77777777" w:rsidTr="00505CDC">
        <w:tc>
          <w:tcPr>
            <w:tcW w:w="1190" w:type="dxa"/>
          </w:tcPr>
          <w:p w14:paraId="198411BF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AA98302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6C079CE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6B163E" w:rsidRPr="006225EA" w14:paraId="2FAAF29F" w14:textId="77777777" w:rsidTr="00505CDC">
        <w:trPr>
          <w:jc w:val="center"/>
        </w:trPr>
        <w:tc>
          <w:tcPr>
            <w:tcW w:w="6618" w:type="dxa"/>
          </w:tcPr>
          <w:p w14:paraId="710D8B6E" w14:textId="77777777" w:rsidR="006B163E" w:rsidRPr="006225EA" w:rsidRDefault="006B163E" w:rsidP="00505CDC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2) COURS COMPLÉMENTAIRES (51 crédits)</w:t>
            </w:r>
          </w:p>
        </w:tc>
      </w:tr>
    </w:tbl>
    <w:p w14:paraId="4C2A9ABF" w14:textId="77777777" w:rsidR="006B163E" w:rsidRPr="006225EA" w:rsidRDefault="006B163E" w:rsidP="006B163E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</w:p>
    <w:p w14:paraId="197F7B30" w14:textId="77777777" w:rsidR="006B163E" w:rsidRPr="006225EA" w:rsidRDefault="006B163E" w:rsidP="006B163E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b/>
          <w:sz w:val="20"/>
          <w:szCs w:val="20"/>
          <w:u w:val="single"/>
          <w:lang w:val="fr-CA"/>
        </w:rPr>
        <w:t>LANGUE</w:t>
      </w:r>
    </w:p>
    <w:p w14:paraId="4AA5A632" w14:textId="77777777" w:rsidR="006B163E" w:rsidRPr="006225EA" w:rsidRDefault="006B163E" w:rsidP="006B163E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6B163E" w:rsidRPr="006225EA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sz w:val="20"/>
          <w:szCs w:val="20"/>
          <w:lang w:val="fr-CA"/>
        </w:rPr>
        <w:t>De 3 à 6 crédits parmi les cours suivants :</w:t>
      </w:r>
    </w:p>
    <w:p w14:paraId="4FE5AA20" w14:textId="1E9FAE5C" w:rsidR="006B163E" w:rsidRPr="006225EA" w:rsidRDefault="006B163E" w:rsidP="006B163E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 FREN 245 Grammaire </w:t>
      </w:r>
      <w:r w:rsidR="0040066F">
        <w:rPr>
          <w:rFonts w:ascii="Arial" w:hAnsi="Arial" w:cs="Arial"/>
          <w:sz w:val="20"/>
          <w:szCs w:val="20"/>
          <w:lang w:val="fr-CA"/>
        </w:rPr>
        <w:t>normative</w:t>
      </w:r>
    </w:p>
    <w:p w14:paraId="38BC5EEC" w14:textId="77777777" w:rsidR="006B163E" w:rsidRPr="006225EA" w:rsidRDefault="006B163E" w:rsidP="006B163E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356 Grammaire du texte littéraire</w:t>
      </w:r>
    </w:p>
    <w:p w14:paraId="2D9260A6" w14:textId="77777777" w:rsidR="006B163E" w:rsidRPr="006225EA" w:rsidRDefault="006B163E" w:rsidP="006B163E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6B163E" w:rsidRPr="006225EA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63927CC5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05C981D0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6B163E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Au moins 3 crédits choisis parmi tous les autres cours de la série « Langue française »:</w:t>
      </w:r>
    </w:p>
    <w:p w14:paraId="1E85BFC9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231 (3) Linguistique française</w:t>
      </w:r>
    </w:p>
    <w:p w14:paraId="0C1B56D8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313 (3) Langage et littérature 1</w:t>
      </w:r>
    </w:p>
    <w:p w14:paraId="0FDF4143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02D761F0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433 (3) Sémantique et lexicologie</w:t>
      </w:r>
    </w:p>
    <w:p w14:paraId="1BD4E950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434 (3) Sociolinguistique du français</w:t>
      </w:r>
    </w:p>
    <w:p w14:paraId="52077396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491 (3) Langage et littérature 2</w:t>
      </w:r>
    </w:p>
    <w:p w14:paraId="02EA23F4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6B163E" w:rsidRPr="006225EA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6B71EEAD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B163E" w:rsidRPr="006225EA" w14:paraId="3D49E9B2" w14:textId="77777777" w:rsidTr="00505CDC">
        <w:tc>
          <w:tcPr>
            <w:tcW w:w="1190" w:type="dxa"/>
          </w:tcPr>
          <w:p w14:paraId="0CDE550B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48714AA8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57972343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t>ŒUVRES ET COURANTS</w:t>
      </w:r>
    </w:p>
    <w:p w14:paraId="5C3093C2" w14:textId="77777777" w:rsidR="00AC620B" w:rsidRDefault="00AC620B" w:rsidP="00AC620B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 moins </w:t>
      </w: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6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crédits choisis parmi les cours de la série « Œuvres et courants » portant s</w:t>
      </w: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ur la littérature d’avant 1800; </w:t>
      </w:r>
    </w:p>
    <w:p w14:paraId="4EA1722F" w14:textId="77777777" w:rsidR="00AC620B" w:rsidRDefault="00AC620B" w:rsidP="00AC620B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 moins 6 crédits choisis parmi les cours de la série « Œuvres et courants » portant sur la littérature depuis 1800 ; </w:t>
      </w:r>
    </w:p>
    <w:p w14:paraId="22A666D1" w14:textId="77777777" w:rsidR="00AC620B" w:rsidRDefault="00AC620B" w:rsidP="00AC620B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AC620B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64C32F6C" w14:textId="77777777" w:rsidR="00AC620B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250 (3) Littérature française avant 1800</w:t>
      </w:r>
    </w:p>
    <w:p w14:paraId="2EFF37B9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251 (3) Littérature française depuis 1800</w:t>
      </w:r>
    </w:p>
    <w:p w14:paraId="100986DB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252 (3) Littérature québécoise</w:t>
      </w:r>
    </w:p>
    <w:p w14:paraId="58874072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310 (3) Cinéma français 1</w:t>
      </w:r>
    </w:p>
    <w:p w14:paraId="57C03ACA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311 (3) Cinéma français 2</w:t>
      </w:r>
    </w:p>
    <w:p w14:paraId="049C4E5F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315 (3) Cinéma québécois</w:t>
      </w:r>
    </w:p>
    <w:p w14:paraId="7B775711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329 (3) Civilisation québécoise</w:t>
      </w:r>
    </w:p>
    <w:p w14:paraId="2C542F19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355 (3) Littérature du 20e siècle 1</w:t>
      </w:r>
    </w:p>
    <w:p w14:paraId="349F98BE" w14:textId="2EB3B084" w:rsidR="00AC620B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360 (3) La littérature du 19e siècle 1</w:t>
      </w:r>
    </w:p>
    <w:p w14:paraId="3E877E89" w14:textId="60274D5F" w:rsidR="0040066F" w:rsidRPr="006225EA" w:rsidRDefault="0040066F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2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(3) La littérature du 1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7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e siècle 1</w:t>
      </w:r>
    </w:p>
    <w:p w14:paraId="69B36F83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364 (3) La littérature du 18e siècle 1</w:t>
      </w:r>
    </w:p>
    <w:p w14:paraId="23C9E12A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366 (3) Littérature de la Renaissance 1</w:t>
      </w:r>
    </w:p>
    <w:p w14:paraId="12CFC34E" w14:textId="77777777" w:rsidR="00AC620B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372 (3) Littérature québécoise 1</w:t>
      </w:r>
    </w:p>
    <w:p w14:paraId="47843FE8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380 (3) Littératures francophones 1</w:t>
      </w:r>
    </w:p>
    <w:p w14:paraId="37948671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381 (3) Littératures francophones 2 </w:t>
      </w:r>
    </w:p>
    <w:p w14:paraId="57F66AC0" w14:textId="77777777" w:rsidR="00AC620B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382 (3) Littérature québécoise 2 </w:t>
      </w:r>
    </w:p>
    <w:p w14:paraId="236A2F74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453 (3) Littérature du 20e siècle 2</w:t>
      </w:r>
    </w:p>
    <w:p w14:paraId="3BAB379A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455 (3) La littérature médiévale 1</w:t>
      </w:r>
    </w:p>
    <w:p w14:paraId="3280ED35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456 (3) La littérature médiévale 2 </w:t>
      </w:r>
    </w:p>
    <w:p w14:paraId="1718D110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457 (3) La littérature de la Renaissance 2</w:t>
      </w:r>
    </w:p>
    <w:p w14:paraId="2E191F3E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458 (3) La littérature du 17e siècle 2</w:t>
      </w:r>
    </w:p>
    <w:p w14:paraId="14D04B7E" w14:textId="77777777" w:rsidR="00AC620B" w:rsidRPr="006225EA" w:rsidRDefault="00AC620B" w:rsidP="00AC620B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459 (3) La littérature du 18e siècle 2 </w:t>
      </w:r>
    </w:p>
    <w:p w14:paraId="15ECDC92" w14:textId="77777777" w:rsidR="00AC620B" w:rsidRPr="006225EA" w:rsidRDefault="00AC620B" w:rsidP="00AC620B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461 (3) Enjeux littéraires et culturels 1* </w:t>
      </w:r>
    </w:p>
    <w:p w14:paraId="3AD67E91" w14:textId="77777777" w:rsidR="00AC620B" w:rsidRPr="006225EA" w:rsidRDefault="00AC620B" w:rsidP="00AC620B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472 (3) Enjeux littéraires et culturels 2*</w:t>
      </w:r>
    </w:p>
    <w:p w14:paraId="51C25CFD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480 (3) Littérature québécoise contemporaine</w:t>
      </w:r>
    </w:p>
    <w:p w14:paraId="2876275C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482 (3) La littérature du 19e siècle 2</w:t>
      </w:r>
    </w:p>
    <w:p w14:paraId="57D0B8E8" w14:textId="77777777" w:rsidR="00AC620B" w:rsidRPr="006225EA" w:rsidRDefault="00AC620B" w:rsidP="00AC620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485 (3) Littérature française contemporaine </w:t>
      </w:r>
    </w:p>
    <w:p w14:paraId="7D5276DE" w14:textId="77777777" w:rsidR="00AC620B" w:rsidRPr="006225EA" w:rsidRDefault="00AC620B" w:rsidP="00AC620B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498 (3) Questions de littérature 3*</w:t>
      </w:r>
    </w:p>
    <w:p w14:paraId="5FA713A4" w14:textId="77777777" w:rsidR="00AC620B" w:rsidRPr="006225EA" w:rsidRDefault="00AC620B" w:rsidP="00AC620B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499 (3) Questions de littérature 4*</w:t>
      </w:r>
    </w:p>
    <w:p w14:paraId="27A9511F" w14:textId="77777777" w:rsidR="00AC620B" w:rsidRPr="006225EA" w:rsidRDefault="00AC620B" w:rsidP="00AC620B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2599E43C" w14:textId="77777777" w:rsidR="00AC620B" w:rsidRPr="006225EA" w:rsidRDefault="00AC620B" w:rsidP="00AC620B">
      <w:pPr>
        <w:ind w:right="-529"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AC620B" w:rsidRPr="006225EA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Autre(s)*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</w:p>
    <w:p w14:paraId="1BD5A0B3" w14:textId="77777777" w:rsidR="00AC620B" w:rsidRPr="006225EA" w:rsidRDefault="00AC620B" w:rsidP="00AC620B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AC620B" w:rsidRPr="006225EA" w:rsidSect="00162583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6D82B0C4" w14:textId="77777777" w:rsidR="00AC620B" w:rsidRDefault="00AC620B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49C442D1" w14:textId="77777777" w:rsidR="00AC620B" w:rsidRDefault="00AC620B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B163E" w:rsidRPr="006225EA" w14:paraId="3BF5D075" w14:textId="77777777" w:rsidTr="00505CDC">
        <w:tc>
          <w:tcPr>
            <w:tcW w:w="1190" w:type="dxa"/>
          </w:tcPr>
          <w:p w14:paraId="09443042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17FC0FC6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04AF4D0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>* Valider le sujet du cours. L’</w:t>
      </w:r>
      <w:proofErr w:type="spellStart"/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>étudiant-e</w:t>
      </w:r>
      <w:proofErr w:type="spellEnd"/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 xml:space="preserve"> a la responsabilité de fournir la documentation pertinente.</w:t>
      </w:r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br w:type="column"/>
      </w:r>
    </w:p>
    <w:p w14:paraId="369EC760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 xml:space="preserve">THÉORIE </w:t>
      </w:r>
    </w:p>
    <w:p w14:paraId="0453725D" w14:textId="77777777" w:rsidR="006B163E" w:rsidRPr="006B163E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B163E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De 3 à 6 crédits choisis parmi les cours suivants :</w:t>
      </w:r>
    </w:p>
    <w:p w14:paraId="10570E03" w14:textId="77777777" w:rsidR="00312E55" w:rsidRDefault="00312E55" w:rsidP="006B163E">
      <w:pPr>
        <w:rPr>
          <w:rFonts w:ascii="Arial" w:hAnsi="Arial" w:cs="Arial"/>
          <w:sz w:val="20"/>
          <w:szCs w:val="20"/>
          <w:lang w:val="fr-CA"/>
        </w:rPr>
        <w:sectPr w:rsidR="00312E55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76C153B7" w14:textId="77777777" w:rsidR="006B163E" w:rsidRPr="006B163E" w:rsidRDefault="006B163E" w:rsidP="006B163E">
      <w:pPr>
        <w:rPr>
          <w:rFonts w:ascii="Arial" w:hAnsi="Arial" w:cs="Arial"/>
          <w:sz w:val="20"/>
          <w:szCs w:val="20"/>
          <w:lang w:val="fr-CA"/>
        </w:rPr>
      </w:pPr>
      <w:r w:rsidRPr="006B163E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B163E">
        <w:rPr>
          <w:rFonts w:ascii="Arial" w:hAnsi="Arial" w:cs="Arial"/>
          <w:sz w:val="20"/>
          <w:szCs w:val="20"/>
          <w:lang w:val="fr-CA"/>
        </w:rPr>
        <w:t xml:space="preserve"> FREN 420 Enjeux de l’écriture littéraire (3 </w:t>
      </w:r>
      <w:proofErr w:type="spellStart"/>
      <w:r w:rsidRPr="006B163E">
        <w:rPr>
          <w:rFonts w:ascii="Arial" w:hAnsi="Arial" w:cs="Arial"/>
          <w:sz w:val="20"/>
          <w:szCs w:val="20"/>
          <w:lang w:val="fr-CA"/>
        </w:rPr>
        <w:t>cr</w:t>
      </w:r>
      <w:proofErr w:type="spellEnd"/>
      <w:r w:rsidRPr="006B163E">
        <w:rPr>
          <w:rFonts w:ascii="Arial" w:hAnsi="Arial" w:cs="Arial"/>
          <w:sz w:val="20"/>
          <w:szCs w:val="20"/>
          <w:lang w:val="fr-CA"/>
        </w:rPr>
        <w:t>.)</w:t>
      </w:r>
    </w:p>
    <w:p w14:paraId="71B59062" w14:textId="77777777" w:rsidR="00312E55" w:rsidRDefault="006B163E" w:rsidP="006B163E">
      <w:pPr>
        <w:rPr>
          <w:rFonts w:ascii="Arial" w:hAnsi="Arial" w:cs="Arial"/>
          <w:sz w:val="20"/>
          <w:szCs w:val="20"/>
          <w:lang w:val="fr-CA"/>
        </w:rPr>
        <w:sectPr w:rsidR="00312E55" w:rsidSect="00312E55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6B163E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B163E">
        <w:rPr>
          <w:rFonts w:ascii="Arial" w:hAnsi="Arial" w:cs="Arial"/>
          <w:sz w:val="20"/>
          <w:szCs w:val="20"/>
          <w:lang w:val="fr-CA"/>
        </w:rPr>
        <w:t xml:space="preserve"> FREN 422 Le métier d’</w:t>
      </w:r>
      <w:proofErr w:type="spellStart"/>
      <w:r w:rsidRPr="006B163E">
        <w:rPr>
          <w:rFonts w:ascii="Arial" w:hAnsi="Arial" w:cs="Arial"/>
          <w:sz w:val="20"/>
          <w:szCs w:val="20"/>
          <w:lang w:val="fr-CA"/>
        </w:rPr>
        <w:t>écrivain-e</w:t>
      </w:r>
      <w:proofErr w:type="spellEnd"/>
      <w:r w:rsidRPr="006B163E">
        <w:rPr>
          <w:rFonts w:ascii="Arial" w:hAnsi="Arial" w:cs="Arial"/>
          <w:sz w:val="20"/>
          <w:szCs w:val="20"/>
          <w:lang w:val="fr-CA"/>
        </w:rPr>
        <w:t xml:space="preserve"> (3 </w:t>
      </w:r>
      <w:proofErr w:type="spellStart"/>
      <w:r w:rsidRPr="006B163E">
        <w:rPr>
          <w:rFonts w:ascii="Arial" w:hAnsi="Arial" w:cs="Arial"/>
          <w:sz w:val="20"/>
          <w:szCs w:val="20"/>
          <w:lang w:val="fr-CA"/>
        </w:rPr>
        <w:t>cr</w:t>
      </w:r>
      <w:proofErr w:type="spellEnd"/>
      <w:r w:rsidRPr="006B163E">
        <w:rPr>
          <w:rFonts w:ascii="Arial" w:hAnsi="Arial" w:cs="Arial"/>
          <w:sz w:val="20"/>
          <w:szCs w:val="20"/>
          <w:lang w:val="fr-CA"/>
        </w:rPr>
        <w:t>.)</w:t>
      </w:r>
    </w:p>
    <w:p w14:paraId="5D70F803" w14:textId="77777777" w:rsidR="006B163E" w:rsidRPr="006B163E" w:rsidRDefault="006B163E" w:rsidP="006B163E">
      <w:pPr>
        <w:ind w:left="357"/>
        <w:rPr>
          <w:rFonts w:ascii="Arial" w:hAnsi="Arial" w:cs="Arial"/>
          <w:sz w:val="20"/>
          <w:szCs w:val="20"/>
          <w:lang w:val="fr-CA"/>
        </w:rPr>
      </w:pPr>
    </w:p>
    <w:p w14:paraId="51E76108" w14:textId="77777777" w:rsidR="006B163E" w:rsidRPr="006B163E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B163E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Au moins 3 crédits choisis parmi tous les autres cours de la série « Théorie » :</w:t>
      </w:r>
    </w:p>
    <w:p w14:paraId="348256DC" w14:textId="77777777" w:rsidR="006B163E" w:rsidRPr="006B163E" w:rsidRDefault="006B163E" w:rsidP="006B163E">
      <w:pPr>
        <w:rPr>
          <w:rFonts w:ascii="Arial" w:hAnsi="Arial" w:cs="Arial"/>
          <w:sz w:val="20"/>
          <w:szCs w:val="20"/>
          <w:lang w:val="fr-CA"/>
        </w:rPr>
        <w:sectPr w:rsidR="006B163E" w:rsidRPr="006B163E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074AFF6E" w14:textId="77777777" w:rsidR="006B163E" w:rsidRPr="006B163E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B163E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B163E">
        <w:rPr>
          <w:rFonts w:ascii="Arial" w:hAnsi="Arial" w:cs="Arial"/>
          <w:sz w:val="20"/>
          <w:szCs w:val="20"/>
          <w:lang w:val="fr-CA"/>
        </w:rPr>
        <w:t xml:space="preserve"> </w:t>
      </w:r>
      <w:r w:rsidRPr="006B163E">
        <w:rPr>
          <w:rFonts w:ascii="Arial" w:hAnsi="Arial" w:cs="Arial"/>
          <w:color w:val="000000"/>
          <w:sz w:val="20"/>
          <w:szCs w:val="20"/>
          <w:lang w:val="fr-CA" w:eastAsia="en-CA"/>
        </w:rPr>
        <w:t>FREN 334 (3) L'œuvre au miroir de la critique.</w:t>
      </w:r>
    </w:p>
    <w:p w14:paraId="6335D9B4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B163E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335 (3) Théories littéraires 1</w:t>
      </w:r>
    </w:p>
    <w:p w14:paraId="23EDB7D1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337 (3) Textes, imaginaires, sociétés</w:t>
      </w:r>
    </w:p>
    <w:p w14:paraId="71B19634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375 (3) Théories littéraires 2</w:t>
      </w:r>
    </w:p>
    <w:p w14:paraId="44DC3B75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391 (3) Savoirs de la littérature 1</w:t>
      </w:r>
    </w:p>
    <w:p w14:paraId="4FE1C701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394 (3) Théories de la traduction </w:t>
      </w:r>
    </w:p>
    <w:p w14:paraId="239C407D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420 (3) Enjeux de l’écriture littéraire</w:t>
      </w:r>
    </w:p>
    <w:p w14:paraId="3C62CE0E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422 (3) Le métier d'</w:t>
      </w:r>
      <w:proofErr w:type="spellStart"/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écrivain-e</w:t>
      </w:r>
      <w:proofErr w:type="spellEnd"/>
    </w:p>
    <w:p w14:paraId="3587D657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425 (3) Traduction et culture </w:t>
      </w:r>
    </w:p>
    <w:p w14:paraId="3736869F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496 (3) Savoirs de la littérature 2</w:t>
      </w:r>
    </w:p>
    <w:p w14:paraId="41D75263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eastAsia="en-CA"/>
        </w:rPr>
        <w:t>CCTR 331 (3) Current Trends in Translation Studies</w:t>
      </w:r>
    </w:p>
    <w:p w14:paraId="7C806485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  <w:sectPr w:rsidR="006B163E" w:rsidRPr="006225EA" w:rsidSect="000A4616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B163E" w:rsidRPr="006225EA" w14:paraId="07FF52C8" w14:textId="77777777" w:rsidTr="00505CDC">
        <w:tc>
          <w:tcPr>
            <w:tcW w:w="1190" w:type="dxa"/>
          </w:tcPr>
          <w:p w14:paraId="649D4A3C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0135CCD2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91788DD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</w:pPr>
    </w:p>
    <w:p w14:paraId="46EA7331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  <w:t>PRATIQUES</w:t>
      </w:r>
    </w:p>
    <w:p w14:paraId="2B520C59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6B163E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 moins </w:t>
      </w: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12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crédits parmi </w:t>
      </w: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la série « Création » :</w:t>
      </w:r>
    </w:p>
    <w:p w14:paraId="05B07B3E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240 (3) Atelier d'écriture poétique</w:t>
      </w:r>
    </w:p>
    <w:p w14:paraId="5E74A2E2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3B999C22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340 (3) Atelier d'écriture narrative</w:t>
      </w:r>
    </w:p>
    <w:p w14:paraId="0F078AA3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440 (3) Atelier d'écriture dramatique </w:t>
      </w:r>
    </w:p>
    <w:p w14:paraId="2F5E513A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460 (3) Atelier d'écriture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14:paraId="505EF8E2" w14:textId="77777777" w:rsidR="006B163E" w:rsidRDefault="006B163E" w:rsidP="006B163E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</w:pPr>
    </w:p>
    <w:p w14:paraId="667ED5A2" w14:textId="77777777" w:rsidR="006B163E" w:rsidRDefault="006B163E" w:rsidP="006B163E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br w:type="column"/>
      </w: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2AD69865" w14:textId="77777777" w:rsidR="006B163E" w:rsidRDefault="006B163E" w:rsidP="006B163E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05A12DCA" w14:textId="77777777" w:rsidR="006B163E" w:rsidRDefault="006B163E" w:rsidP="006B163E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136662B8" w14:textId="77777777" w:rsidR="006B163E" w:rsidRPr="006B163E" w:rsidRDefault="006B163E" w:rsidP="006B163E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  <w:sectPr w:rsidR="006B163E" w:rsidRPr="006B163E" w:rsidSect="006B163E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9E5F97E" w14:textId="77777777" w:rsidR="006B163E" w:rsidRPr="006B163E" w:rsidRDefault="006B163E" w:rsidP="006B163E">
      <w:pPr>
        <w:rPr>
          <w:rFonts w:ascii="Arial" w:hAnsi="Arial" w:cs="Arial"/>
          <w:b/>
          <w:sz w:val="20"/>
          <w:szCs w:val="20"/>
          <w:lang w:val="fr-CA"/>
        </w:rPr>
      </w:pPr>
      <w:r w:rsidRPr="006B163E">
        <w:rPr>
          <w:rFonts w:ascii="Arial" w:hAnsi="Arial" w:cs="Arial"/>
          <w:b/>
          <w:sz w:val="20"/>
          <w:szCs w:val="20"/>
          <w:lang w:val="fr-CA"/>
        </w:rPr>
        <w:t>Au moins 3 crédits choisis parmi les cours des série</w:t>
      </w:r>
      <w:r>
        <w:rPr>
          <w:rFonts w:ascii="Arial" w:hAnsi="Arial" w:cs="Arial"/>
          <w:b/>
          <w:sz w:val="20"/>
          <w:szCs w:val="20"/>
          <w:lang w:val="fr-CA"/>
        </w:rPr>
        <w:t>s « Édition » et « Traduction » :</w:t>
      </w:r>
    </w:p>
    <w:p w14:paraId="66A15001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6B163E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55873285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239 (3) Stylistique comparée</w:t>
      </w:r>
    </w:p>
    <w:p w14:paraId="3EA9F155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244 (3) Traduction générale</w:t>
      </w:r>
    </w:p>
    <w:p w14:paraId="189C1BA1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324 (3) Traduction littéraire 1</w:t>
      </w:r>
    </w:p>
    <w:p w14:paraId="37DCA97C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341 (3) Traduction et recherche 1 </w:t>
      </w:r>
    </w:p>
    <w:p w14:paraId="275EC427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346 (3) Traduction avancée</w:t>
      </w:r>
    </w:p>
    <w:p w14:paraId="7997D84B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347 (3) Terminologie générale</w:t>
      </w:r>
    </w:p>
    <w:p w14:paraId="5151A410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349 (3) Traduction et recherche 2</w:t>
      </w:r>
    </w:p>
    <w:p w14:paraId="440FEC87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376 (3) Correction et révision</w:t>
      </w:r>
    </w:p>
    <w:p w14:paraId="31F1D468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377 (3) Pratiques de l'édition littéraire</w:t>
      </w:r>
    </w:p>
    <w:p w14:paraId="256E59B2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431 (3) Traduction et révision</w:t>
      </w:r>
    </w:p>
    <w:p w14:paraId="1573D92F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441 (3) Traduction français-anglais</w:t>
      </w:r>
    </w:p>
    <w:p w14:paraId="185F998C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443 (3) Traduction littéraire 2</w:t>
      </w:r>
    </w:p>
    <w:p w14:paraId="26924F8D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476 (3) Le livre</w:t>
      </w:r>
    </w:p>
    <w:p w14:paraId="560296D5" w14:textId="77777777" w:rsidR="006B163E" w:rsidRPr="006225EA" w:rsidRDefault="006B163E" w:rsidP="006B163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492 (3) Histoire de la traduction</w:t>
      </w:r>
    </w:p>
    <w:p w14:paraId="3C615593" w14:textId="77777777" w:rsidR="006B163E" w:rsidRPr="006E036E" w:rsidRDefault="006B163E" w:rsidP="006B163E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E036E">
        <w:rPr>
          <w:rFonts w:ascii="Arial" w:hAnsi="Arial" w:cs="Arial"/>
          <w:sz w:val="20"/>
          <w:szCs w:val="20"/>
        </w:rPr>
        <w:t xml:space="preserve"> </w:t>
      </w:r>
      <w:r w:rsidRPr="006E036E">
        <w:rPr>
          <w:rFonts w:ascii="Arial" w:hAnsi="Arial" w:cs="Arial"/>
          <w:color w:val="000000"/>
          <w:sz w:val="20"/>
          <w:szCs w:val="20"/>
          <w:lang w:eastAsia="en-CA"/>
        </w:rPr>
        <w:t xml:space="preserve">FREN 494 (3) </w:t>
      </w:r>
      <w:proofErr w:type="spellStart"/>
      <w:r w:rsidRPr="006E036E">
        <w:rPr>
          <w:rFonts w:ascii="Arial" w:hAnsi="Arial" w:cs="Arial"/>
          <w:color w:val="000000"/>
          <w:sz w:val="20"/>
          <w:szCs w:val="20"/>
          <w:lang w:eastAsia="en-CA"/>
        </w:rPr>
        <w:t>Traduction</w:t>
      </w:r>
      <w:proofErr w:type="spellEnd"/>
      <w:r w:rsidRPr="006E036E"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6E036E">
        <w:rPr>
          <w:rFonts w:ascii="Arial" w:hAnsi="Arial" w:cs="Arial"/>
          <w:color w:val="000000"/>
          <w:sz w:val="20"/>
          <w:szCs w:val="20"/>
          <w:lang w:eastAsia="en-CA"/>
        </w:rPr>
        <w:t>spécialisée</w:t>
      </w:r>
      <w:proofErr w:type="spellEnd"/>
    </w:p>
    <w:p w14:paraId="7D1CCD54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CCTR 219 (3) Fundamentals of Comparative Stylistics</w:t>
      </w:r>
    </w:p>
    <w:p w14:paraId="54FE030E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CCTR 225 (3) Introduction to Translation</w:t>
      </w:r>
    </w:p>
    <w:p w14:paraId="2FC80D86" w14:textId="77777777" w:rsidR="006E036E" w:rsidRPr="006E036E" w:rsidRDefault="006E036E" w:rsidP="006E036E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E036E">
        <w:rPr>
          <w:rFonts w:ascii="Arial" w:hAnsi="Arial" w:cs="Arial"/>
          <w:sz w:val="20"/>
          <w:szCs w:val="20"/>
        </w:rPr>
        <w:t xml:space="preserve"> </w:t>
      </w:r>
      <w:r w:rsidRPr="006E036E">
        <w:rPr>
          <w:rFonts w:ascii="Arial" w:hAnsi="Arial" w:cs="Arial"/>
          <w:bCs/>
          <w:color w:val="000000"/>
          <w:sz w:val="20"/>
          <w:szCs w:val="20"/>
          <w:lang w:eastAsia="en-CA"/>
        </w:rPr>
        <w:t>CCTR 325 (3) Semi-Specialized Translation</w:t>
      </w:r>
    </w:p>
    <w:p w14:paraId="28BB9490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CCTR 326 (3) Semi-Specialized Translation (Fr to </w:t>
      </w:r>
      <w:proofErr w:type="spellStart"/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Eng</w:t>
      </w:r>
      <w:proofErr w:type="spellEnd"/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)</w:t>
      </w:r>
    </w:p>
    <w:p w14:paraId="3F3F2BB5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441 (3) Traduction littéraire – Français</w:t>
      </w:r>
    </w:p>
    <w:p w14:paraId="757C9EF5" w14:textId="77777777" w:rsidR="006B163E" w:rsidRPr="00312E55" w:rsidRDefault="006B163E" w:rsidP="006B163E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312E55">
        <w:rPr>
          <w:rFonts w:ascii="Arial" w:hAnsi="Arial" w:cs="Arial"/>
          <w:sz w:val="20"/>
          <w:szCs w:val="20"/>
          <w:lang w:val="fr-CA"/>
        </w:rPr>
        <w:t xml:space="preserve"> </w:t>
      </w:r>
      <w:r w:rsidRPr="00312E55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CCTR 507 (3) Editing and </w:t>
      </w:r>
      <w:proofErr w:type="spellStart"/>
      <w:r w:rsidRPr="00312E55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Revising</w:t>
      </w:r>
      <w:proofErr w:type="spellEnd"/>
      <w:r w:rsidRPr="00312E55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(French)</w:t>
      </w:r>
    </w:p>
    <w:p w14:paraId="48EB25E6" w14:textId="77777777" w:rsidR="006B163E" w:rsidRPr="006B163E" w:rsidRDefault="006B163E" w:rsidP="006B163E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B163E">
        <w:rPr>
          <w:rFonts w:ascii="Arial" w:hAnsi="Arial" w:cs="Arial"/>
          <w:sz w:val="20"/>
          <w:szCs w:val="20"/>
          <w:lang w:val="fr-CA"/>
        </w:rPr>
        <w:t xml:space="preserve"> </w:t>
      </w:r>
      <w:r w:rsidRPr="006B163E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535 (3) Computer-</w:t>
      </w:r>
      <w:proofErr w:type="spellStart"/>
      <w:r w:rsidRPr="006B163E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Aided</w:t>
      </w:r>
      <w:proofErr w:type="spellEnd"/>
      <w:r w:rsidRPr="006B163E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Translation…</w:t>
      </w:r>
    </w:p>
    <w:p w14:paraId="0019BD01" w14:textId="77777777" w:rsidR="006B163E" w:rsidRDefault="006B163E" w:rsidP="006B163E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767477AC" w14:textId="77777777" w:rsidR="006B163E" w:rsidRDefault="006B163E" w:rsidP="006B163E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6D1FF70C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Combiner deux </w:t>
      </w:r>
      <w:proofErr w:type="spellStart"/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>demi-cours</w:t>
      </w:r>
      <w:proofErr w:type="spellEnd"/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 parmi les suivants : </w:t>
      </w:r>
    </w:p>
    <w:p w14:paraId="7E556EAF" w14:textId="77777777" w:rsidR="006B163E" w:rsidRPr="006225EA" w:rsidRDefault="006B163E" w:rsidP="006B163E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453 (1,5) Technical Translation: Information Technology </w:t>
      </w: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455 (1,5) Technical Translation: Transportation </w:t>
      </w:r>
    </w:p>
    <w:p w14:paraId="2E841BFF" w14:textId="77777777" w:rsidR="006B163E" w:rsidRDefault="006B163E" w:rsidP="006B163E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457 (1,5) Financial Translation: Investments </w:t>
      </w:r>
    </w:p>
    <w:p w14:paraId="1D32D92F" w14:textId="77777777" w:rsidR="006B163E" w:rsidRPr="00273334" w:rsidRDefault="006B163E" w:rsidP="006B163E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  <w:sectPr w:rsidR="006B163E" w:rsidRPr="00273334" w:rsidSect="00CF1288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>CCTR 459 (1,5) Tra</w:t>
      </w:r>
      <w:r>
        <w:rPr>
          <w:rFonts w:ascii="Arial" w:hAnsi="Arial" w:cs="Arial"/>
          <w:color w:val="000000"/>
          <w:sz w:val="17"/>
          <w:szCs w:val="17"/>
          <w:lang w:eastAsia="en-CA"/>
        </w:rPr>
        <w:t>nscreation (English to French)</w:t>
      </w:r>
    </w:p>
    <w:p w14:paraId="42C2A7DB" w14:textId="77777777" w:rsidR="006B163E" w:rsidRPr="006B163E" w:rsidRDefault="006B163E" w:rsidP="006B163E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B163E" w:rsidRPr="006225EA" w14:paraId="5E402C4D" w14:textId="77777777" w:rsidTr="00505CDC">
        <w:tc>
          <w:tcPr>
            <w:tcW w:w="1190" w:type="dxa"/>
          </w:tcPr>
          <w:p w14:paraId="40AE56D9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B4697F3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5EF07CE2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>HORS DÉPARTEMENT</w:t>
      </w:r>
    </w:p>
    <w:p w14:paraId="4AF3CE0E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De 0 à 12 crédits choisis parmi les cours du bloc « Cours hors département » :</w:t>
      </w:r>
    </w:p>
    <w:p w14:paraId="0634D4C4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  <w:sectPr w:rsidR="006B163E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33D32956" w14:textId="77777777" w:rsidR="006B163E" w:rsidRPr="006225EA" w:rsidRDefault="006B163E" w:rsidP="006B163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46E5A2AE" w14:textId="77777777" w:rsidR="006B163E" w:rsidRPr="006225EA" w:rsidRDefault="006B163E" w:rsidP="006B163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729ED043" w14:textId="77777777" w:rsidR="006B163E" w:rsidRPr="006225EA" w:rsidRDefault="006B163E" w:rsidP="006B163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1A89F7D" w14:textId="77777777" w:rsidR="006B163E" w:rsidRPr="006225EA" w:rsidRDefault="006B163E" w:rsidP="006B163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4CFB4FB5" w14:textId="77777777" w:rsidR="006B163E" w:rsidRPr="006225EA" w:rsidRDefault="006B163E" w:rsidP="006B163E">
      <w:pPr>
        <w:widowControl/>
        <w:autoSpaceDE/>
        <w:autoSpaceDN/>
        <w:adjustRightInd/>
        <w:spacing w:line="360" w:lineRule="auto"/>
        <w:rPr>
          <w:rFonts w:ascii="Arial" w:hAnsi="Arial" w:cs="Arial"/>
          <w:color w:val="000000"/>
          <w:sz w:val="20"/>
          <w:szCs w:val="20"/>
          <w:u w:val="single"/>
          <w:lang w:val="fr-CA" w:eastAsia="en-CA"/>
        </w:rPr>
        <w:sectPr w:rsidR="006B163E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284"/>
          <w:noEndnote/>
        </w:sectPr>
      </w:pPr>
    </w:p>
    <w:p w14:paraId="602DAFAA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u w:val="single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B163E" w:rsidRPr="006225EA" w14:paraId="4E6932E2" w14:textId="77777777" w:rsidTr="00505CDC">
        <w:tc>
          <w:tcPr>
            <w:tcW w:w="1190" w:type="dxa"/>
          </w:tcPr>
          <w:p w14:paraId="53B8EF96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8CC3DBB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4D1DCFF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</w:p>
    <w:p w14:paraId="7217F4C1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>CRÉDITS RESTANTS</w:t>
      </w:r>
    </w:p>
    <w:p w14:paraId="1C159351" w14:textId="77777777" w:rsidR="006B163E" w:rsidRPr="006225EA" w:rsidRDefault="006B163E" w:rsidP="006B163E">
      <w:pPr>
        <w:rPr>
          <w:rFonts w:ascii="Arial" w:hAnsi="Arial" w:cs="Arial"/>
          <w:b/>
          <w:sz w:val="20"/>
          <w:szCs w:val="20"/>
          <w:lang w:val="fr-CA"/>
        </w:rPr>
      </w:pPr>
      <w:r w:rsidRPr="006225EA">
        <w:rPr>
          <w:rFonts w:ascii="Arial" w:hAnsi="Arial" w:cs="Arial"/>
          <w:b/>
          <w:sz w:val="20"/>
          <w:szCs w:val="20"/>
          <w:lang w:val="fr-CA"/>
        </w:rPr>
        <w:t xml:space="preserve">Les crédits restants (de </w:t>
      </w:r>
      <w:r>
        <w:rPr>
          <w:rFonts w:ascii="Arial" w:hAnsi="Arial" w:cs="Arial"/>
          <w:b/>
          <w:sz w:val="20"/>
          <w:szCs w:val="20"/>
          <w:lang w:val="fr-CA"/>
        </w:rPr>
        <w:t>0 à 12)</w:t>
      </w:r>
      <w:r w:rsidRPr="006225EA">
        <w:rPr>
          <w:rFonts w:ascii="Arial" w:hAnsi="Arial" w:cs="Arial"/>
          <w:b/>
          <w:sz w:val="20"/>
          <w:szCs w:val="20"/>
          <w:lang w:val="fr-CA"/>
        </w:rPr>
        <w:t xml:space="preserve"> seront choisis parmi les blocs « Études » ou « Pratiques ».</w:t>
      </w:r>
    </w:p>
    <w:p w14:paraId="02C14001" w14:textId="77777777" w:rsidR="006B163E" w:rsidRPr="006225EA" w:rsidRDefault="006B163E" w:rsidP="006B163E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  <w:sectPr w:rsidR="006B163E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AC114F8" w14:textId="77777777" w:rsidR="006B163E" w:rsidRPr="006225EA" w:rsidRDefault="006B163E" w:rsidP="006B163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6C4E472F" w14:textId="77777777" w:rsidR="006B163E" w:rsidRPr="006225EA" w:rsidRDefault="006B163E" w:rsidP="006B163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120DC5CC" w14:textId="77777777" w:rsidR="006B163E" w:rsidRPr="006225EA" w:rsidRDefault="006B163E" w:rsidP="006B163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3569CFFE" w14:textId="77777777" w:rsidR="006B163E" w:rsidRPr="006225EA" w:rsidRDefault="006B163E" w:rsidP="006B163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375D158C" w14:textId="77777777" w:rsidR="006B163E" w:rsidRPr="006225EA" w:rsidRDefault="006B163E" w:rsidP="006B163E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  <w:sectPr w:rsidR="006B163E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B163E" w:rsidRPr="006225EA" w14:paraId="3788D0B0" w14:textId="77777777" w:rsidTr="00505CDC">
        <w:tc>
          <w:tcPr>
            <w:tcW w:w="1190" w:type="dxa"/>
          </w:tcPr>
          <w:p w14:paraId="09106046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544A0AAF" w14:textId="77777777" w:rsidR="006B163E" w:rsidRPr="006225EA" w:rsidRDefault="006B163E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6BAC61C" w14:textId="77777777" w:rsidR="006B163E" w:rsidRDefault="006B163E" w:rsidP="006B163E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6B163E" w:rsidRPr="00312FED" w14:paraId="5598E215" w14:textId="77777777" w:rsidTr="00505CDC">
        <w:tc>
          <w:tcPr>
            <w:tcW w:w="1713" w:type="dxa"/>
            <w:shd w:val="clear" w:color="auto" w:fill="000000" w:themeFill="text1"/>
          </w:tcPr>
          <w:p w14:paraId="164ECF4E" w14:textId="77777777" w:rsidR="006B163E" w:rsidRPr="006225EA" w:rsidRDefault="006B163E" w:rsidP="00505CDC">
            <w:pPr>
              <w:spacing w:before="50" w:after="50"/>
              <w:rPr>
                <w:rFonts w:ascii="Arial" w:hAnsi="Arial"/>
                <w:color w:val="FFFFFF" w:themeColor="background1"/>
                <w:sz w:val="20"/>
                <w:szCs w:val="20"/>
                <w:lang w:val="fr-CA"/>
              </w:rPr>
            </w:pPr>
            <w:r w:rsidRPr="006225E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6873A07A" w14:textId="77777777" w:rsidR="006B163E" w:rsidRDefault="006B163E" w:rsidP="00505CDC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  <w:p w14:paraId="36E04A8D" w14:textId="77777777" w:rsidR="006B163E" w:rsidRPr="00312FED" w:rsidRDefault="006B163E" w:rsidP="00505CDC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14:paraId="652617D1" w14:textId="77777777" w:rsidR="006B163E" w:rsidRPr="006225EA" w:rsidRDefault="006B163E" w:rsidP="006B163E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016CA51D" w14:textId="77777777" w:rsidR="006B163E" w:rsidRDefault="006B163E" w:rsidP="006B163E"/>
    <w:p w14:paraId="40070A80" w14:textId="77777777" w:rsidR="006B163E" w:rsidRDefault="006B163E" w:rsidP="006B163E"/>
    <w:p w14:paraId="692A967B" w14:textId="77777777" w:rsidR="006B163E" w:rsidRPr="006225EA" w:rsidRDefault="006B163E" w:rsidP="006B163E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Arial" w:hAnsi="Arial" w:cs="Arial"/>
          <w:b/>
          <w:sz w:val="20"/>
          <w:szCs w:val="20"/>
          <w:lang w:val="fr-CA"/>
        </w:rPr>
      </w:pPr>
    </w:p>
    <w:p w14:paraId="21DBEB04" w14:textId="77777777" w:rsidR="006B163E" w:rsidRDefault="006B163E" w:rsidP="006B163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column"/>
      </w:r>
    </w:p>
    <w:p w14:paraId="0CD3B560" w14:textId="77777777" w:rsidR="006B163E" w:rsidRDefault="006B163E" w:rsidP="006B163E">
      <w:pPr>
        <w:rPr>
          <w:rFonts w:ascii="Arial" w:hAnsi="Arial" w:cs="Arial"/>
          <w:lang w:val="fr-CA"/>
        </w:rPr>
      </w:pPr>
    </w:p>
    <w:p w14:paraId="30E1CAD7" w14:textId="77777777" w:rsidR="006B163E" w:rsidRPr="006225EA" w:rsidRDefault="006B163E" w:rsidP="006B163E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12E55" w14:paraId="201AF308" w14:textId="77777777" w:rsidTr="00643B24">
        <w:trPr>
          <w:trHeight w:val="2559"/>
        </w:trPr>
        <w:tc>
          <w:tcPr>
            <w:tcW w:w="9209" w:type="dxa"/>
          </w:tcPr>
          <w:p w14:paraId="612F5EF6" w14:textId="77777777" w:rsidR="00312E55" w:rsidRPr="00BA77D1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  <w:r w:rsidRPr="00BA77D1">
              <w:rPr>
                <w:rFonts w:ascii="Arial" w:hAnsi="Arial" w:cs="Arial"/>
                <w:b/>
                <w:lang w:val="fr-CA"/>
              </w:rPr>
              <w:t>La balance des crédits</w:t>
            </w:r>
          </w:p>
          <w:p w14:paraId="715B00CB" w14:textId="77777777" w:rsidR="00312E55" w:rsidRPr="00BA77D1" w:rsidRDefault="00312E55" w:rsidP="00643B24">
            <w:pPr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sym w:font="Wingdings" w:char="F0A8"/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L’</w:t>
            </w:r>
            <w:proofErr w:type="spellStart"/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>étudiant-e</w:t>
            </w:r>
            <w:proofErr w:type="spellEnd"/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complète une Concentration mineure dans un autre programme</w:t>
            </w:r>
          </w:p>
          <w:p w14:paraId="4B3A6E7F" w14:textId="77777777" w:rsidR="00312E55" w:rsidRDefault="00312E55" w:rsidP="00643B24">
            <w:pPr>
              <w:spacing w:line="360" w:lineRule="auto"/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BADD6A1" w14:textId="77777777" w:rsidR="00312E55" w:rsidRDefault="00312E55" w:rsidP="00643B24">
            <w:pPr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sym w:font="Wingdings" w:char="F0A8"/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L’</w:t>
            </w:r>
            <w:proofErr w:type="spellStart"/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>étudiant-e</w:t>
            </w:r>
            <w:proofErr w:type="spellEnd"/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ne </w:t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complète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pas de </w:t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>Concentration mineure dans un autre programme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Ses « cours au choix » sont les suivants : </w:t>
            </w:r>
          </w:p>
          <w:p w14:paraId="770FA5D1" w14:textId="77777777" w:rsidR="00312E55" w:rsidRPr="00BA77D1" w:rsidRDefault="00312E55" w:rsidP="00643B24">
            <w:pPr>
              <w:spacing w:line="360" w:lineRule="auto"/>
              <w:ind w:left="591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</w:p>
          <w:p w14:paraId="2E594022" w14:textId="77777777" w:rsidR="00312E55" w:rsidRPr="00BA77D1" w:rsidRDefault="00312E55" w:rsidP="00643B24">
            <w:pPr>
              <w:rPr>
                <w:rFonts w:ascii="Arial" w:hAnsi="Arial" w:cs="Arial"/>
                <w:lang w:val="fr-CA"/>
              </w:rPr>
            </w:pPr>
          </w:p>
          <w:p w14:paraId="30FE1FE9" w14:textId="77777777" w:rsidR="00312E55" w:rsidRPr="00D45271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312E55" w14:paraId="68010D14" w14:textId="77777777" w:rsidTr="00643B24">
        <w:trPr>
          <w:trHeight w:val="2922"/>
        </w:trPr>
        <w:tc>
          <w:tcPr>
            <w:tcW w:w="9209" w:type="dxa"/>
          </w:tcPr>
          <w:p w14:paraId="44EA3506" w14:textId="77777777" w:rsidR="00312E55" w:rsidRPr="00D45271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</w:tc>
      </w:tr>
      <w:tr w:rsidR="00312E55" w14:paraId="26EE6217" w14:textId="77777777" w:rsidTr="00643B24">
        <w:trPr>
          <w:trHeight w:val="2823"/>
        </w:trPr>
        <w:tc>
          <w:tcPr>
            <w:tcW w:w="9209" w:type="dxa"/>
          </w:tcPr>
          <w:p w14:paraId="0B5FB9AC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  <w:p w14:paraId="7262A332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4D1B9958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36D69944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61C28670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7EAC747D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38FDDEA4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7E52FD89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50D5674E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25E902F7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77237938" w14:textId="77777777" w:rsidR="00312E55" w:rsidRPr="00D45271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312E55" w14:paraId="13707C58" w14:textId="77777777" w:rsidTr="00643B24">
        <w:trPr>
          <w:trHeight w:val="4626"/>
        </w:trPr>
        <w:tc>
          <w:tcPr>
            <w:tcW w:w="9209" w:type="dxa"/>
          </w:tcPr>
          <w:p w14:paraId="2235D2DD" w14:textId="77777777" w:rsidR="00312E55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05E73F35" w14:textId="77777777" w:rsidR="00312E55" w:rsidRPr="00D45271" w:rsidRDefault="00312E55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5D5EF643" w14:textId="77777777" w:rsidR="009C37F1" w:rsidRDefault="009C37F1"/>
    <w:sectPr w:rsidR="009C37F1" w:rsidSect="00F54B1A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0DE1"/>
    <w:multiLevelType w:val="hybridMultilevel"/>
    <w:tmpl w:val="372264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3E"/>
    <w:rsid w:val="00075DD1"/>
    <w:rsid w:val="000F1122"/>
    <w:rsid w:val="00312E55"/>
    <w:rsid w:val="003D2F82"/>
    <w:rsid w:val="0040066F"/>
    <w:rsid w:val="0053676E"/>
    <w:rsid w:val="006B163E"/>
    <w:rsid w:val="006E036E"/>
    <w:rsid w:val="008379A0"/>
    <w:rsid w:val="009C37F1"/>
    <w:rsid w:val="009D2D97"/>
    <w:rsid w:val="00A94E4F"/>
    <w:rsid w:val="00AC620B"/>
    <w:rsid w:val="00AE208A"/>
    <w:rsid w:val="00B103BA"/>
    <w:rsid w:val="00CF5E9D"/>
    <w:rsid w:val="00EF27B4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5B6E"/>
  <w15:chartTrackingRefBased/>
  <w15:docId w15:val="{F0FA5888-93B8-481D-9D3C-B325C6F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63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 Klein-Panneton</cp:lastModifiedBy>
  <cp:revision>4</cp:revision>
  <dcterms:created xsi:type="dcterms:W3CDTF">2020-06-29T19:01:00Z</dcterms:created>
  <dcterms:modified xsi:type="dcterms:W3CDTF">2020-06-29T19:01:00Z</dcterms:modified>
</cp:coreProperties>
</file>