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B0" w:rsidRPr="005B2812" w:rsidRDefault="00B927F6" w:rsidP="00B927F6">
      <w:pPr>
        <w:pStyle w:val="Heading1"/>
        <w:rPr>
          <w:rFonts w:ascii="Franklin Gothic Demi Cond" w:hAnsi="Franklin Gothic Demi Cond" w:cstheme="minorHAnsi"/>
          <w:b w:val="0"/>
          <w:color w:val="000000" w:themeColor="text1"/>
          <w:sz w:val="24"/>
          <w:szCs w:val="24"/>
          <w:lang w:val="fr-CA"/>
        </w:rPr>
      </w:pPr>
      <w:r w:rsidRPr="005B2812">
        <w:rPr>
          <w:rFonts w:ascii="Franklin Gothic Demi Cond" w:hAnsi="Franklin Gothic Demi Cond" w:cstheme="minorHAnsi"/>
          <w:b w:val="0"/>
          <w:color w:val="000000" w:themeColor="text1"/>
          <w:sz w:val="24"/>
          <w:szCs w:val="24"/>
          <w:lang w:val="fr-CA"/>
        </w:rPr>
        <w:t>CURRICULUM VITAE</w:t>
      </w:r>
    </w:p>
    <w:p w:rsidR="00B927F6" w:rsidRPr="00222832" w:rsidRDefault="00B927F6" w:rsidP="00B927F6">
      <w:pPr>
        <w:pStyle w:val="Heading2"/>
        <w:spacing w:before="120"/>
        <w:rPr>
          <w:rFonts w:ascii="Franklin Gothic Medium Cond" w:hAnsi="Franklin Gothic Medium Cond" w:cs="Times New Roman"/>
          <w:b/>
          <w:color w:val="auto"/>
          <w:sz w:val="22"/>
          <w:szCs w:val="22"/>
          <w:lang w:val="fr-CA"/>
        </w:rPr>
      </w:pPr>
      <w:r w:rsidRPr="00222832">
        <w:rPr>
          <w:rFonts w:ascii="Franklin Gothic Medium Cond" w:hAnsi="Franklin Gothic Medium Cond" w:cs="Times New Roman"/>
          <w:color w:val="auto"/>
          <w:sz w:val="22"/>
          <w:szCs w:val="22"/>
          <w:lang w:val="fr-CA"/>
        </w:rPr>
        <w:t xml:space="preserve">Nom ___________________________________ </w:t>
      </w:r>
      <w:r w:rsidRPr="00222832">
        <w:rPr>
          <w:rFonts w:ascii="Franklin Gothic Medium Cond" w:hAnsi="Franklin Gothic Medium Cond" w:cs="Times New Roman"/>
          <w:color w:val="auto"/>
          <w:sz w:val="22"/>
          <w:szCs w:val="22"/>
          <w:lang w:val="fr-CA"/>
        </w:rPr>
        <w:tab/>
      </w:r>
      <w:r w:rsidRPr="00222832">
        <w:rPr>
          <w:rFonts w:ascii="Franklin Gothic Medium Cond" w:hAnsi="Franklin Gothic Medium Cond" w:cs="Times New Roman"/>
          <w:color w:val="auto"/>
          <w:sz w:val="22"/>
          <w:szCs w:val="22"/>
          <w:lang w:val="fr-CA"/>
        </w:rPr>
        <w:tab/>
      </w:r>
      <w:r w:rsidRPr="00222832">
        <w:rPr>
          <w:rFonts w:ascii="Franklin Gothic Medium Cond" w:hAnsi="Franklin Gothic Medium Cond" w:cs="Times New Roman"/>
          <w:b/>
          <w:color w:val="auto"/>
          <w:sz w:val="22"/>
          <w:szCs w:val="22"/>
          <w:lang w:val="fr-CA"/>
        </w:rPr>
        <w:tab/>
      </w:r>
      <w:r w:rsidRPr="00222832">
        <w:rPr>
          <w:rFonts w:ascii="Franklin Gothic Medium Cond" w:hAnsi="Franklin Gothic Medium Cond" w:cs="Times New Roman"/>
          <w:color w:val="auto"/>
          <w:sz w:val="22"/>
          <w:szCs w:val="22"/>
          <w:lang w:val="fr-CA"/>
        </w:rPr>
        <w:tab/>
      </w:r>
    </w:p>
    <w:p w:rsidR="00B927F6" w:rsidRPr="002116A5" w:rsidRDefault="00B927F6" w:rsidP="00B927F6">
      <w:pPr>
        <w:pStyle w:val="Heading2"/>
        <w:spacing w:before="120"/>
        <w:rPr>
          <w:rFonts w:ascii="Franklin Gothic Medium Cond" w:hAnsi="Franklin Gothic Medium Cond"/>
          <w:b/>
          <w:color w:val="auto"/>
          <w:sz w:val="22"/>
          <w:szCs w:val="22"/>
          <w:lang w:val="fr-CA"/>
        </w:rPr>
      </w:pPr>
      <w:r w:rsidRPr="002116A5">
        <w:rPr>
          <w:rFonts w:ascii="Franklin Gothic Medium Cond" w:hAnsi="Franklin Gothic Medium Cond"/>
          <w:color w:val="auto"/>
          <w:sz w:val="22"/>
          <w:szCs w:val="22"/>
          <w:lang w:val="fr-CA"/>
        </w:rPr>
        <w:t>Éducation et formation (certificats, permis et affiliations)</w:t>
      </w:r>
      <w:r w:rsidRPr="002116A5">
        <w:rPr>
          <w:rFonts w:ascii="Franklin Gothic Medium Cond" w:hAnsi="Franklin Gothic Medium Cond"/>
          <w:color w:val="auto"/>
          <w:sz w:val="22"/>
          <w:szCs w:val="22"/>
          <w:lang w:val="fr-CA"/>
        </w:rPr>
        <w:tab/>
      </w:r>
    </w:p>
    <w:tbl>
      <w:tblPr>
        <w:tblW w:w="0" w:type="auto"/>
        <w:tblBorders>
          <w:top w:val="single" w:sz="4" w:space="0" w:color="00000A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144"/>
        <w:gridCol w:w="2446"/>
        <w:gridCol w:w="4257"/>
        <w:gridCol w:w="1953"/>
      </w:tblGrid>
      <w:tr w:rsidR="00B927F6" w:rsidRPr="002116A5" w:rsidTr="005B2812">
        <w:trPr>
          <w:trHeight w:val="161"/>
        </w:trPr>
        <w:tc>
          <w:tcPr>
            <w:tcW w:w="2144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B927F6" w:rsidRPr="002116A5" w:rsidRDefault="00B927F6" w:rsidP="000D4C46">
            <w:pPr>
              <w:pStyle w:val="Heading3"/>
              <w:rPr>
                <w:rFonts w:ascii="Franklin Gothic Medium Cond" w:hAnsi="Franklin Gothic Medium Cond" w:cs="Arial"/>
                <w:b/>
                <w:i/>
                <w:color w:val="auto"/>
                <w:sz w:val="14"/>
                <w:szCs w:val="14"/>
                <w:lang w:val="fr-CA"/>
              </w:rPr>
            </w:pPr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>Titre (abrégé)</w:t>
            </w:r>
          </w:p>
        </w:tc>
        <w:tc>
          <w:tcPr>
            <w:tcW w:w="2446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B927F6" w:rsidRPr="002116A5" w:rsidRDefault="00B927F6" w:rsidP="000D4C46">
            <w:pPr>
              <w:pStyle w:val="Heading3"/>
              <w:rPr>
                <w:rFonts w:ascii="Franklin Gothic Medium Cond" w:hAnsi="Franklin Gothic Medium Cond" w:cs="Arial"/>
                <w:b/>
                <w:i/>
                <w:color w:val="auto"/>
                <w:sz w:val="14"/>
                <w:szCs w:val="14"/>
                <w:lang w:val="fr-CA"/>
              </w:rPr>
            </w:pPr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>Institution</w:t>
            </w:r>
          </w:p>
        </w:tc>
        <w:tc>
          <w:tcPr>
            <w:tcW w:w="4257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B927F6" w:rsidRPr="002116A5" w:rsidRDefault="00B927F6" w:rsidP="000D4C46">
            <w:pPr>
              <w:pStyle w:val="Heading3"/>
              <w:rPr>
                <w:rFonts w:ascii="Franklin Gothic Medium Cond" w:hAnsi="Franklin Gothic Medium Cond" w:cs="Arial"/>
                <w:b/>
                <w:i/>
                <w:color w:val="auto"/>
                <w:sz w:val="14"/>
                <w:szCs w:val="14"/>
                <w:lang w:val="fr-CA"/>
              </w:rPr>
            </w:pPr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>Description</w:t>
            </w:r>
          </w:p>
        </w:tc>
        <w:tc>
          <w:tcPr>
            <w:tcW w:w="1953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B927F6" w:rsidRPr="002116A5" w:rsidRDefault="00B927F6" w:rsidP="000D4C46">
            <w:pPr>
              <w:pStyle w:val="Heading3"/>
              <w:rPr>
                <w:rFonts w:ascii="Franklin Gothic Medium Cond" w:hAnsi="Franklin Gothic Medium Cond" w:cs="Arial"/>
                <w:b/>
                <w:i/>
                <w:color w:val="auto"/>
                <w:sz w:val="14"/>
                <w:szCs w:val="14"/>
                <w:lang w:val="fr-CA"/>
              </w:rPr>
            </w:pPr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>Début—Fin (mm/</w:t>
            </w:r>
            <w:proofErr w:type="spellStart"/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>aaaa</w:t>
            </w:r>
            <w:proofErr w:type="spellEnd"/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>)</w:t>
            </w:r>
          </w:p>
        </w:tc>
      </w:tr>
      <w:tr w:rsidR="00B927F6" w:rsidRPr="002116A5" w:rsidTr="008274CB"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 xml:space="preserve"> B.A </w:t>
            </w:r>
            <w:proofErr w:type="spellStart"/>
            <w:r w:rsidRPr="00345296">
              <w:rPr>
                <w:rFonts w:cstheme="minorHAnsi"/>
                <w:sz w:val="20"/>
                <w:szCs w:val="20"/>
                <w:lang w:val="fr-CA"/>
              </w:rPr>
              <w:t>Hons</w:t>
            </w:r>
            <w:proofErr w:type="spellEnd"/>
            <w:r w:rsidRPr="00345296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Université McGill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proofErr w:type="spellStart"/>
            <w:r w:rsidRPr="00345296">
              <w:rPr>
                <w:rFonts w:cstheme="minorHAnsi"/>
                <w:sz w:val="20"/>
                <w:szCs w:val="20"/>
                <w:lang w:val="fr-CA"/>
              </w:rPr>
              <w:t>Hons</w:t>
            </w:r>
            <w:proofErr w:type="spellEnd"/>
            <w:r w:rsidRPr="00345296">
              <w:rPr>
                <w:rFonts w:cstheme="minorHAnsi"/>
                <w:sz w:val="20"/>
                <w:szCs w:val="20"/>
                <w:lang w:val="fr-CA"/>
              </w:rPr>
              <w:t>. Sciences politique, mineure Histoire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09/2014-06/2019</w:t>
            </w:r>
          </w:p>
        </w:tc>
      </w:tr>
      <w:tr w:rsidR="00B927F6" w:rsidRPr="002116A5" w:rsidTr="008274CB"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Certificat de secourisme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La Croix-Rouge Canadienne (Québec, QC)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Secourisme d’urgence, RCR niveau C et DEA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Expire le 06/2020</w:t>
            </w:r>
          </w:p>
          <w:p w:rsidR="00B927F6" w:rsidRPr="00345296" w:rsidRDefault="00B927F6" w:rsidP="00345296">
            <w:pPr>
              <w:spacing w:after="0" w:line="24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B927F6" w:rsidRPr="002116A5" w:rsidTr="00DD16BE"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927F6" w:rsidRPr="002116A5" w:rsidRDefault="00B927F6" w:rsidP="00345296">
            <w:pPr>
              <w:pStyle w:val="NoSpacing"/>
              <w:rPr>
                <w:rFonts w:asciiTheme="majorHAnsi" w:hAnsiTheme="majorHAnsi" w:cs="Arial"/>
                <w:lang w:val="fr-CA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927F6" w:rsidRPr="002116A5" w:rsidRDefault="00B927F6" w:rsidP="00345296">
            <w:pPr>
              <w:pStyle w:val="NoSpacing"/>
              <w:rPr>
                <w:rFonts w:asciiTheme="majorHAnsi" w:hAnsiTheme="majorHAnsi" w:cs="Arial"/>
                <w:lang w:val="fr-CA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927F6" w:rsidRPr="002116A5" w:rsidRDefault="00B927F6" w:rsidP="00345296">
            <w:pPr>
              <w:pStyle w:val="NoSpacing"/>
              <w:rPr>
                <w:rFonts w:asciiTheme="majorHAnsi" w:hAnsiTheme="majorHAnsi" w:cs="Arial"/>
                <w:lang w:val="fr-C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927F6" w:rsidRPr="002116A5" w:rsidRDefault="00B927F6" w:rsidP="00345296">
            <w:pPr>
              <w:pStyle w:val="NoSpacing"/>
              <w:rPr>
                <w:rFonts w:asciiTheme="majorHAnsi" w:hAnsiTheme="majorHAnsi" w:cs="Arial"/>
                <w:lang w:val="fr-CA"/>
              </w:rPr>
            </w:pPr>
          </w:p>
        </w:tc>
      </w:tr>
    </w:tbl>
    <w:p w:rsidR="00B927F6" w:rsidRPr="002116A5" w:rsidRDefault="00B927F6" w:rsidP="00B927F6">
      <w:pPr>
        <w:pStyle w:val="Heading2"/>
        <w:spacing w:before="120"/>
        <w:rPr>
          <w:rFonts w:ascii="Franklin Gothic Medium Cond" w:hAnsi="Franklin Gothic Medium Cond"/>
          <w:b/>
          <w:color w:val="auto"/>
          <w:sz w:val="22"/>
          <w:szCs w:val="22"/>
          <w:lang w:val="fr-CA"/>
        </w:rPr>
      </w:pPr>
      <w:r w:rsidRPr="002116A5">
        <w:rPr>
          <w:rFonts w:ascii="Franklin Gothic Medium Cond" w:hAnsi="Franklin Gothic Medium Cond"/>
          <w:color w:val="auto"/>
          <w:sz w:val="22"/>
          <w:szCs w:val="22"/>
          <w:lang w:val="fr-CA"/>
        </w:rPr>
        <w:t>Expérience de travail</w:t>
      </w:r>
    </w:p>
    <w:tbl>
      <w:tblPr>
        <w:tblW w:w="0" w:type="auto"/>
        <w:tblBorders>
          <w:top w:val="single" w:sz="8" w:space="0" w:color="000001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154"/>
        <w:gridCol w:w="2526"/>
        <w:gridCol w:w="4165"/>
        <w:gridCol w:w="1955"/>
      </w:tblGrid>
      <w:tr w:rsidR="00B927F6" w:rsidRPr="007F2073" w:rsidTr="005B2812">
        <w:tc>
          <w:tcPr>
            <w:tcW w:w="2154" w:type="dxa"/>
            <w:tcBorders>
              <w:top w:val="single" w:sz="8" w:space="0" w:color="000001"/>
              <w:left w:val="nil"/>
              <w:bottom w:val="single" w:sz="4" w:space="0" w:color="00000A"/>
              <w:right w:val="nil"/>
            </w:tcBorders>
            <w:shd w:val="clear" w:color="auto" w:fill="F2F2F2" w:themeFill="background1" w:themeFillShade="F2"/>
            <w:vAlign w:val="bottom"/>
          </w:tcPr>
          <w:p w:rsidR="00B927F6" w:rsidRPr="002116A5" w:rsidRDefault="00B927F6" w:rsidP="000D4C46">
            <w:pPr>
              <w:pStyle w:val="Heading3"/>
              <w:rPr>
                <w:rFonts w:ascii="Franklin Gothic Medium Cond" w:hAnsi="Franklin Gothic Medium Cond" w:cs="Arial"/>
                <w:b/>
                <w:i/>
                <w:color w:val="auto"/>
                <w:sz w:val="14"/>
                <w:szCs w:val="14"/>
                <w:lang w:val="fr-CA"/>
              </w:rPr>
            </w:pPr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 xml:space="preserve">Titre </w:t>
            </w:r>
          </w:p>
        </w:tc>
        <w:tc>
          <w:tcPr>
            <w:tcW w:w="2526" w:type="dxa"/>
            <w:tcBorders>
              <w:top w:val="single" w:sz="8" w:space="0" w:color="000001"/>
              <w:left w:val="nil"/>
              <w:bottom w:val="single" w:sz="4" w:space="0" w:color="00000A"/>
              <w:right w:val="nil"/>
            </w:tcBorders>
            <w:shd w:val="clear" w:color="auto" w:fill="F2F2F2" w:themeFill="background1" w:themeFillShade="F2"/>
            <w:vAlign w:val="bottom"/>
          </w:tcPr>
          <w:p w:rsidR="00B927F6" w:rsidRPr="002116A5" w:rsidRDefault="00B927F6" w:rsidP="000D4C46">
            <w:pPr>
              <w:pStyle w:val="Heading3"/>
              <w:rPr>
                <w:rFonts w:ascii="Franklin Gothic Medium Cond" w:hAnsi="Franklin Gothic Medium Cond" w:cs="Arial"/>
                <w:b/>
                <w:i/>
                <w:color w:val="auto"/>
                <w:sz w:val="14"/>
                <w:szCs w:val="14"/>
                <w:lang w:val="fr-CA"/>
              </w:rPr>
            </w:pPr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>Nom de l’organisation (Lieu)</w:t>
            </w:r>
          </w:p>
        </w:tc>
        <w:tc>
          <w:tcPr>
            <w:tcW w:w="4165" w:type="dxa"/>
            <w:tcBorders>
              <w:top w:val="single" w:sz="8" w:space="0" w:color="000001"/>
              <w:left w:val="nil"/>
              <w:bottom w:val="single" w:sz="4" w:space="0" w:color="00000A"/>
              <w:right w:val="nil"/>
            </w:tcBorders>
            <w:shd w:val="clear" w:color="auto" w:fill="F2F2F2" w:themeFill="background1" w:themeFillShade="F2"/>
            <w:vAlign w:val="bottom"/>
          </w:tcPr>
          <w:p w:rsidR="00B927F6" w:rsidRPr="002116A5" w:rsidRDefault="00B927F6" w:rsidP="000D4C46">
            <w:pPr>
              <w:pStyle w:val="Heading3"/>
              <w:rPr>
                <w:rFonts w:ascii="Franklin Gothic Medium Cond" w:hAnsi="Franklin Gothic Medium Cond" w:cs="Arial"/>
                <w:b/>
                <w:i/>
                <w:color w:val="auto"/>
                <w:sz w:val="14"/>
                <w:szCs w:val="14"/>
                <w:lang w:val="fr-CA"/>
              </w:rPr>
            </w:pPr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>Description</w:t>
            </w:r>
          </w:p>
        </w:tc>
        <w:tc>
          <w:tcPr>
            <w:tcW w:w="1955" w:type="dxa"/>
            <w:tcBorders>
              <w:top w:val="single" w:sz="8" w:space="0" w:color="000001"/>
              <w:left w:val="nil"/>
              <w:bottom w:val="single" w:sz="4" w:space="0" w:color="00000A"/>
              <w:right w:val="nil"/>
            </w:tcBorders>
            <w:shd w:val="clear" w:color="auto" w:fill="F2F2F2" w:themeFill="background1" w:themeFillShade="F2"/>
            <w:vAlign w:val="bottom"/>
          </w:tcPr>
          <w:p w:rsidR="00B927F6" w:rsidRPr="002116A5" w:rsidRDefault="00B927F6" w:rsidP="000D4C46">
            <w:pPr>
              <w:pStyle w:val="Heading3"/>
              <w:rPr>
                <w:rFonts w:ascii="Franklin Gothic Medium Cond" w:hAnsi="Franklin Gothic Medium Cond" w:cs="Arial"/>
                <w:b/>
                <w:i/>
                <w:color w:val="auto"/>
                <w:sz w:val="14"/>
                <w:szCs w:val="14"/>
                <w:lang w:val="fr-CA"/>
              </w:rPr>
            </w:pPr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>Début—Fin (mm/</w:t>
            </w:r>
            <w:proofErr w:type="spellStart"/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>aaaa</w:t>
            </w:r>
            <w:proofErr w:type="spellEnd"/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>)</w:t>
            </w:r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br/>
            </w:r>
            <w:proofErr w:type="spellStart"/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>Nbre</w:t>
            </w:r>
            <w:proofErr w:type="spellEnd"/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 xml:space="preserve"> </w:t>
            </w:r>
            <w:proofErr w:type="spellStart"/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>hres</w:t>
            </w:r>
            <w:proofErr w:type="spellEnd"/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 xml:space="preserve"> par semaine (~)</w:t>
            </w:r>
          </w:p>
        </w:tc>
      </w:tr>
      <w:tr w:rsidR="00B927F6" w:rsidRPr="002116A5" w:rsidTr="00DD16BE">
        <w:tc>
          <w:tcPr>
            <w:tcW w:w="215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B927F6" w:rsidRPr="00345296" w:rsidRDefault="00B927F6" w:rsidP="000D4C4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Représentant du service à la clientèle</w:t>
            </w:r>
          </w:p>
        </w:tc>
        <w:tc>
          <w:tcPr>
            <w:tcW w:w="252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B927F6" w:rsidRPr="00345296" w:rsidRDefault="00B927F6" w:rsidP="000D4C4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Restaurant St-Hubert</w:t>
            </w:r>
          </w:p>
          <w:p w:rsidR="00B927F6" w:rsidRPr="00345296" w:rsidRDefault="00B927F6" w:rsidP="000D4C4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(Montréal, QC)</w:t>
            </w:r>
          </w:p>
        </w:tc>
        <w:tc>
          <w:tcPr>
            <w:tcW w:w="416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B927F6" w:rsidRPr="00345296" w:rsidRDefault="00B927F6" w:rsidP="000D4C4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 xml:space="preserve">Offrir un service efficace et cordial dans une succursale très achalandée. Assister les membres de l’équipe </w:t>
            </w:r>
          </w:p>
        </w:tc>
        <w:tc>
          <w:tcPr>
            <w:tcW w:w="195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B927F6" w:rsidRPr="00345296" w:rsidRDefault="00B927F6" w:rsidP="000D4C4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01/2012-12/2017</w:t>
            </w:r>
          </w:p>
          <w:p w:rsidR="00B927F6" w:rsidRPr="00345296" w:rsidRDefault="00B927F6" w:rsidP="000D4C4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Env. 16 h/semaine</w:t>
            </w:r>
          </w:p>
        </w:tc>
      </w:tr>
      <w:tr w:rsidR="00B927F6" w:rsidRPr="002116A5" w:rsidTr="00DD16BE">
        <w:tc>
          <w:tcPr>
            <w:tcW w:w="215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B927F6" w:rsidRPr="00345296" w:rsidRDefault="00B927F6" w:rsidP="000D4C4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 xml:space="preserve">Auxiliaire de l’enseignement </w:t>
            </w:r>
          </w:p>
        </w:tc>
        <w:tc>
          <w:tcPr>
            <w:tcW w:w="252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B927F6" w:rsidRPr="00345296" w:rsidRDefault="00B927F6" w:rsidP="000D4C4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Prof Science politique, Fac. Des arts Uni. McGill (Montréal, QC)</w:t>
            </w:r>
          </w:p>
        </w:tc>
        <w:tc>
          <w:tcPr>
            <w:tcW w:w="416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B927F6" w:rsidRPr="00345296" w:rsidRDefault="00B927F6" w:rsidP="000D4C4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Responsable de la correction des examens à choix multiples et l’animation des travaux dirigés</w:t>
            </w:r>
          </w:p>
        </w:tc>
        <w:tc>
          <w:tcPr>
            <w:tcW w:w="195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B927F6" w:rsidRPr="00345296" w:rsidRDefault="00B927F6" w:rsidP="000D4C4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09/2016-04/2018</w:t>
            </w:r>
          </w:p>
          <w:p w:rsidR="00B927F6" w:rsidRPr="00345296" w:rsidRDefault="00B927F6" w:rsidP="000D4C4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Env. 8 h/semaine</w:t>
            </w:r>
          </w:p>
        </w:tc>
      </w:tr>
      <w:tr w:rsidR="00B927F6" w:rsidRPr="002116A5" w:rsidTr="00DD16BE">
        <w:tc>
          <w:tcPr>
            <w:tcW w:w="215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B927F6" w:rsidRPr="002116A5" w:rsidRDefault="00B927F6" w:rsidP="000D4C46">
            <w:pPr>
              <w:pStyle w:val="NoSpacing"/>
              <w:rPr>
                <w:rFonts w:asciiTheme="majorHAnsi" w:hAnsiTheme="majorHAnsi" w:cs="Arial"/>
                <w:lang w:val="fr-CA"/>
              </w:rPr>
            </w:pPr>
          </w:p>
        </w:tc>
        <w:tc>
          <w:tcPr>
            <w:tcW w:w="252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B927F6" w:rsidRPr="002116A5" w:rsidRDefault="00B927F6" w:rsidP="000D4C46">
            <w:pPr>
              <w:pStyle w:val="NoSpacing"/>
              <w:rPr>
                <w:rFonts w:asciiTheme="majorHAnsi" w:hAnsiTheme="majorHAnsi" w:cs="Arial"/>
                <w:lang w:val="fr-CA"/>
              </w:rPr>
            </w:pPr>
          </w:p>
        </w:tc>
        <w:tc>
          <w:tcPr>
            <w:tcW w:w="416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B927F6" w:rsidRPr="002116A5" w:rsidRDefault="00B927F6" w:rsidP="000D4C46">
            <w:pPr>
              <w:pStyle w:val="NoSpacing"/>
              <w:rPr>
                <w:rFonts w:asciiTheme="majorHAnsi" w:hAnsiTheme="majorHAnsi" w:cs="Arial"/>
                <w:lang w:val="fr-CA"/>
              </w:rPr>
            </w:pPr>
          </w:p>
        </w:tc>
        <w:tc>
          <w:tcPr>
            <w:tcW w:w="195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B927F6" w:rsidRPr="002116A5" w:rsidRDefault="00B927F6" w:rsidP="000D4C46">
            <w:pPr>
              <w:pStyle w:val="NoSpacing"/>
              <w:rPr>
                <w:rFonts w:asciiTheme="majorHAnsi" w:hAnsiTheme="majorHAnsi" w:cs="Arial"/>
                <w:lang w:val="fr-CA"/>
              </w:rPr>
            </w:pPr>
          </w:p>
        </w:tc>
      </w:tr>
    </w:tbl>
    <w:p w:rsidR="00B927F6" w:rsidRPr="002116A5" w:rsidRDefault="00B927F6" w:rsidP="00B927F6">
      <w:pPr>
        <w:pStyle w:val="Heading2"/>
        <w:spacing w:before="120"/>
        <w:rPr>
          <w:rFonts w:ascii="Franklin Gothic Medium Cond" w:hAnsi="Franklin Gothic Medium Cond"/>
          <w:b/>
          <w:color w:val="auto"/>
          <w:sz w:val="22"/>
          <w:szCs w:val="22"/>
          <w:lang w:val="fr-CA"/>
        </w:rPr>
      </w:pPr>
      <w:r w:rsidRPr="002116A5">
        <w:rPr>
          <w:rFonts w:ascii="Franklin Gothic Medium Cond" w:hAnsi="Franklin Gothic Medium Cond"/>
          <w:color w:val="auto"/>
          <w:sz w:val="22"/>
          <w:szCs w:val="22"/>
          <w:lang w:val="fr-CA"/>
        </w:rPr>
        <w:t>Engagement communautaire</w:t>
      </w:r>
    </w:p>
    <w:tbl>
      <w:tblPr>
        <w:tblpPr w:leftFromText="180" w:rightFromText="180" w:vertAnchor="text" w:horzAnchor="margin" w:tblpY="19"/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2052"/>
        <w:gridCol w:w="2628"/>
        <w:gridCol w:w="4167"/>
        <w:gridCol w:w="1953"/>
      </w:tblGrid>
      <w:tr w:rsidR="00B927F6" w:rsidRPr="007F2073" w:rsidTr="005B2812">
        <w:tc>
          <w:tcPr>
            <w:tcW w:w="2052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2F2F2" w:themeFill="background1" w:themeFillShade="F2"/>
            <w:vAlign w:val="bottom"/>
          </w:tcPr>
          <w:p w:rsidR="00B927F6" w:rsidRPr="002116A5" w:rsidRDefault="00B927F6" w:rsidP="000D4C46">
            <w:pPr>
              <w:pStyle w:val="Heading3"/>
              <w:rPr>
                <w:rFonts w:ascii="Franklin Gothic Medium Cond" w:hAnsi="Franklin Gothic Medium Cond" w:cs="Arial"/>
                <w:b/>
                <w:i/>
                <w:color w:val="auto"/>
                <w:sz w:val="14"/>
                <w:szCs w:val="14"/>
                <w:lang w:val="fr-CA"/>
              </w:rPr>
            </w:pPr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 xml:space="preserve">Titre </w:t>
            </w:r>
          </w:p>
        </w:tc>
        <w:tc>
          <w:tcPr>
            <w:tcW w:w="262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2F2F2" w:themeFill="background1" w:themeFillShade="F2"/>
            <w:vAlign w:val="bottom"/>
          </w:tcPr>
          <w:p w:rsidR="00B927F6" w:rsidRPr="002116A5" w:rsidRDefault="00B927F6" w:rsidP="000D4C46">
            <w:pPr>
              <w:pStyle w:val="Heading3"/>
              <w:rPr>
                <w:rFonts w:ascii="Franklin Gothic Medium Cond" w:hAnsi="Franklin Gothic Medium Cond" w:cs="Arial"/>
                <w:b/>
                <w:i/>
                <w:color w:val="auto"/>
                <w:sz w:val="14"/>
                <w:szCs w:val="14"/>
                <w:lang w:val="fr-CA"/>
              </w:rPr>
            </w:pPr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>Nom de l’organisation (Lieu)</w:t>
            </w:r>
          </w:p>
        </w:tc>
        <w:tc>
          <w:tcPr>
            <w:tcW w:w="4167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2F2F2" w:themeFill="background1" w:themeFillShade="F2"/>
            <w:vAlign w:val="bottom"/>
          </w:tcPr>
          <w:p w:rsidR="00B927F6" w:rsidRPr="002116A5" w:rsidRDefault="00B927F6" w:rsidP="000D4C46">
            <w:pPr>
              <w:pStyle w:val="Heading3"/>
              <w:rPr>
                <w:rFonts w:ascii="Franklin Gothic Medium Cond" w:hAnsi="Franklin Gothic Medium Cond" w:cs="Arial"/>
                <w:b/>
                <w:i/>
                <w:color w:val="auto"/>
                <w:sz w:val="14"/>
                <w:szCs w:val="14"/>
                <w:lang w:val="fr-CA"/>
              </w:rPr>
            </w:pPr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>Description / Raison d’inclusion</w:t>
            </w:r>
          </w:p>
        </w:tc>
        <w:tc>
          <w:tcPr>
            <w:tcW w:w="1953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2F2F2" w:themeFill="background1" w:themeFillShade="F2"/>
            <w:vAlign w:val="bottom"/>
          </w:tcPr>
          <w:p w:rsidR="00B927F6" w:rsidRPr="002116A5" w:rsidRDefault="00B927F6" w:rsidP="000D4C46">
            <w:pPr>
              <w:pStyle w:val="Heading3"/>
              <w:rPr>
                <w:rFonts w:ascii="Franklin Gothic Medium Cond" w:hAnsi="Franklin Gothic Medium Cond" w:cs="Arial"/>
                <w:b/>
                <w:i/>
                <w:color w:val="auto"/>
                <w:sz w:val="14"/>
                <w:szCs w:val="14"/>
                <w:lang w:val="fr-CA"/>
              </w:rPr>
            </w:pPr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>Début—Fin (mm/</w:t>
            </w:r>
            <w:proofErr w:type="spellStart"/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>aaaa</w:t>
            </w:r>
            <w:proofErr w:type="spellEnd"/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>)</w:t>
            </w:r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br/>
            </w:r>
            <w:proofErr w:type="spellStart"/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>Nbre</w:t>
            </w:r>
            <w:proofErr w:type="spellEnd"/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 xml:space="preserve"> </w:t>
            </w:r>
            <w:proofErr w:type="spellStart"/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>hres</w:t>
            </w:r>
            <w:proofErr w:type="spellEnd"/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 xml:space="preserve"> par semaine (~)</w:t>
            </w:r>
          </w:p>
        </w:tc>
      </w:tr>
      <w:tr w:rsidR="00B927F6" w:rsidRPr="002116A5" w:rsidTr="00DD16BE">
        <w:tc>
          <w:tcPr>
            <w:tcW w:w="2052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Bénévole</w:t>
            </w:r>
          </w:p>
        </w:tc>
        <w:tc>
          <w:tcPr>
            <w:tcW w:w="2628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Maison Ronald McDonald (Montréal)</w:t>
            </w:r>
          </w:p>
        </w:tc>
        <w:tc>
          <w:tcPr>
            <w:tcW w:w="4167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 xml:space="preserve">Préparer les chambres pour les nouvelles familles, organiser les jeux pour la fratrie. J’ai apporté une aide à ma communauté et pratiqué mes habiletés d’écoute et d’empathie </w:t>
            </w:r>
          </w:p>
        </w:tc>
        <w:tc>
          <w:tcPr>
            <w:tcW w:w="1953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01/2012-12/2015</w:t>
            </w:r>
          </w:p>
          <w:p w:rsidR="00B927F6" w:rsidRPr="00345296" w:rsidRDefault="00B927F6" w:rsidP="0034529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2.5 h/</w:t>
            </w:r>
            <w:proofErr w:type="spellStart"/>
            <w:r w:rsidRPr="00345296">
              <w:rPr>
                <w:rFonts w:cstheme="minorHAnsi"/>
                <w:sz w:val="20"/>
                <w:szCs w:val="20"/>
                <w:lang w:val="fr-CA"/>
              </w:rPr>
              <w:t>sem</w:t>
            </w:r>
            <w:proofErr w:type="spellEnd"/>
            <w:r w:rsidRPr="00345296">
              <w:rPr>
                <w:rFonts w:cstheme="minorHAnsi"/>
                <w:sz w:val="20"/>
                <w:szCs w:val="20"/>
                <w:lang w:val="fr-CA"/>
              </w:rPr>
              <w:t xml:space="preserve"> en </w:t>
            </w:r>
            <w:proofErr w:type="spellStart"/>
            <w:r w:rsidRPr="00345296">
              <w:rPr>
                <w:rFonts w:cstheme="minorHAnsi"/>
                <w:sz w:val="20"/>
                <w:szCs w:val="20"/>
                <w:lang w:val="fr-CA"/>
              </w:rPr>
              <w:t>moy</w:t>
            </w:r>
            <w:proofErr w:type="spellEnd"/>
          </w:p>
        </w:tc>
      </w:tr>
      <w:tr w:rsidR="00B927F6" w:rsidRPr="002116A5" w:rsidTr="00DD16BE">
        <w:tc>
          <w:tcPr>
            <w:tcW w:w="205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pStyle w:val="NoSpacing"/>
              <w:rPr>
                <w:rFonts w:cstheme="minorHAnsi"/>
                <w:bCs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bCs/>
                <w:sz w:val="20"/>
                <w:szCs w:val="20"/>
                <w:lang w:val="fr-CA"/>
              </w:rPr>
              <w:t>Bénévole-Tutorat scolaire par les pairs; coordinatrice du programme</w:t>
            </w:r>
          </w:p>
        </w:tc>
        <w:tc>
          <w:tcPr>
            <w:tcW w:w="262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Université McGill (Montréal, QC)</w:t>
            </w:r>
          </w:p>
        </w:tc>
        <w:tc>
          <w:tcPr>
            <w:tcW w:w="416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trike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 xml:space="preserve">Aider les étudiants universitaires pour les cours Sciences politiques.  J’ai démontré mon aptitude pour les communications et pour l’organisation, ce qui a mené à ma promotion de coordinatrice. </w:t>
            </w:r>
          </w:p>
        </w:tc>
        <w:tc>
          <w:tcPr>
            <w:tcW w:w="195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01/2015-présent</w:t>
            </w:r>
          </w:p>
          <w:p w:rsidR="00B927F6" w:rsidRPr="00345296" w:rsidRDefault="00B927F6" w:rsidP="0034529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4 h/sem.</w:t>
            </w:r>
          </w:p>
        </w:tc>
      </w:tr>
      <w:tr w:rsidR="00B927F6" w:rsidRPr="002116A5" w:rsidTr="005925E7">
        <w:tc>
          <w:tcPr>
            <w:tcW w:w="205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pStyle w:val="NoSpacing"/>
              <w:rPr>
                <w:rFonts w:cstheme="minorHAnsi"/>
                <w:bCs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bCs/>
                <w:sz w:val="20"/>
                <w:szCs w:val="20"/>
                <w:lang w:val="fr-CA"/>
              </w:rPr>
              <w:t>Bénévole à la réception</w:t>
            </w:r>
          </w:p>
        </w:tc>
        <w:tc>
          <w:tcPr>
            <w:tcW w:w="262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 xml:space="preserve"> Bibliothèque Saint Bridget (Calgary, AB)</w:t>
            </w:r>
          </w:p>
        </w:tc>
        <w:tc>
          <w:tcPr>
            <w:tcW w:w="416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Accueillir les visiteurs; répondre aux appels</w:t>
            </w:r>
          </w:p>
        </w:tc>
        <w:tc>
          <w:tcPr>
            <w:tcW w:w="195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01/2013-présent</w:t>
            </w:r>
          </w:p>
          <w:p w:rsidR="00B927F6" w:rsidRPr="00345296" w:rsidRDefault="00B927F6" w:rsidP="0034529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4 h/</w:t>
            </w:r>
            <w:proofErr w:type="spellStart"/>
            <w:r w:rsidRPr="00345296">
              <w:rPr>
                <w:rFonts w:cstheme="minorHAnsi"/>
                <w:sz w:val="20"/>
                <w:szCs w:val="20"/>
                <w:lang w:val="fr-CA"/>
              </w:rPr>
              <w:t>sem</w:t>
            </w:r>
            <w:proofErr w:type="spellEnd"/>
          </w:p>
        </w:tc>
      </w:tr>
      <w:tr w:rsidR="00B927F6" w:rsidRPr="002116A5" w:rsidTr="00DD16BE">
        <w:tc>
          <w:tcPr>
            <w:tcW w:w="2052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B927F6" w:rsidRPr="002116A5" w:rsidRDefault="00B927F6" w:rsidP="00345296">
            <w:pPr>
              <w:pStyle w:val="NoSpacing"/>
              <w:rPr>
                <w:rFonts w:asciiTheme="majorHAnsi" w:hAnsiTheme="majorHAnsi"/>
                <w:bCs/>
                <w:lang w:val="fr-CA"/>
              </w:rPr>
            </w:pPr>
          </w:p>
        </w:tc>
        <w:tc>
          <w:tcPr>
            <w:tcW w:w="2628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B927F6" w:rsidRPr="002116A5" w:rsidRDefault="00B927F6" w:rsidP="00345296">
            <w:pPr>
              <w:pStyle w:val="NoSpacing"/>
              <w:rPr>
                <w:rFonts w:asciiTheme="majorHAnsi" w:hAnsiTheme="majorHAnsi"/>
                <w:lang w:val="fr-CA"/>
              </w:rPr>
            </w:pPr>
          </w:p>
        </w:tc>
        <w:tc>
          <w:tcPr>
            <w:tcW w:w="4167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B927F6" w:rsidRPr="002116A5" w:rsidRDefault="00B927F6" w:rsidP="00345296">
            <w:pPr>
              <w:pStyle w:val="NoSpacing"/>
              <w:rPr>
                <w:rFonts w:asciiTheme="majorHAnsi" w:hAnsiTheme="majorHAnsi"/>
                <w:lang w:val="fr-CA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B927F6" w:rsidRPr="002116A5" w:rsidRDefault="00B927F6" w:rsidP="00345296">
            <w:pPr>
              <w:pStyle w:val="NoSpacing"/>
              <w:rPr>
                <w:rFonts w:asciiTheme="majorHAnsi" w:hAnsiTheme="majorHAnsi"/>
                <w:lang w:val="fr-CA"/>
              </w:rPr>
            </w:pPr>
          </w:p>
        </w:tc>
      </w:tr>
    </w:tbl>
    <w:p w:rsidR="00B927F6" w:rsidRPr="002116A5" w:rsidRDefault="00B927F6" w:rsidP="00B927F6">
      <w:pPr>
        <w:pStyle w:val="Heading2"/>
        <w:spacing w:before="120"/>
        <w:rPr>
          <w:rFonts w:ascii="Franklin Gothic Medium Cond" w:hAnsi="Franklin Gothic Medium Cond"/>
          <w:b/>
          <w:color w:val="auto"/>
          <w:sz w:val="22"/>
          <w:szCs w:val="22"/>
          <w:lang w:val="fr-CA"/>
        </w:rPr>
      </w:pPr>
      <w:r w:rsidRPr="002116A5">
        <w:rPr>
          <w:rFonts w:ascii="Franklin Gothic Medium Cond" w:hAnsi="Franklin Gothic Medium Cond"/>
          <w:color w:val="auto"/>
          <w:sz w:val="22"/>
          <w:szCs w:val="22"/>
          <w:lang w:val="fr-CA"/>
        </w:rPr>
        <w:t>Recherche et publications (vous pouvez utiliser un style standardisé tels l’APA ou Vancouver)</w:t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2059"/>
        <w:gridCol w:w="2621"/>
        <w:gridCol w:w="4166"/>
        <w:gridCol w:w="1954"/>
      </w:tblGrid>
      <w:tr w:rsidR="00B927F6" w:rsidRPr="007F2073" w:rsidTr="005B2812">
        <w:tc>
          <w:tcPr>
            <w:tcW w:w="2059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2F2F2" w:themeFill="background1" w:themeFillShade="F2"/>
            <w:vAlign w:val="bottom"/>
          </w:tcPr>
          <w:p w:rsidR="00B927F6" w:rsidRPr="002116A5" w:rsidRDefault="00B927F6" w:rsidP="000D4C46">
            <w:pPr>
              <w:pStyle w:val="Heading3"/>
              <w:rPr>
                <w:rFonts w:ascii="Franklin Gothic Medium Cond" w:hAnsi="Franklin Gothic Medium Cond" w:cs="Arial"/>
                <w:b/>
                <w:i/>
                <w:color w:val="auto"/>
                <w:sz w:val="14"/>
                <w:szCs w:val="14"/>
                <w:lang w:val="fr-CA"/>
              </w:rPr>
            </w:pPr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 xml:space="preserve">Titre </w:t>
            </w:r>
          </w:p>
        </w:tc>
        <w:tc>
          <w:tcPr>
            <w:tcW w:w="2621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2F2F2" w:themeFill="background1" w:themeFillShade="F2"/>
            <w:vAlign w:val="bottom"/>
          </w:tcPr>
          <w:p w:rsidR="00B927F6" w:rsidRPr="002116A5" w:rsidRDefault="00B927F6" w:rsidP="000D4C46">
            <w:pPr>
              <w:pStyle w:val="Heading3"/>
              <w:rPr>
                <w:rFonts w:ascii="Franklin Gothic Medium Cond" w:hAnsi="Franklin Gothic Medium Cond" w:cs="Arial"/>
                <w:b/>
                <w:i/>
                <w:color w:val="auto"/>
                <w:sz w:val="14"/>
                <w:szCs w:val="14"/>
                <w:lang w:val="fr-CA"/>
              </w:rPr>
            </w:pPr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 xml:space="preserve">Nom de l’organisation (Lieu) ou </w:t>
            </w:r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br/>
              <w:t>Auteurs principaux (année)</w:t>
            </w:r>
          </w:p>
        </w:tc>
        <w:tc>
          <w:tcPr>
            <w:tcW w:w="4166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2F2F2" w:themeFill="background1" w:themeFillShade="F2"/>
            <w:vAlign w:val="bottom"/>
          </w:tcPr>
          <w:p w:rsidR="00B927F6" w:rsidRPr="002116A5" w:rsidRDefault="00B927F6" w:rsidP="000D4C46">
            <w:pPr>
              <w:pStyle w:val="Heading3"/>
              <w:rPr>
                <w:rFonts w:ascii="Franklin Gothic Medium Cond" w:hAnsi="Franklin Gothic Medium Cond" w:cs="Arial"/>
                <w:b/>
                <w:i/>
                <w:color w:val="auto"/>
                <w:sz w:val="14"/>
                <w:szCs w:val="14"/>
                <w:lang w:val="fr-CA"/>
              </w:rPr>
            </w:pPr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>Description ou Titre de l’article avec courte description de votre rôle, raison d’inclusion</w:t>
            </w:r>
          </w:p>
        </w:tc>
        <w:tc>
          <w:tcPr>
            <w:tcW w:w="1954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2F2F2" w:themeFill="background1" w:themeFillShade="F2"/>
            <w:vAlign w:val="bottom"/>
          </w:tcPr>
          <w:p w:rsidR="00B927F6" w:rsidRPr="002116A5" w:rsidRDefault="00B927F6" w:rsidP="000D4C46">
            <w:pPr>
              <w:pStyle w:val="Heading3"/>
              <w:rPr>
                <w:rFonts w:ascii="Franklin Gothic Medium Cond" w:hAnsi="Franklin Gothic Medium Cond" w:cs="Arial"/>
                <w:b/>
                <w:i/>
                <w:color w:val="auto"/>
                <w:sz w:val="14"/>
                <w:szCs w:val="14"/>
                <w:lang w:val="fr-CA"/>
              </w:rPr>
            </w:pPr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>Début—Fin (mm/</w:t>
            </w:r>
            <w:proofErr w:type="spellStart"/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>aaaa</w:t>
            </w:r>
            <w:proofErr w:type="spellEnd"/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>)</w:t>
            </w:r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br/>
            </w:r>
            <w:proofErr w:type="spellStart"/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>Nbre</w:t>
            </w:r>
            <w:proofErr w:type="spellEnd"/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 xml:space="preserve"> </w:t>
            </w:r>
            <w:proofErr w:type="spellStart"/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>hres</w:t>
            </w:r>
            <w:proofErr w:type="spellEnd"/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 xml:space="preserve"> par semaine (~) ou</w:t>
            </w:r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br/>
              <w:t>Nom du journal et édition</w:t>
            </w:r>
          </w:p>
        </w:tc>
      </w:tr>
      <w:tr w:rsidR="00B927F6" w:rsidRPr="002116A5" w:rsidTr="00DD16BE">
        <w:tc>
          <w:tcPr>
            <w:tcW w:w="2059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B927F6" w:rsidP="000D4C4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Adjoint de recherche</w:t>
            </w:r>
          </w:p>
        </w:tc>
        <w:tc>
          <w:tcPr>
            <w:tcW w:w="2621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B927F6" w:rsidP="000D4C4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L'Institut d'études canadiennes de McGill</w:t>
            </w:r>
          </w:p>
        </w:tc>
        <w:tc>
          <w:tcPr>
            <w:tcW w:w="4166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B927F6" w:rsidP="000D4C46">
            <w:pPr>
              <w:pStyle w:val="NoSpacing"/>
              <w:rPr>
                <w:rFonts w:cstheme="minorHAnsi"/>
                <w:strike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Aide à la recherche et à la planification de diverses conférences, y compris la rédaction de comptes rendus de contenu de conférences</w:t>
            </w:r>
          </w:p>
        </w:tc>
        <w:tc>
          <w:tcPr>
            <w:tcW w:w="1954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B927F6" w:rsidP="000D4C4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01/2015-12/2017</w:t>
            </w:r>
          </w:p>
          <w:p w:rsidR="00B927F6" w:rsidRPr="00345296" w:rsidRDefault="00B927F6" w:rsidP="000D4C4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12 h/</w:t>
            </w:r>
            <w:proofErr w:type="spellStart"/>
            <w:r w:rsidRPr="00345296">
              <w:rPr>
                <w:rFonts w:cstheme="minorHAnsi"/>
                <w:sz w:val="20"/>
                <w:szCs w:val="20"/>
                <w:lang w:val="fr-CA"/>
              </w:rPr>
              <w:t>sem</w:t>
            </w:r>
            <w:proofErr w:type="spellEnd"/>
            <w:r w:rsidRPr="00345296">
              <w:rPr>
                <w:rFonts w:cstheme="minorHAnsi"/>
                <w:sz w:val="20"/>
                <w:szCs w:val="20"/>
                <w:lang w:val="fr-CA"/>
              </w:rPr>
              <w:t xml:space="preserve"> en </w:t>
            </w:r>
            <w:proofErr w:type="spellStart"/>
            <w:r w:rsidRPr="00345296">
              <w:rPr>
                <w:rFonts w:cstheme="minorHAnsi"/>
                <w:sz w:val="20"/>
                <w:szCs w:val="20"/>
                <w:lang w:val="fr-CA"/>
              </w:rPr>
              <w:t>moy</w:t>
            </w:r>
            <w:proofErr w:type="spellEnd"/>
          </w:p>
        </w:tc>
      </w:tr>
      <w:tr w:rsidR="00B927F6" w:rsidRPr="002116A5" w:rsidTr="00DD16BE">
        <w:tc>
          <w:tcPr>
            <w:tcW w:w="205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B927F6" w:rsidP="000D4C4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Publication : adjoint de recherche</w:t>
            </w:r>
          </w:p>
        </w:tc>
        <w:tc>
          <w:tcPr>
            <w:tcW w:w="262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B927F6" w:rsidP="000D4C46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345296">
              <w:rPr>
                <w:rFonts w:cstheme="minorHAnsi"/>
                <w:sz w:val="20"/>
                <w:szCs w:val="20"/>
              </w:rPr>
              <w:t>Gov</w:t>
            </w:r>
            <w:proofErr w:type="spellEnd"/>
            <w:r w:rsidRPr="00345296">
              <w:rPr>
                <w:rFonts w:cstheme="minorHAnsi"/>
                <w:sz w:val="20"/>
                <w:szCs w:val="20"/>
              </w:rPr>
              <w:t xml:space="preserve">, M.P., </w:t>
            </w:r>
            <w:proofErr w:type="spellStart"/>
            <w:r w:rsidRPr="00345296">
              <w:rPr>
                <w:rFonts w:cstheme="minorHAnsi"/>
                <w:sz w:val="20"/>
                <w:szCs w:val="20"/>
              </w:rPr>
              <w:t>Electa</w:t>
            </w:r>
            <w:proofErr w:type="spellEnd"/>
            <w:r w:rsidRPr="00345296">
              <w:rPr>
                <w:rFonts w:cstheme="minorHAnsi"/>
                <w:sz w:val="20"/>
                <w:szCs w:val="20"/>
              </w:rPr>
              <w:t>, W.J. (2018)</w:t>
            </w:r>
          </w:p>
        </w:tc>
        <w:tc>
          <w:tcPr>
            <w:tcW w:w="416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B927F6" w:rsidP="000D4C4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Création de politiques dans un monde globalisé. Entreprendre une revue de la littérature et approfondir le processus de publication.</w:t>
            </w:r>
          </w:p>
        </w:tc>
        <w:tc>
          <w:tcPr>
            <w:tcW w:w="195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B927F6" w:rsidP="000D4C4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Journal Sciences Politique Canadienne 302(5647)</w:t>
            </w:r>
          </w:p>
        </w:tc>
      </w:tr>
      <w:tr w:rsidR="00B927F6" w:rsidRPr="002116A5" w:rsidTr="00DD16BE">
        <w:tc>
          <w:tcPr>
            <w:tcW w:w="2059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B927F6" w:rsidRPr="002116A5" w:rsidRDefault="00B927F6" w:rsidP="000D4C46">
            <w:pPr>
              <w:pStyle w:val="NoSpacing"/>
              <w:rPr>
                <w:rFonts w:asciiTheme="majorHAnsi" w:hAnsiTheme="majorHAnsi"/>
                <w:lang w:val="fr-CA"/>
              </w:rPr>
            </w:pPr>
          </w:p>
        </w:tc>
        <w:tc>
          <w:tcPr>
            <w:tcW w:w="2621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B927F6" w:rsidRPr="002116A5" w:rsidRDefault="00B927F6" w:rsidP="000D4C46">
            <w:pPr>
              <w:pStyle w:val="NoSpacing"/>
              <w:rPr>
                <w:rFonts w:asciiTheme="majorHAnsi" w:hAnsiTheme="majorHAnsi"/>
                <w:lang w:val="fr-CA"/>
              </w:rPr>
            </w:pPr>
          </w:p>
        </w:tc>
        <w:tc>
          <w:tcPr>
            <w:tcW w:w="4166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B927F6" w:rsidRPr="002116A5" w:rsidRDefault="00B927F6" w:rsidP="000D4C46">
            <w:pPr>
              <w:pStyle w:val="NoSpacing"/>
              <w:rPr>
                <w:rFonts w:asciiTheme="majorHAnsi" w:hAnsiTheme="majorHAnsi"/>
                <w:lang w:val="fr-CA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B927F6" w:rsidRPr="002116A5" w:rsidRDefault="00B927F6" w:rsidP="000D4C46">
            <w:pPr>
              <w:pStyle w:val="NoSpacing"/>
              <w:rPr>
                <w:rFonts w:asciiTheme="majorHAnsi" w:hAnsiTheme="majorHAnsi"/>
                <w:lang w:val="fr-CA"/>
              </w:rPr>
            </w:pPr>
          </w:p>
        </w:tc>
      </w:tr>
    </w:tbl>
    <w:p w:rsidR="00B927F6" w:rsidRPr="002116A5" w:rsidRDefault="00B927F6" w:rsidP="00B927F6">
      <w:pPr>
        <w:pStyle w:val="Heading2"/>
        <w:spacing w:before="120"/>
        <w:rPr>
          <w:rFonts w:ascii="Franklin Gothic Medium Cond" w:hAnsi="Franklin Gothic Medium Cond"/>
          <w:b/>
          <w:color w:val="auto"/>
          <w:sz w:val="22"/>
          <w:szCs w:val="22"/>
          <w:lang w:val="fr-CA"/>
        </w:rPr>
      </w:pPr>
      <w:r w:rsidRPr="002116A5">
        <w:rPr>
          <w:rFonts w:ascii="Franklin Gothic Medium Cond" w:hAnsi="Franklin Gothic Medium Cond"/>
          <w:color w:val="auto"/>
          <w:sz w:val="22"/>
          <w:szCs w:val="22"/>
          <w:lang w:val="fr-CA"/>
        </w:rPr>
        <w:t>Activités parascolaires</w:t>
      </w:r>
    </w:p>
    <w:tbl>
      <w:tblPr>
        <w:tblW w:w="0" w:type="auto"/>
        <w:tblBorders>
          <w:top w:val="single" w:sz="8" w:space="0" w:color="000001"/>
          <w:bottom w:val="single" w:sz="4" w:space="0" w:color="000001"/>
          <w:insideH w:val="single" w:sz="8" w:space="0" w:color="000001"/>
        </w:tblBorders>
        <w:tblLook w:val="04A0" w:firstRow="1" w:lastRow="0" w:firstColumn="1" w:lastColumn="0" w:noHBand="0" w:noVBand="1"/>
      </w:tblPr>
      <w:tblGrid>
        <w:gridCol w:w="2050"/>
        <w:gridCol w:w="2739"/>
        <w:gridCol w:w="4202"/>
        <w:gridCol w:w="1809"/>
      </w:tblGrid>
      <w:tr w:rsidR="00B927F6" w:rsidRPr="002116A5" w:rsidTr="005B2812">
        <w:tc>
          <w:tcPr>
            <w:tcW w:w="2050" w:type="dxa"/>
            <w:shd w:val="clear" w:color="auto" w:fill="F2F2F2" w:themeFill="background1" w:themeFillShade="F2"/>
            <w:vAlign w:val="bottom"/>
          </w:tcPr>
          <w:p w:rsidR="00B927F6" w:rsidRPr="002116A5" w:rsidRDefault="00B927F6" w:rsidP="000D4C46">
            <w:pPr>
              <w:pStyle w:val="Heading3"/>
              <w:rPr>
                <w:rFonts w:ascii="Franklin Gothic Medium Cond" w:hAnsi="Franklin Gothic Medium Cond" w:cs="Arial"/>
                <w:b/>
                <w:i/>
                <w:color w:val="auto"/>
                <w:sz w:val="14"/>
                <w:szCs w:val="14"/>
                <w:lang w:val="fr-CA"/>
              </w:rPr>
            </w:pPr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>Titre</w:t>
            </w:r>
          </w:p>
        </w:tc>
        <w:tc>
          <w:tcPr>
            <w:tcW w:w="2739" w:type="dxa"/>
            <w:shd w:val="clear" w:color="auto" w:fill="F2F2F2" w:themeFill="background1" w:themeFillShade="F2"/>
            <w:vAlign w:val="bottom"/>
          </w:tcPr>
          <w:p w:rsidR="00B927F6" w:rsidRPr="002116A5" w:rsidRDefault="00B927F6" w:rsidP="000D4C46">
            <w:pPr>
              <w:pStyle w:val="Heading3"/>
              <w:rPr>
                <w:rFonts w:ascii="Franklin Gothic Medium Cond" w:hAnsi="Franklin Gothic Medium Cond" w:cs="Arial"/>
                <w:b/>
                <w:i/>
                <w:color w:val="auto"/>
                <w:sz w:val="14"/>
                <w:szCs w:val="14"/>
                <w:lang w:val="fr-CA"/>
              </w:rPr>
            </w:pPr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>Nom de l’organisation (lieu)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bottom"/>
          </w:tcPr>
          <w:p w:rsidR="00B927F6" w:rsidRPr="002116A5" w:rsidRDefault="00B927F6" w:rsidP="000D4C46">
            <w:pPr>
              <w:pStyle w:val="Heading3"/>
              <w:rPr>
                <w:rFonts w:ascii="Franklin Gothic Medium Cond" w:hAnsi="Franklin Gothic Medium Cond" w:cs="Arial"/>
                <w:b/>
                <w:i/>
                <w:color w:val="auto"/>
                <w:sz w:val="14"/>
                <w:szCs w:val="14"/>
                <w:lang w:val="fr-CA"/>
              </w:rPr>
            </w:pPr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>Description/Raison d’inclusion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bottom"/>
          </w:tcPr>
          <w:p w:rsidR="00B927F6" w:rsidRPr="002116A5" w:rsidRDefault="00B927F6" w:rsidP="000D4C46">
            <w:pPr>
              <w:pStyle w:val="Heading3"/>
              <w:rPr>
                <w:rFonts w:ascii="Franklin Gothic Medium Cond" w:hAnsi="Franklin Gothic Medium Cond" w:cs="Arial"/>
                <w:b/>
                <w:i/>
                <w:color w:val="auto"/>
                <w:sz w:val="14"/>
                <w:szCs w:val="14"/>
                <w:lang w:val="fr-CA"/>
              </w:rPr>
            </w:pPr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>Date(s)</w:t>
            </w:r>
          </w:p>
        </w:tc>
      </w:tr>
      <w:tr w:rsidR="00B927F6" w:rsidRPr="002116A5" w:rsidTr="008663A2">
        <w:tc>
          <w:tcPr>
            <w:tcW w:w="2050" w:type="dxa"/>
            <w:shd w:val="clear" w:color="auto" w:fill="FFFFFF"/>
          </w:tcPr>
          <w:p w:rsidR="00B927F6" w:rsidRPr="00345296" w:rsidRDefault="00B927F6" w:rsidP="00345296">
            <w:pPr>
              <w:spacing w:after="0" w:line="240" w:lineRule="auto"/>
              <w:rPr>
                <w:rStyle w:val="Strong"/>
                <w:rFonts w:cstheme="minorHAnsi"/>
                <w:b w:val="0"/>
                <w:sz w:val="20"/>
                <w:szCs w:val="20"/>
                <w:lang w:val="fr-CA"/>
              </w:rPr>
            </w:pPr>
            <w:r w:rsidRPr="00345296">
              <w:rPr>
                <w:rStyle w:val="Strong"/>
                <w:rFonts w:cstheme="minorHAnsi"/>
                <w:b w:val="0"/>
                <w:sz w:val="20"/>
                <w:szCs w:val="20"/>
                <w:lang w:val="fr-CA"/>
              </w:rPr>
              <w:t>Frisbee</w:t>
            </w:r>
          </w:p>
        </w:tc>
        <w:tc>
          <w:tcPr>
            <w:tcW w:w="2739" w:type="dxa"/>
            <w:shd w:val="clear" w:color="auto" w:fill="FFFFFF"/>
          </w:tcPr>
          <w:p w:rsidR="00B927F6" w:rsidRPr="00345296" w:rsidRDefault="00B927F6" w:rsidP="00345296">
            <w:pPr>
              <w:spacing w:after="0" w:line="240" w:lineRule="auto"/>
              <w:rPr>
                <w:rFonts w:cstheme="minorHAnsi"/>
                <w:sz w:val="20"/>
                <w:szCs w:val="20"/>
                <w:lang w:val="fr-CA"/>
              </w:rPr>
            </w:pPr>
            <w:proofErr w:type="spellStart"/>
            <w:r w:rsidRPr="00345296">
              <w:rPr>
                <w:rFonts w:cstheme="minorHAnsi"/>
                <w:sz w:val="20"/>
                <w:szCs w:val="20"/>
                <w:lang w:val="fr-CA"/>
              </w:rPr>
              <w:t>Ultimate</w:t>
            </w:r>
            <w:proofErr w:type="spellEnd"/>
            <w:r w:rsidRPr="00345296">
              <w:rPr>
                <w:rFonts w:cstheme="minorHAnsi"/>
                <w:sz w:val="20"/>
                <w:szCs w:val="20"/>
                <w:lang w:val="fr-CA"/>
              </w:rPr>
              <w:t xml:space="preserve"> Grand Montréal et l’équipe du Concordia</w:t>
            </w:r>
          </w:p>
        </w:tc>
        <w:tc>
          <w:tcPr>
            <w:tcW w:w="4202" w:type="dxa"/>
            <w:shd w:val="clear" w:color="auto" w:fill="FFFFFF"/>
          </w:tcPr>
          <w:p w:rsidR="00B927F6" w:rsidRPr="00345296" w:rsidRDefault="00B927F6" w:rsidP="00345296">
            <w:pPr>
              <w:spacing w:after="0" w:line="24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 xml:space="preserve">Joué au frisbee compétitif pendant 7 ans au secondaire et à l’université ; j'ai développé ma capacité de travailler en équipe.   </w:t>
            </w:r>
          </w:p>
        </w:tc>
        <w:tc>
          <w:tcPr>
            <w:tcW w:w="1809" w:type="dxa"/>
            <w:shd w:val="clear" w:color="auto" w:fill="FFFFFF"/>
          </w:tcPr>
          <w:p w:rsidR="00B927F6" w:rsidRPr="00345296" w:rsidRDefault="00B927F6" w:rsidP="00345296">
            <w:pPr>
              <w:spacing w:after="0" w:line="24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01/2011-12/2017</w:t>
            </w:r>
          </w:p>
          <w:p w:rsidR="00B927F6" w:rsidRPr="00345296" w:rsidRDefault="00B927F6" w:rsidP="00345296">
            <w:pPr>
              <w:spacing w:after="0" w:line="24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2h/</w:t>
            </w:r>
            <w:proofErr w:type="spellStart"/>
            <w:r w:rsidRPr="00345296">
              <w:rPr>
                <w:rFonts w:cstheme="minorHAnsi"/>
                <w:sz w:val="20"/>
                <w:szCs w:val="20"/>
                <w:lang w:val="fr-CA"/>
              </w:rPr>
              <w:t>sem</w:t>
            </w:r>
            <w:proofErr w:type="spellEnd"/>
            <w:r w:rsidRPr="00345296">
              <w:rPr>
                <w:rFonts w:cstheme="minorHAnsi"/>
                <w:sz w:val="20"/>
                <w:szCs w:val="20"/>
                <w:lang w:val="fr-CA"/>
              </w:rPr>
              <w:t xml:space="preserve"> en </w:t>
            </w:r>
            <w:proofErr w:type="spellStart"/>
            <w:r w:rsidRPr="00345296">
              <w:rPr>
                <w:rFonts w:cstheme="minorHAnsi"/>
                <w:sz w:val="20"/>
                <w:szCs w:val="20"/>
                <w:lang w:val="fr-CA"/>
              </w:rPr>
              <w:t>moy</w:t>
            </w:r>
            <w:proofErr w:type="spellEnd"/>
          </w:p>
        </w:tc>
      </w:tr>
      <w:tr w:rsidR="00B927F6" w:rsidRPr="002116A5" w:rsidTr="008663A2">
        <w:tblPrEx>
          <w:tblBorders>
            <w:left w:val="nil"/>
            <w:bottom w:val="single" w:sz="8" w:space="0" w:color="000001"/>
            <w:right w:val="nil"/>
            <w:insideV w:val="nil"/>
          </w:tblBorders>
        </w:tblPrEx>
        <w:tc>
          <w:tcPr>
            <w:tcW w:w="205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B927F6" w:rsidP="000D4C4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Entraîneur, soccer jeunesse</w:t>
            </w:r>
          </w:p>
        </w:tc>
        <w:tc>
          <w:tcPr>
            <w:tcW w:w="273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B927F6" w:rsidP="000D4C4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La ligue de jeunesse, Montréal Nord</w:t>
            </w:r>
          </w:p>
        </w:tc>
        <w:tc>
          <w:tcPr>
            <w:tcW w:w="420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B927F6" w:rsidP="000D4C4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 xml:space="preserve">Entraîné les jeunes de 6-10 ans, démontré un niveau avancé de fiabilité et responsabilité. </w:t>
            </w:r>
          </w:p>
        </w:tc>
        <w:tc>
          <w:tcPr>
            <w:tcW w:w="18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B927F6" w:rsidP="000D4C4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01/2011-12/2017</w:t>
            </w:r>
          </w:p>
          <w:p w:rsidR="00B927F6" w:rsidRPr="00345296" w:rsidRDefault="00B927F6" w:rsidP="000D4C4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3 h/</w:t>
            </w:r>
            <w:proofErr w:type="spellStart"/>
            <w:r w:rsidRPr="00345296">
              <w:rPr>
                <w:rFonts w:cstheme="minorHAnsi"/>
                <w:sz w:val="20"/>
                <w:szCs w:val="20"/>
                <w:lang w:val="fr-CA"/>
              </w:rPr>
              <w:t>sem</w:t>
            </w:r>
            <w:proofErr w:type="spellEnd"/>
            <w:r w:rsidRPr="00345296">
              <w:rPr>
                <w:rFonts w:cstheme="minorHAnsi"/>
                <w:sz w:val="20"/>
                <w:szCs w:val="20"/>
                <w:lang w:val="fr-CA"/>
              </w:rPr>
              <w:t xml:space="preserve"> en </w:t>
            </w:r>
            <w:proofErr w:type="spellStart"/>
            <w:r w:rsidRPr="00345296">
              <w:rPr>
                <w:rFonts w:cstheme="minorHAnsi"/>
                <w:sz w:val="20"/>
                <w:szCs w:val="20"/>
                <w:lang w:val="fr-CA"/>
              </w:rPr>
              <w:t>moy</w:t>
            </w:r>
            <w:proofErr w:type="spellEnd"/>
          </w:p>
        </w:tc>
      </w:tr>
      <w:tr w:rsidR="00B927F6" w:rsidRPr="002116A5" w:rsidTr="008663A2">
        <w:tblPrEx>
          <w:tblBorders>
            <w:left w:val="nil"/>
            <w:bottom w:val="single" w:sz="8" w:space="0" w:color="000001"/>
            <w:right w:val="nil"/>
            <w:insideV w:val="nil"/>
          </w:tblBorders>
        </w:tblPrEx>
        <w:tc>
          <w:tcPr>
            <w:tcW w:w="2050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B927F6" w:rsidRPr="002116A5" w:rsidRDefault="00B927F6" w:rsidP="000D4C46">
            <w:pPr>
              <w:pStyle w:val="NoSpacing"/>
              <w:rPr>
                <w:rFonts w:asciiTheme="majorHAnsi" w:hAnsiTheme="majorHAnsi"/>
                <w:lang w:val="fr-CA"/>
              </w:rPr>
            </w:pPr>
          </w:p>
        </w:tc>
        <w:tc>
          <w:tcPr>
            <w:tcW w:w="2739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B927F6" w:rsidRPr="002116A5" w:rsidRDefault="00B927F6" w:rsidP="000D4C46">
            <w:pPr>
              <w:pStyle w:val="NoSpacing"/>
              <w:rPr>
                <w:rFonts w:asciiTheme="majorHAnsi" w:hAnsiTheme="majorHAnsi"/>
                <w:lang w:val="fr-CA"/>
              </w:rPr>
            </w:pPr>
          </w:p>
        </w:tc>
        <w:tc>
          <w:tcPr>
            <w:tcW w:w="4202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B927F6" w:rsidRPr="002116A5" w:rsidRDefault="00B927F6" w:rsidP="000D4C46">
            <w:pPr>
              <w:pStyle w:val="NoSpacing"/>
              <w:rPr>
                <w:rFonts w:asciiTheme="majorHAnsi" w:hAnsiTheme="majorHAnsi"/>
                <w:lang w:val="fr-CA"/>
              </w:rPr>
            </w:pPr>
          </w:p>
        </w:tc>
        <w:tc>
          <w:tcPr>
            <w:tcW w:w="1809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B927F6" w:rsidRPr="002116A5" w:rsidRDefault="00B927F6" w:rsidP="000D4C46">
            <w:pPr>
              <w:pStyle w:val="NoSpacing"/>
              <w:rPr>
                <w:rFonts w:asciiTheme="majorHAnsi" w:hAnsiTheme="majorHAnsi"/>
                <w:lang w:val="fr-CA"/>
              </w:rPr>
            </w:pPr>
          </w:p>
        </w:tc>
      </w:tr>
    </w:tbl>
    <w:p w:rsidR="00B927F6" w:rsidRPr="002116A5" w:rsidRDefault="00B927F6" w:rsidP="00B927F6">
      <w:pPr>
        <w:pStyle w:val="Heading2"/>
        <w:rPr>
          <w:rFonts w:ascii="Franklin Gothic Medium Cond" w:hAnsi="Franklin Gothic Medium Cond"/>
          <w:b/>
          <w:color w:val="auto"/>
          <w:sz w:val="22"/>
          <w:szCs w:val="22"/>
          <w:lang w:val="fr-CA"/>
        </w:rPr>
      </w:pPr>
      <w:r w:rsidRPr="002116A5">
        <w:rPr>
          <w:rFonts w:ascii="Franklin Gothic Medium Cond" w:hAnsi="Franklin Gothic Medium Cond"/>
          <w:color w:val="auto"/>
          <w:sz w:val="22"/>
          <w:szCs w:val="22"/>
          <w:lang w:val="fr-CA"/>
        </w:rPr>
        <w:lastRenderedPageBreak/>
        <w:t>Prix et distinctions</w:t>
      </w:r>
      <w:r w:rsidR="003B4307">
        <w:rPr>
          <w:rFonts w:ascii="Franklin Gothic Medium Cond" w:hAnsi="Franklin Gothic Medium Cond"/>
          <w:color w:val="auto"/>
          <w:sz w:val="22"/>
          <w:szCs w:val="22"/>
          <w:lang w:val="fr-CA"/>
        </w:rPr>
        <w:tab/>
      </w:r>
      <w:r w:rsidR="003B4307">
        <w:rPr>
          <w:rFonts w:ascii="Franklin Gothic Medium Cond" w:hAnsi="Franklin Gothic Medium Cond"/>
          <w:color w:val="auto"/>
          <w:sz w:val="22"/>
          <w:szCs w:val="22"/>
          <w:lang w:val="fr-CA"/>
        </w:rPr>
        <w:tab/>
      </w:r>
      <w:r w:rsidR="003B4307">
        <w:rPr>
          <w:rFonts w:ascii="Franklin Gothic Medium Cond" w:hAnsi="Franklin Gothic Medium Cond"/>
          <w:color w:val="auto"/>
          <w:sz w:val="22"/>
          <w:szCs w:val="22"/>
          <w:lang w:val="fr-CA"/>
        </w:rPr>
        <w:tab/>
      </w:r>
      <w:r w:rsidR="003B4307">
        <w:rPr>
          <w:rFonts w:ascii="Franklin Gothic Medium Cond" w:hAnsi="Franklin Gothic Medium Cond"/>
          <w:color w:val="auto"/>
          <w:sz w:val="22"/>
          <w:szCs w:val="22"/>
          <w:lang w:val="fr-CA"/>
        </w:rPr>
        <w:tab/>
      </w:r>
      <w:r w:rsidR="003B4307">
        <w:rPr>
          <w:rFonts w:ascii="Franklin Gothic Medium Cond" w:hAnsi="Franklin Gothic Medium Cond"/>
          <w:color w:val="auto"/>
          <w:sz w:val="22"/>
          <w:szCs w:val="22"/>
          <w:lang w:val="fr-CA"/>
        </w:rPr>
        <w:tab/>
      </w:r>
      <w:r w:rsidR="003B4307">
        <w:rPr>
          <w:rFonts w:ascii="Franklin Gothic Medium Cond" w:hAnsi="Franklin Gothic Medium Cond"/>
          <w:color w:val="auto"/>
          <w:sz w:val="22"/>
          <w:szCs w:val="22"/>
          <w:lang w:val="fr-CA"/>
        </w:rPr>
        <w:tab/>
      </w:r>
      <w:r w:rsidR="003B4307">
        <w:rPr>
          <w:rFonts w:ascii="Franklin Gothic Medium Cond" w:hAnsi="Franklin Gothic Medium Cond"/>
          <w:color w:val="auto"/>
          <w:sz w:val="22"/>
          <w:szCs w:val="22"/>
          <w:lang w:val="fr-CA"/>
        </w:rPr>
        <w:tab/>
      </w:r>
      <w:r w:rsidR="003B4307">
        <w:rPr>
          <w:rFonts w:ascii="Franklin Gothic Medium Cond" w:hAnsi="Franklin Gothic Medium Cond"/>
          <w:color w:val="auto"/>
          <w:sz w:val="22"/>
          <w:szCs w:val="22"/>
          <w:lang w:val="fr-CA"/>
        </w:rPr>
        <w:tab/>
        <w:t xml:space="preserve"> </w:t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2053"/>
        <w:gridCol w:w="2827"/>
        <w:gridCol w:w="4112"/>
        <w:gridCol w:w="1808"/>
      </w:tblGrid>
      <w:tr w:rsidR="00B927F6" w:rsidRPr="003B4307" w:rsidTr="005B2812">
        <w:tc>
          <w:tcPr>
            <w:tcW w:w="2053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2F2F2" w:themeFill="background1" w:themeFillShade="F2"/>
            <w:vAlign w:val="bottom"/>
          </w:tcPr>
          <w:p w:rsidR="00B927F6" w:rsidRPr="002116A5" w:rsidRDefault="00B927F6" w:rsidP="000D4C46">
            <w:pPr>
              <w:pStyle w:val="Heading3"/>
              <w:rPr>
                <w:rFonts w:ascii="Franklin Gothic Medium Cond" w:hAnsi="Franklin Gothic Medium Cond" w:cs="Arial"/>
                <w:b/>
                <w:i/>
                <w:color w:val="auto"/>
                <w:sz w:val="14"/>
                <w:szCs w:val="14"/>
                <w:lang w:val="fr-CA"/>
              </w:rPr>
            </w:pPr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 xml:space="preserve">Titre </w:t>
            </w:r>
          </w:p>
        </w:tc>
        <w:tc>
          <w:tcPr>
            <w:tcW w:w="2827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2F2F2" w:themeFill="background1" w:themeFillShade="F2"/>
            <w:vAlign w:val="bottom"/>
          </w:tcPr>
          <w:p w:rsidR="00B927F6" w:rsidRPr="002116A5" w:rsidRDefault="00B927F6" w:rsidP="000D4C46">
            <w:pPr>
              <w:pStyle w:val="Heading3"/>
              <w:rPr>
                <w:rFonts w:ascii="Franklin Gothic Medium Cond" w:hAnsi="Franklin Gothic Medium Cond" w:cs="Arial"/>
                <w:b/>
                <w:i/>
                <w:color w:val="auto"/>
                <w:sz w:val="14"/>
                <w:szCs w:val="14"/>
                <w:lang w:val="fr-CA"/>
              </w:rPr>
            </w:pPr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>Nom de l’organisation (lieu)</w:t>
            </w:r>
          </w:p>
        </w:tc>
        <w:tc>
          <w:tcPr>
            <w:tcW w:w="4112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2F2F2" w:themeFill="background1" w:themeFillShade="F2"/>
            <w:vAlign w:val="bottom"/>
          </w:tcPr>
          <w:p w:rsidR="00B927F6" w:rsidRPr="002116A5" w:rsidRDefault="00B927F6" w:rsidP="000D4C46">
            <w:pPr>
              <w:pStyle w:val="Heading3"/>
              <w:rPr>
                <w:rFonts w:ascii="Franklin Gothic Medium Cond" w:hAnsi="Franklin Gothic Medium Cond" w:cs="Arial"/>
                <w:b/>
                <w:i/>
                <w:color w:val="auto"/>
                <w:sz w:val="14"/>
                <w:szCs w:val="14"/>
                <w:lang w:val="fr-CA"/>
              </w:rPr>
            </w:pPr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>Description/Raison d’inclusion</w:t>
            </w:r>
          </w:p>
        </w:tc>
        <w:tc>
          <w:tcPr>
            <w:tcW w:w="180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2F2F2" w:themeFill="background1" w:themeFillShade="F2"/>
            <w:vAlign w:val="bottom"/>
          </w:tcPr>
          <w:p w:rsidR="00B927F6" w:rsidRPr="002116A5" w:rsidRDefault="00B927F6" w:rsidP="000D4C46">
            <w:pPr>
              <w:pStyle w:val="Heading3"/>
              <w:rPr>
                <w:rFonts w:ascii="Franklin Gothic Medium Cond" w:hAnsi="Franklin Gothic Medium Cond" w:cs="Arial"/>
                <w:b/>
                <w:i/>
                <w:color w:val="auto"/>
                <w:sz w:val="14"/>
                <w:szCs w:val="14"/>
                <w:lang w:val="fr-CA"/>
              </w:rPr>
            </w:pPr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>Date(s)</w:t>
            </w:r>
          </w:p>
        </w:tc>
      </w:tr>
      <w:tr w:rsidR="00B927F6" w:rsidRPr="002116A5" w:rsidTr="00237CBE">
        <w:tc>
          <w:tcPr>
            <w:tcW w:w="2053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 xml:space="preserve">La bourse Amanda M. Davis en </w:t>
            </w:r>
            <w:proofErr w:type="spellStart"/>
            <w:r w:rsidRPr="00345296">
              <w:rPr>
                <w:rFonts w:cstheme="minorHAnsi"/>
                <w:sz w:val="20"/>
                <w:szCs w:val="20"/>
                <w:lang w:val="fr-CA"/>
              </w:rPr>
              <w:t>sci</w:t>
            </w:r>
            <w:proofErr w:type="spellEnd"/>
            <w:r w:rsidRPr="00345296">
              <w:rPr>
                <w:rFonts w:cstheme="minorHAnsi"/>
                <w:sz w:val="20"/>
                <w:szCs w:val="20"/>
                <w:lang w:val="fr-CA"/>
              </w:rPr>
              <w:t>. physique</w:t>
            </w:r>
          </w:p>
        </w:tc>
        <w:tc>
          <w:tcPr>
            <w:tcW w:w="2827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La Fondation canadienne Davis Group (</w:t>
            </w:r>
            <w:proofErr w:type="spellStart"/>
            <w:r w:rsidRPr="00345296">
              <w:rPr>
                <w:rFonts w:cstheme="minorHAnsi"/>
                <w:sz w:val="20"/>
                <w:szCs w:val="20"/>
                <w:lang w:val="fr-CA"/>
              </w:rPr>
              <w:t>Vanc</w:t>
            </w:r>
            <w:proofErr w:type="spellEnd"/>
            <w:r w:rsidRPr="00345296">
              <w:rPr>
                <w:rFonts w:cstheme="minorHAnsi"/>
                <w:sz w:val="20"/>
                <w:szCs w:val="20"/>
                <w:lang w:val="fr-CA"/>
              </w:rPr>
              <w:t>., BC)</w:t>
            </w:r>
          </w:p>
        </w:tc>
        <w:tc>
          <w:tcPr>
            <w:tcW w:w="4112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 xml:space="preserve">Attribué pour le dévouement au programme et la capacité de leadership en lien avec la création des partenariats avec la jeunesse locale. </w:t>
            </w:r>
          </w:p>
        </w:tc>
        <w:tc>
          <w:tcPr>
            <w:tcW w:w="1808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mai 2016</w:t>
            </w:r>
          </w:p>
        </w:tc>
      </w:tr>
      <w:tr w:rsidR="00B927F6" w:rsidRPr="002116A5" w:rsidTr="008663A2">
        <w:trPr>
          <w:trHeight w:val="935"/>
        </w:trPr>
        <w:tc>
          <w:tcPr>
            <w:tcW w:w="205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Bourse d’entrée commémorative Sir Edward Beatty</w:t>
            </w:r>
          </w:p>
        </w:tc>
        <w:tc>
          <w:tcPr>
            <w:tcW w:w="282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Université du McGill (Montréal, QC)</w:t>
            </w:r>
          </w:p>
        </w:tc>
        <w:tc>
          <w:tcPr>
            <w:tcW w:w="411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spacing w:after="0" w:line="240" w:lineRule="auto"/>
              <w:rPr>
                <w:rFonts w:cstheme="minorHAnsi"/>
                <w:strike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Récompense pour ses excellents résultats scolaires et son leadership démontré dans les activités communautaires et scolaires</w:t>
            </w:r>
          </w:p>
        </w:tc>
        <w:tc>
          <w:tcPr>
            <w:tcW w:w="180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juin 2015</w:t>
            </w:r>
          </w:p>
        </w:tc>
      </w:tr>
      <w:tr w:rsidR="00B927F6" w:rsidRPr="002116A5" w:rsidTr="00237CBE">
        <w:tc>
          <w:tcPr>
            <w:tcW w:w="205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 xml:space="preserve">Prix d’esprit communautaire et d’école </w:t>
            </w:r>
          </w:p>
        </w:tc>
        <w:tc>
          <w:tcPr>
            <w:tcW w:w="282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Association des étudiants en musique (Montréal, QC)</w:t>
            </w:r>
          </w:p>
        </w:tc>
        <w:tc>
          <w:tcPr>
            <w:tcW w:w="411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 xml:space="preserve">Attribué pour ma contribution comme coordonnatrice à la collecte de fonds annuelle de l’école pour l’achat d’instruments pour les jeunes montréalais dans le besoin.  </w:t>
            </w:r>
          </w:p>
        </w:tc>
        <w:tc>
          <w:tcPr>
            <w:tcW w:w="180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décembre 2017</w:t>
            </w:r>
          </w:p>
        </w:tc>
      </w:tr>
      <w:tr w:rsidR="00B927F6" w:rsidRPr="002116A5" w:rsidTr="00237CBE">
        <w:tc>
          <w:tcPr>
            <w:tcW w:w="2053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2827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pStyle w:val="NoSpacing"/>
              <w:rPr>
                <w:rFonts w:cstheme="minorHAnsi"/>
                <w:lang w:val="fr-CA"/>
              </w:rPr>
            </w:pPr>
          </w:p>
        </w:tc>
        <w:tc>
          <w:tcPr>
            <w:tcW w:w="4112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pStyle w:val="NoSpacing"/>
              <w:rPr>
                <w:rFonts w:cstheme="minorHAnsi"/>
                <w:lang w:val="fr-CA"/>
              </w:rPr>
            </w:pPr>
          </w:p>
        </w:tc>
        <w:tc>
          <w:tcPr>
            <w:tcW w:w="1808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pStyle w:val="NoSpacing"/>
              <w:rPr>
                <w:rFonts w:cstheme="minorHAnsi"/>
                <w:lang w:val="fr-CA"/>
              </w:rPr>
            </w:pPr>
          </w:p>
        </w:tc>
      </w:tr>
    </w:tbl>
    <w:p w:rsidR="00B927F6" w:rsidRPr="002116A5" w:rsidRDefault="00B927F6" w:rsidP="00B927F6">
      <w:pPr>
        <w:pStyle w:val="Heading2"/>
        <w:rPr>
          <w:rFonts w:ascii="Franklin Gothic Medium Cond" w:hAnsi="Franklin Gothic Medium Cond"/>
          <w:b/>
          <w:color w:val="auto"/>
          <w:sz w:val="22"/>
          <w:szCs w:val="22"/>
          <w:lang w:val="fr-CA"/>
        </w:rPr>
      </w:pPr>
      <w:r w:rsidRPr="002116A5">
        <w:rPr>
          <w:rFonts w:ascii="Franklin Gothic Medium Cond" w:hAnsi="Franklin Gothic Medium Cond"/>
          <w:color w:val="auto"/>
          <w:sz w:val="22"/>
          <w:szCs w:val="22"/>
          <w:lang w:val="fr-CA"/>
        </w:rPr>
        <w:t>Loisirs et habiletés particulières</w:t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2156"/>
        <w:gridCol w:w="6824"/>
        <w:gridCol w:w="1820"/>
      </w:tblGrid>
      <w:tr w:rsidR="005B2812" w:rsidRPr="002116A5" w:rsidTr="0093488E">
        <w:tc>
          <w:tcPr>
            <w:tcW w:w="2156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2F2F2" w:themeFill="background1" w:themeFillShade="F2"/>
            <w:vAlign w:val="bottom"/>
          </w:tcPr>
          <w:p w:rsidR="00B927F6" w:rsidRPr="002116A5" w:rsidRDefault="00B927F6" w:rsidP="000D4C46">
            <w:pPr>
              <w:pStyle w:val="Heading3"/>
              <w:rPr>
                <w:rFonts w:ascii="Franklin Gothic Medium Cond" w:hAnsi="Franklin Gothic Medium Cond" w:cs="Arial"/>
                <w:b/>
                <w:i/>
                <w:color w:val="auto"/>
                <w:sz w:val="14"/>
                <w:szCs w:val="14"/>
                <w:lang w:val="fr-CA"/>
              </w:rPr>
            </w:pPr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>Titre</w:t>
            </w:r>
          </w:p>
        </w:tc>
        <w:tc>
          <w:tcPr>
            <w:tcW w:w="6824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2F2F2" w:themeFill="background1" w:themeFillShade="F2"/>
            <w:vAlign w:val="bottom"/>
          </w:tcPr>
          <w:p w:rsidR="00B927F6" w:rsidRPr="002116A5" w:rsidRDefault="00B927F6" w:rsidP="000D4C46">
            <w:pPr>
              <w:pStyle w:val="Heading3"/>
              <w:rPr>
                <w:rFonts w:ascii="Franklin Gothic Medium Cond" w:hAnsi="Franklin Gothic Medium Cond" w:cs="Arial"/>
                <w:b/>
                <w:i/>
                <w:color w:val="auto"/>
                <w:sz w:val="14"/>
                <w:szCs w:val="14"/>
                <w:lang w:val="fr-CA"/>
              </w:rPr>
            </w:pPr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>Description /Raison d’inclusion</w:t>
            </w:r>
          </w:p>
        </w:tc>
        <w:tc>
          <w:tcPr>
            <w:tcW w:w="182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2F2F2" w:themeFill="background1" w:themeFillShade="F2"/>
            <w:vAlign w:val="bottom"/>
          </w:tcPr>
          <w:p w:rsidR="00B927F6" w:rsidRPr="002116A5" w:rsidRDefault="00B927F6" w:rsidP="000D4C46">
            <w:pPr>
              <w:pStyle w:val="Heading3"/>
              <w:rPr>
                <w:rFonts w:ascii="Franklin Gothic Medium Cond" w:hAnsi="Franklin Gothic Medium Cond" w:cs="Arial"/>
                <w:b/>
                <w:i/>
                <w:color w:val="auto"/>
                <w:sz w:val="14"/>
                <w:szCs w:val="14"/>
                <w:lang w:val="fr-CA"/>
              </w:rPr>
            </w:pPr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>Période de temps</w:t>
            </w:r>
          </w:p>
        </w:tc>
      </w:tr>
      <w:tr w:rsidR="00345296" w:rsidRPr="002116A5" w:rsidTr="0093488E">
        <w:tc>
          <w:tcPr>
            <w:tcW w:w="2156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Ukulélé</w:t>
            </w:r>
          </w:p>
          <w:p w:rsidR="00B927F6" w:rsidRPr="00345296" w:rsidRDefault="00B927F6" w:rsidP="00345296">
            <w:pPr>
              <w:pStyle w:val="NoSpacing"/>
              <w:rPr>
                <w:rFonts w:cstheme="minorHAnsi"/>
                <w:strike/>
                <w:sz w:val="20"/>
                <w:szCs w:val="20"/>
                <w:lang w:val="fr-CA"/>
              </w:rPr>
            </w:pPr>
          </w:p>
        </w:tc>
        <w:tc>
          <w:tcPr>
            <w:tcW w:w="6824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trike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Jouer du ukulélé et publier des vidéos sur YouTube (15 000 abonnés). Autodidacte</w:t>
            </w:r>
          </w:p>
        </w:tc>
        <w:tc>
          <w:tcPr>
            <w:tcW w:w="1820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6 ans</w:t>
            </w:r>
          </w:p>
        </w:tc>
      </w:tr>
      <w:tr w:rsidR="00345296" w:rsidRPr="002116A5" w:rsidTr="0093488E">
        <w:tc>
          <w:tcPr>
            <w:tcW w:w="21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5B2812" w:rsidP="003452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L’escalade</w:t>
            </w:r>
          </w:p>
        </w:tc>
        <w:tc>
          <w:tcPr>
            <w:tcW w:w="682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spacing w:after="0" w:line="24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Avide d'intérieur et d'extérieur; Particulièrement passionné de bloc.</w:t>
            </w:r>
          </w:p>
          <w:p w:rsidR="00B927F6" w:rsidRPr="00345296" w:rsidRDefault="00B927F6" w:rsidP="00345296">
            <w:pPr>
              <w:pStyle w:val="NoSpacing"/>
              <w:rPr>
                <w:rFonts w:cstheme="minorHAnsi"/>
                <w:strike/>
                <w:sz w:val="20"/>
                <w:szCs w:val="20"/>
                <w:lang w:val="fr-CA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10 ans</w:t>
            </w:r>
          </w:p>
        </w:tc>
      </w:tr>
      <w:tr w:rsidR="00345296" w:rsidRPr="007F2073" w:rsidTr="0093488E">
        <w:tc>
          <w:tcPr>
            <w:tcW w:w="21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spacing w:after="0" w:line="24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Voyages</w:t>
            </w:r>
          </w:p>
        </w:tc>
        <w:tc>
          <w:tcPr>
            <w:tcW w:w="682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spacing w:after="0" w:line="24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Voyages nombreux en Europe et en Asie</w:t>
            </w:r>
          </w:p>
        </w:tc>
        <w:tc>
          <w:tcPr>
            <w:tcW w:w="182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345296" w:rsidRPr="007F2073" w:rsidTr="0093488E">
        <w:tc>
          <w:tcPr>
            <w:tcW w:w="2156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6824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B927F6" w:rsidRPr="00345296" w:rsidRDefault="00B927F6" w:rsidP="0034529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</w:tbl>
    <w:p w:rsidR="0093488E" w:rsidRPr="002116A5" w:rsidRDefault="007F2073" w:rsidP="0093488E">
      <w:pPr>
        <w:pStyle w:val="Heading2"/>
        <w:rPr>
          <w:rFonts w:ascii="Franklin Gothic Medium Cond" w:hAnsi="Franklin Gothic Medium Cond"/>
          <w:b/>
          <w:color w:val="auto"/>
          <w:sz w:val="22"/>
          <w:szCs w:val="22"/>
          <w:lang w:val="fr-CA"/>
        </w:rPr>
      </w:pPr>
      <w:r>
        <w:rPr>
          <w:rFonts w:ascii="Franklin Gothic Medium Cond" w:hAnsi="Franklin Gothic Medium Cond"/>
          <w:color w:val="auto"/>
          <w:sz w:val="22"/>
          <w:szCs w:val="22"/>
          <w:lang w:val="fr-CA"/>
        </w:rPr>
        <w:t>Compétences linguistiques</w:t>
      </w:r>
      <w:bookmarkStart w:id="0" w:name="_GoBack"/>
      <w:bookmarkEnd w:id="0"/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2154"/>
        <w:gridCol w:w="6824"/>
        <w:gridCol w:w="1822"/>
      </w:tblGrid>
      <w:tr w:rsidR="0093488E" w:rsidRPr="002116A5" w:rsidTr="000D7169">
        <w:tc>
          <w:tcPr>
            <w:tcW w:w="217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2F2F2" w:themeFill="background1" w:themeFillShade="F2"/>
            <w:vAlign w:val="bottom"/>
          </w:tcPr>
          <w:p w:rsidR="0093488E" w:rsidRPr="002116A5" w:rsidRDefault="0093488E" w:rsidP="000D7169">
            <w:pPr>
              <w:pStyle w:val="Heading3"/>
              <w:rPr>
                <w:rFonts w:ascii="Franklin Gothic Medium Cond" w:hAnsi="Franklin Gothic Medium Cond" w:cs="Arial"/>
                <w:b/>
                <w:i/>
                <w:color w:val="auto"/>
                <w:sz w:val="14"/>
                <w:szCs w:val="14"/>
                <w:lang w:val="fr-CA"/>
              </w:rPr>
            </w:pPr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>Titre</w:t>
            </w:r>
          </w:p>
        </w:tc>
        <w:tc>
          <w:tcPr>
            <w:tcW w:w="693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2F2F2" w:themeFill="background1" w:themeFillShade="F2"/>
            <w:vAlign w:val="bottom"/>
          </w:tcPr>
          <w:p w:rsidR="0093488E" w:rsidRPr="002116A5" w:rsidRDefault="0093488E" w:rsidP="000D7169">
            <w:pPr>
              <w:pStyle w:val="Heading3"/>
              <w:rPr>
                <w:rFonts w:ascii="Franklin Gothic Medium Cond" w:hAnsi="Franklin Gothic Medium Cond" w:cs="Arial"/>
                <w:b/>
                <w:i/>
                <w:color w:val="auto"/>
                <w:sz w:val="14"/>
                <w:szCs w:val="14"/>
                <w:lang w:val="fr-CA"/>
              </w:rPr>
            </w:pPr>
            <w:r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 xml:space="preserve">Description </w:t>
            </w:r>
          </w:p>
        </w:tc>
        <w:tc>
          <w:tcPr>
            <w:tcW w:w="184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2F2F2" w:themeFill="background1" w:themeFillShade="F2"/>
            <w:vAlign w:val="bottom"/>
          </w:tcPr>
          <w:p w:rsidR="0093488E" w:rsidRPr="002116A5" w:rsidRDefault="0093488E" w:rsidP="000D7169">
            <w:pPr>
              <w:pStyle w:val="Heading3"/>
              <w:rPr>
                <w:rFonts w:ascii="Franklin Gothic Medium Cond" w:hAnsi="Franklin Gothic Medium Cond" w:cs="Arial"/>
                <w:b/>
                <w:i/>
                <w:color w:val="auto"/>
                <w:sz w:val="14"/>
                <w:szCs w:val="14"/>
                <w:lang w:val="fr-CA"/>
              </w:rPr>
            </w:pPr>
            <w:r w:rsidRPr="002116A5">
              <w:rPr>
                <w:rFonts w:ascii="Franklin Gothic Medium Cond" w:hAnsi="Franklin Gothic Medium Cond" w:cs="Arial"/>
                <w:color w:val="auto"/>
                <w:sz w:val="14"/>
                <w:szCs w:val="14"/>
                <w:lang w:val="fr-CA"/>
              </w:rPr>
              <w:t>Période de temps</w:t>
            </w:r>
          </w:p>
        </w:tc>
      </w:tr>
      <w:tr w:rsidR="0093488E" w:rsidRPr="002116A5" w:rsidTr="000D7169">
        <w:tc>
          <w:tcPr>
            <w:tcW w:w="2178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93488E" w:rsidRPr="0093488E" w:rsidRDefault="0093488E" w:rsidP="009348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cstheme="minorHAnsi"/>
                <w:sz w:val="20"/>
                <w:szCs w:val="20"/>
                <w:lang w:val="fr-CA"/>
              </w:rPr>
              <w:t>français</w:t>
            </w:r>
          </w:p>
        </w:tc>
        <w:tc>
          <w:tcPr>
            <w:tcW w:w="6930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93488E" w:rsidRPr="0093488E" w:rsidRDefault="0093488E" w:rsidP="000D71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93488E">
              <w:rPr>
                <w:rFonts w:cstheme="minorHAnsi"/>
                <w:sz w:val="20"/>
                <w:szCs w:val="20"/>
                <w:lang w:val="fr-CA"/>
              </w:rPr>
              <w:t>L</w:t>
            </w:r>
            <w:r>
              <w:rPr>
                <w:rFonts w:cstheme="minorHAnsi"/>
                <w:sz w:val="20"/>
                <w:szCs w:val="20"/>
                <w:lang w:val="fr-CA"/>
              </w:rPr>
              <w:t>angue maternelle</w:t>
            </w:r>
          </w:p>
        </w:tc>
        <w:tc>
          <w:tcPr>
            <w:tcW w:w="1845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93488E" w:rsidRPr="00345296" w:rsidRDefault="0093488E" w:rsidP="000D7169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cstheme="minorHAnsi"/>
                <w:sz w:val="20"/>
                <w:szCs w:val="20"/>
                <w:lang w:val="fr-CA"/>
              </w:rPr>
              <w:t>25</w:t>
            </w:r>
            <w:r w:rsidRPr="00345296">
              <w:rPr>
                <w:rFonts w:cstheme="minorHAnsi"/>
                <w:sz w:val="20"/>
                <w:szCs w:val="20"/>
                <w:lang w:val="fr-CA"/>
              </w:rPr>
              <w:t xml:space="preserve"> ans</w:t>
            </w:r>
          </w:p>
        </w:tc>
      </w:tr>
      <w:tr w:rsidR="0093488E" w:rsidRPr="002116A5" w:rsidTr="000D7169">
        <w:tc>
          <w:tcPr>
            <w:tcW w:w="217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93488E" w:rsidRPr="00345296" w:rsidRDefault="0093488E" w:rsidP="000D71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cstheme="minorHAnsi"/>
                <w:sz w:val="20"/>
                <w:szCs w:val="20"/>
                <w:lang w:val="fr-CA"/>
              </w:rPr>
              <w:t>anglais</w:t>
            </w:r>
          </w:p>
        </w:tc>
        <w:tc>
          <w:tcPr>
            <w:tcW w:w="693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93488E" w:rsidRPr="0093488E" w:rsidRDefault="0093488E" w:rsidP="0093488E">
            <w:pPr>
              <w:spacing w:after="0" w:line="240" w:lineRule="auto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cstheme="minorHAnsi"/>
                <w:sz w:val="20"/>
                <w:szCs w:val="20"/>
                <w:lang w:val="fr-CA"/>
              </w:rPr>
              <w:t>Immersion à l’école secondaire</w:t>
            </w:r>
          </w:p>
        </w:tc>
        <w:tc>
          <w:tcPr>
            <w:tcW w:w="184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93488E" w:rsidRPr="00345296" w:rsidRDefault="0093488E" w:rsidP="000D7169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345296">
              <w:rPr>
                <w:rFonts w:cstheme="minorHAnsi"/>
                <w:sz w:val="20"/>
                <w:szCs w:val="20"/>
                <w:lang w:val="fr-CA"/>
              </w:rPr>
              <w:t>10 ans</w:t>
            </w:r>
          </w:p>
        </w:tc>
      </w:tr>
      <w:tr w:rsidR="0093488E" w:rsidRPr="0093488E" w:rsidTr="000D7169">
        <w:tc>
          <w:tcPr>
            <w:tcW w:w="217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93488E" w:rsidRPr="00345296" w:rsidRDefault="0093488E" w:rsidP="000D7169">
            <w:pPr>
              <w:spacing w:after="0" w:line="240" w:lineRule="auto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cstheme="minorHAnsi"/>
                <w:sz w:val="20"/>
                <w:szCs w:val="20"/>
                <w:lang w:val="fr-CA"/>
              </w:rPr>
              <w:t>italien</w:t>
            </w:r>
          </w:p>
        </w:tc>
        <w:tc>
          <w:tcPr>
            <w:tcW w:w="693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93488E" w:rsidRPr="00345296" w:rsidRDefault="0093488E" w:rsidP="0093488E">
            <w:pPr>
              <w:spacing w:after="0" w:line="240" w:lineRule="auto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cstheme="minorHAnsi"/>
                <w:sz w:val="20"/>
                <w:szCs w:val="20"/>
                <w:lang w:val="fr-CA"/>
              </w:rPr>
              <w:t>Niveau débutant</w:t>
            </w:r>
          </w:p>
        </w:tc>
        <w:tc>
          <w:tcPr>
            <w:tcW w:w="184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93488E" w:rsidRPr="00345296" w:rsidRDefault="0093488E" w:rsidP="000D7169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cstheme="minorHAnsi"/>
                <w:sz w:val="20"/>
                <w:szCs w:val="20"/>
                <w:lang w:val="fr-CA"/>
              </w:rPr>
              <w:t>2 ans</w:t>
            </w:r>
          </w:p>
        </w:tc>
      </w:tr>
      <w:tr w:rsidR="0093488E" w:rsidRPr="0093488E" w:rsidTr="000D7169">
        <w:tc>
          <w:tcPr>
            <w:tcW w:w="2178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93488E" w:rsidRPr="00345296" w:rsidRDefault="0093488E" w:rsidP="000D7169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6930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93488E" w:rsidRPr="00345296" w:rsidRDefault="0093488E" w:rsidP="000D7169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93488E" w:rsidRPr="00345296" w:rsidRDefault="0093488E" w:rsidP="000D7169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</w:tbl>
    <w:p w:rsidR="0093488E" w:rsidRDefault="0093488E" w:rsidP="00B927F6">
      <w:pPr>
        <w:pStyle w:val="Heading4"/>
        <w:jc w:val="center"/>
        <w:rPr>
          <w:rFonts w:ascii="Courier New" w:hAnsi="Courier New" w:cs="Courier New"/>
          <w:i w:val="0"/>
          <w:color w:val="A6A6A6" w:themeColor="background1" w:themeShade="A6"/>
          <w:sz w:val="16"/>
          <w:szCs w:val="16"/>
          <w:lang w:val="fr-CA"/>
        </w:rPr>
      </w:pPr>
    </w:p>
    <w:p w:rsidR="0093488E" w:rsidRDefault="0093488E" w:rsidP="00B927F6">
      <w:pPr>
        <w:pStyle w:val="Heading4"/>
        <w:jc w:val="center"/>
        <w:rPr>
          <w:rFonts w:ascii="Courier New" w:hAnsi="Courier New" w:cs="Courier New"/>
          <w:i w:val="0"/>
          <w:color w:val="A6A6A6" w:themeColor="background1" w:themeShade="A6"/>
          <w:sz w:val="16"/>
          <w:szCs w:val="16"/>
          <w:lang w:val="fr-CA"/>
        </w:rPr>
      </w:pPr>
    </w:p>
    <w:p w:rsidR="0093488E" w:rsidRDefault="0093488E" w:rsidP="00B927F6">
      <w:pPr>
        <w:pStyle w:val="Heading4"/>
        <w:jc w:val="center"/>
        <w:rPr>
          <w:rFonts w:ascii="Courier New" w:hAnsi="Courier New" w:cs="Courier New"/>
          <w:i w:val="0"/>
          <w:color w:val="A6A6A6" w:themeColor="background1" w:themeShade="A6"/>
          <w:sz w:val="16"/>
          <w:szCs w:val="16"/>
          <w:lang w:val="fr-CA"/>
        </w:rPr>
      </w:pPr>
    </w:p>
    <w:p w:rsidR="0093488E" w:rsidRDefault="0093488E" w:rsidP="00B927F6">
      <w:pPr>
        <w:pStyle w:val="Heading4"/>
        <w:jc w:val="center"/>
        <w:rPr>
          <w:rFonts w:ascii="Courier New" w:hAnsi="Courier New" w:cs="Courier New"/>
          <w:i w:val="0"/>
          <w:color w:val="A6A6A6" w:themeColor="background1" w:themeShade="A6"/>
          <w:sz w:val="16"/>
          <w:szCs w:val="16"/>
          <w:lang w:val="fr-CA"/>
        </w:rPr>
      </w:pPr>
    </w:p>
    <w:p w:rsidR="0093488E" w:rsidRDefault="0093488E" w:rsidP="00B927F6">
      <w:pPr>
        <w:pStyle w:val="Heading4"/>
        <w:jc w:val="center"/>
        <w:rPr>
          <w:rFonts w:ascii="Courier New" w:hAnsi="Courier New" w:cs="Courier New"/>
          <w:i w:val="0"/>
          <w:color w:val="A6A6A6" w:themeColor="background1" w:themeShade="A6"/>
          <w:sz w:val="16"/>
          <w:szCs w:val="16"/>
          <w:lang w:val="fr-CA"/>
        </w:rPr>
      </w:pPr>
    </w:p>
    <w:p w:rsidR="00B927F6" w:rsidRPr="00B927F6" w:rsidRDefault="00B927F6" w:rsidP="00B927F6">
      <w:pPr>
        <w:pStyle w:val="Heading4"/>
        <w:jc w:val="center"/>
        <w:rPr>
          <w:rFonts w:ascii="Courier New" w:hAnsi="Courier New" w:cs="Courier New"/>
          <w:i w:val="0"/>
          <w:color w:val="A6A6A6" w:themeColor="background1" w:themeShade="A6"/>
          <w:sz w:val="16"/>
          <w:szCs w:val="16"/>
          <w:lang w:val="fr-CA"/>
        </w:rPr>
      </w:pPr>
      <w:r w:rsidRPr="00B927F6">
        <w:rPr>
          <w:rFonts w:ascii="Courier New" w:hAnsi="Courier New" w:cs="Courier New"/>
          <w:i w:val="0"/>
          <w:color w:val="A6A6A6" w:themeColor="background1" w:themeShade="A6"/>
          <w:sz w:val="16"/>
          <w:szCs w:val="16"/>
          <w:lang w:val="fr-CA"/>
        </w:rPr>
        <w:t>&lt; FIN &gt; Ne supprimez pas cette ligne. Elle ne doit pas dépasser la 2e et dernière page (FIN DE LA PAGE 2).</w:t>
      </w:r>
    </w:p>
    <w:p w:rsidR="00B927F6" w:rsidRPr="00B927F6" w:rsidRDefault="00B927F6" w:rsidP="00B927F6">
      <w:pPr>
        <w:pStyle w:val="NormalWeb"/>
        <w:rPr>
          <w:lang w:val="fr-CA"/>
        </w:rPr>
      </w:pPr>
    </w:p>
    <w:sectPr w:rsidR="00B927F6" w:rsidRPr="00B927F6" w:rsidSect="00951C0F">
      <w:footerReference w:type="default" r:id="rId7"/>
      <w:pgSz w:w="12240" w:h="15840"/>
      <w:pgMar w:top="720" w:right="720" w:bottom="720" w:left="72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135" w:rsidRDefault="00550135" w:rsidP="00B927F6">
      <w:pPr>
        <w:spacing w:after="0" w:line="240" w:lineRule="auto"/>
      </w:pPr>
      <w:r>
        <w:separator/>
      </w:r>
    </w:p>
  </w:endnote>
  <w:endnote w:type="continuationSeparator" w:id="0">
    <w:p w:rsidR="00550135" w:rsidRDefault="00550135" w:rsidP="00B9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Franklin Gothic Medium Cond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7F6" w:rsidRPr="00FF7AB8" w:rsidRDefault="00B927F6" w:rsidP="00B927F6">
    <w:pPr>
      <w:jc w:val="center"/>
      <w:rPr>
        <w:rFonts w:ascii="Arial" w:hAnsi="Arial" w:cs="Arial"/>
        <w:sz w:val="14"/>
        <w:szCs w:val="14"/>
        <w:lang w:val="fr-CA"/>
      </w:rPr>
    </w:pPr>
    <w:r w:rsidRPr="00FF7AB8">
      <w:rPr>
        <w:rFonts w:ascii="Arial" w:hAnsi="Arial" w:cs="Arial"/>
        <w:sz w:val="14"/>
        <w:szCs w:val="14"/>
        <w:lang w:val="fr-CA"/>
      </w:rPr>
      <w:t>Service des admissions | Faculté de droit |</w:t>
    </w:r>
    <w:r>
      <w:rPr>
        <w:rFonts w:ascii="Arial" w:hAnsi="Arial" w:cs="Arial"/>
        <w:sz w:val="14"/>
        <w:szCs w:val="14"/>
        <w:lang w:val="fr-CA"/>
      </w:rPr>
      <w:t xml:space="preserve"> Université</w:t>
    </w:r>
    <w:r w:rsidRPr="00FF7AB8">
      <w:rPr>
        <w:rFonts w:ascii="Arial" w:hAnsi="Arial" w:cs="Arial"/>
        <w:sz w:val="14"/>
        <w:szCs w:val="14"/>
        <w:lang w:val="fr-CA"/>
      </w:rPr>
      <w:t xml:space="preserve"> McGill— </w:t>
    </w:r>
    <w:r w:rsidRPr="00FF7AB8">
      <w:rPr>
        <w:rFonts w:ascii="Arial" w:hAnsi="Arial" w:cs="Arial"/>
        <w:b/>
        <w:sz w:val="14"/>
        <w:szCs w:val="14"/>
        <w:lang w:val="fr-CA"/>
      </w:rPr>
      <w:t>CV</w:t>
    </w:r>
    <w:r w:rsidRPr="00FF7AB8">
      <w:rPr>
        <w:rFonts w:ascii="Arial" w:hAnsi="Arial" w:cs="Arial"/>
        <w:sz w:val="14"/>
        <w:szCs w:val="14"/>
        <w:lang w:val="fr-CA"/>
      </w:rPr>
      <w:t xml:space="preserve"> — </w:t>
    </w:r>
    <w:r>
      <w:rPr>
        <w:rFonts w:ascii="Arial" w:hAnsi="Arial" w:cs="Arial"/>
        <w:sz w:val="14"/>
        <w:szCs w:val="14"/>
        <w:lang w:val="fr-CA"/>
      </w:rPr>
      <w:t>p</w:t>
    </w:r>
    <w:r w:rsidRPr="00FF7AB8">
      <w:rPr>
        <w:rFonts w:ascii="Arial" w:hAnsi="Arial" w:cs="Arial"/>
        <w:sz w:val="14"/>
        <w:szCs w:val="14"/>
        <w:lang w:val="fr-CA"/>
      </w:rPr>
      <w:t xml:space="preserve">age </w:t>
    </w:r>
    <w:r w:rsidRPr="00FF7AB8">
      <w:rPr>
        <w:rFonts w:ascii="Arial" w:hAnsi="Arial" w:cs="Arial"/>
        <w:sz w:val="14"/>
        <w:szCs w:val="14"/>
      </w:rPr>
      <w:fldChar w:fldCharType="begin"/>
    </w:r>
    <w:r w:rsidRPr="00FF7AB8">
      <w:rPr>
        <w:rFonts w:ascii="Arial" w:hAnsi="Arial" w:cs="Arial"/>
        <w:sz w:val="14"/>
        <w:szCs w:val="14"/>
        <w:lang w:val="fr-CA"/>
      </w:rPr>
      <w:instrText>PAGE</w:instrText>
    </w:r>
    <w:r w:rsidRPr="00FF7AB8">
      <w:rPr>
        <w:rFonts w:ascii="Arial" w:hAnsi="Arial" w:cs="Arial"/>
        <w:sz w:val="14"/>
        <w:szCs w:val="14"/>
      </w:rPr>
      <w:fldChar w:fldCharType="separate"/>
    </w:r>
    <w:r w:rsidR="007F2073">
      <w:rPr>
        <w:rFonts w:ascii="Arial" w:hAnsi="Arial" w:cs="Arial"/>
        <w:noProof/>
        <w:sz w:val="14"/>
        <w:szCs w:val="14"/>
        <w:lang w:val="fr-CA"/>
      </w:rPr>
      <w:t>2</w:t>
    </w:r>
    <w:r w:rsidRPr="00FF7AB8"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  <w:lang w:val="fr-CA"/>
      </w:rPr>
      <w:t xml:space="preserve"> de</w:t>
    </w:r>
    <w:r w:rsidRPr="00FF7AB8">
      <w:rPr>
        <w:rFonts w:ascii="Arial" w:hAnsi="Arial" w:cs="Arial"/>
        <w:sz w:val="14"/>
        <w:szCs w:val="14"/>
        <w:lang w:val="fr-CA"/>
      </w:rPr>
      <w:t xml:space="preserve"> </w:t>
    </w:r>
    <w:r w:rsidRPr="00FF7AB8">
      <w:rPr>
        <w:rFonts w:ascii="Arial" w:hAnsi="Arial" w:cs="Arial"/>
        <w:sz w:val="14"/>
        <w:szCs w:val="14"/>
      </w:rPr>
      <w:fldChar w:fldCharType="begin"/>
    </w:r>
    <w:r w:rsidRPr="00FF7AB8">
      <w:rPr>
        <w:rFonts w:ascii="Arial" w:hAnsi="Arial" w:cs="Arial"/>
        <w:sz w:val="14"/>
        <w:szCs w:val="14"/>
        <w:lang w:val="fr-CA"/>
      </w:rPr>
      <w:instrText>NUMPAGES</w:instrText>
    </w:r>
    <w:r w:rsidRPr="00FF7AB8">
      <w:rPr>
        <w:rFonts w:ascii="Arial" w:hAnsi="Arial" w:cs="Arial"/>
        <w:sz w:val="14"/>
        <w:szCs w:val="14"/>
      </w:rPr>
      <w:fldChar w:fldCharType="separate"/>
    </w:r>
    <w:r w:rsidR="007F2073">
      <w:rPr>
        <w:rFonts w:ascii="Arial" w:hAnsi="Arial" w:cs="Arial"/>
        <w:noProof/>
        <w:sz w:val="14"/>
        <w:szCs w:val="14"/>
        <w:lang w:val="fr-CA"/>
      </w:rPr>
      <w:t>2</w:t>
    </w:r>
    <w:r w:rsidRPr="00FF7AB8">
      <w:rPr>
        <w:rFonts w:ascii="Arial" w:hAnsi="Arial" w:cs="Arial"/>
        <w:sz w:val="14"/>
        <w:szCs w:val="14"/>
      </w:rPr>
      <w:fldChar w:fldCharType="end"/>
    </w:r>
  </w:p>
  <w:p w:rsidR="00B927F6" w:rsidRPr="00B927F6" w:rsidRDefault="00B927F6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135" w:rsidRDefault="00550135" w:rsidP="00B927F6">
      <w:pPr>
        <w:spacing w:after="0" w:line="240" w:lineRule="auto"/>
      </w:pPr>
      <w:r>
        <w:separator/>
      </w:r>
    </w:p>
  </w:footnote>
  <w:footnote w:type="continuationSeparator" w:id="0">
    <w:p w:rsidR="00550135" w:rsidRDefault="00550135" w:rsidP="00B92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F6"/>
    <w:rsid w:val="000473DC"/>
    <w:rsid w:val="00345296"/>
    <w:rsid w:val="0036513A"/>
    <w:rsid w:val="003B4307"/>
    <w:rsid w:val="00437549"/>
    <w:rsid w:val="00547CE9"/>
    <w:rsid w:val="00550135"/>
    <w:rsid w:val="00554533"/>
    <w:rsid w:val="005B2812"/>
    <w:rsid w:val="007F2073"/>
    <w:rsid w:val="007F36DA"/>
    <w:rsid w:val="0093488E"/>
    <w:rsid w:val="00951C0F"/>
    <w:rsid w:val="00B927F6"/>
    <w:rsid w:val="00F9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8DFD40"/>
  <w15:chartTrackingRefBased/>
  <w15:docId w15:val="{3FA45BDD-EB46-4C3D-9EC9-555C1BFF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Web"/>
    <w:link w:val="Heading1Char"/>
    <w:qFormat/>
    <w:rsid w:val="00F97D6E"/>
    <w:pPr>
      <w:keepNext/>
      <w:keepLines/>
      <w:pBdr>
        <w:bottom w:val="single" w:sz="4" w:space="1" w:color="auto"/>
      </w:pBdr>
      <w:shd w:val="pct15" w:color="auto" w:fill="auto"/>
      <w:spacing w:before="120" w:after="0" w:line="240" w:lineRule="auto"/>
      <w:outlineLvl w:val="0"/>
    </w:pPr>
    <w:rPr>
      <w:rFonts w:ascii="Arial" w:eastAsiaTheme="majorEastAsia" w:hAnsi="Arial" w:cstheme="majorBidi"/>
      <w:b/>
      <w:bCs/>
      <w:color w:val="44546A" w:themeColor="text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27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27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7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7D6E"/>
    <w:rPr>
      <w:rFonts w:ascii="Arial" w:eastAsiaTheme="majorEastAsia" w:hAnsi="Arial" w:cstheme="majorBidi"/>
      <w:b/>
      <w:bCs/>
      <w:color w:val="44546A" w:themeColor="text2"/>
      <w:szCs w:val="32"/>
      <w:shd w:val="pct15" w:color="auto" w:fill="auto"/>
    </w:rPr>
  </w:style>
  <w:style w:type="paragraph" w:styleId="NormalWeb">
    <w:name w:val="Normal (Web)"/>
    <w:basedOn w:val="Normal"/>
    <w:uiPriority w:val="99"/>
    <w:semiHidden/>
    <w:unhideWhenUsed/>
    <w:rsid w:val="00F97D6E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27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27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7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B927F6"/>
    <w:pPr>
      <w:spacing w:after="0" w:line="240" w:lineRule="auto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927F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92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F6"/>
  </w:style>
  <w:style w:type="paragraph" w:styleId="Footer">
    <w:name w:val="footer"/>
    <w:basedOn w:val="Normal"/>
    <w:link w:val="FooterChar"/>
    <w:uiPriority w:val="99"/>
    <w:unhideWhenUsed/>
    <w:rsid w:val="00B92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FF934-50B5-4933-9E1F-69A3CCD0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Leona Syvänen, Ms</dc:creator>
  <cp:keywords/>
  <dc:description/>
  <cp:lastModifiedBy>Lindsay Wills, Ms</cp:lastModifiedBy>
  <cp:revision>4</cp:revision>
  <dcterms:created xsi:type="dcterms:W3CDTF">2019-08-30T18:08:00Z</dcterms:created>
  <dcterms:modified xsi:type="dcterms:W3CDTF">2022-09-20T18:49:00Z</dcterms:modified>
</cp:coreProperties>
</file>