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33942" w14:textId="03559C45" w:rsidR="00705F86" w:rsidRPr="003536DD" w:rsidRDefault="00703540" w:rsidP="00703540">
      <w:pPr>
        <w:tabs>
          <w:tab w:val="left" w:pos="8931"/>
        </w:tabs>
        <w:spacing w:before="85" w:line="259" w:lineRule="auto"/>
        <w:ind w:left="426" w:right="26"/>
        <w:jc w:val="center"/>
        <w:rPr>
          <w:b/>
          <w:lang w:val="en-US"/>
        </w:rPr>
      </w:pPr>
      <w:r w:rsidRPr="003536DD">
        <w:rPr>
          <w:b/>
          <w:lang w:val="en-US"/>
        </w:rPr>
        <w:t xml:space="preserve">Student Acceptance, </w:t>
      </w:r>
      <w:r w:rsidR="000F606E" w:rsidRPr="003536DD">
        <w:rPr>
          <w:b/>
          <w:lang w:val="en-US"/>
        </w:rPr>
        <w:t>Acknowledgment, and Consent Form</w:t>
      </w:r>
    </w:p>
    <w:p w14:paraId="1C38719F" w14:textId="77777777" w:rsidR="00705F86" w:rsidRPr="00A73C33" w:rsidRDefault="00705F86" w:rsidP="008C0406">
      <w:pPr>
        <w:pStyle w:val="Corpsdetexte"/>
        <w:spacing w:before="10"/>
        <w:rPr>
          <w:b/>
          <w:sz w:val="22"/>
          <w:szCs w:val="22"/>
          <w:lang w:val="en-CA"/>
        </w:rPr>
      </w:pPr>
    </w:p>
    <w:p w14:paraId="3C6B8FAB" w14:textId="77777777" w:rsidR="00705F86" w:rsidRPr="003536DD" w:rsidRDefault="000F606E" w:rsidP="00A73C33">
      <w:pPr>
        <w:tabs>
          <w:tab w:val="left" w:pos="2799"/>
        </w:tabs>
        <w:spacing w:line="480" w:lineRule="auto"/>
        <w:ind w:left="403"/>
        <w:rPr>
          <w:i/>
          <w:lang w:val="en-US"/>
        </w:rPr>
      </w:pPr>
      <w:r w:rsidRPr="003536DD">
        <w:rPr>
          <w:lang w:val="en-US"/>
        </w:rPr>
        <w:t>I</w:t>
      </w:r>
      <w:r w:rsidRPr="003536DD">
        <w:rPr>
          <w:u w:val="single"/>
          <w:lang w:val="en-US"/>
        </w:rPr>
        <w:t xml:space="preserve"> </w:t>
      </w:r>
      <w:r w:rsidRPr="003536DD">
        <w:rPr>
          <w:u w:val="single"/>
          <w:lang w:val="en-US"/>
        </w:rPr>
        <w:tab/>
      </w:r>
      <w:r w:rsidR="00A73C33" w:rsidRPr="003536DD">
        <w:rPr>
          <w:u w:val="single"/>
          <w:lang w:val="en-US"/>
        </w:rPr>
        <w:t xml:space="preserve">         </w:t>
      </w:r>
      <w:r w:rsidRPr="003536DD">
        <w:rPr>
          <w:lang w:val="en-US"/>
        </w:rPr>
        <w:t xml:space="preserve">, </w:t>
      </w:r>
      <w:r w:rsidRPr="003536DD">
        <w:rPr>
          <w:i/>
          <w:lang w:val="en-US"/>
        </w:rPr>
        <w:t xml:space="preserve">being a registered student at </w:t>
      </w:r>
      <w:r w:rsidRPr="003536DD">
        <w:rPr>
          <w:b/>
          <w:i/>
          <w:lang w:val="en-US"/>
        </w:rPr>
        <w:t xml:space="preserve">McGill University </w:t>
      </w:r>
      <w:r w:rsidRPr="003536DD">
        <w:rPr>
          <w:i/>
          <w:lang w:val="en-US"/>
        </w:rPr>
        <w:t>with student</w:t>
      </w:r>
      <w:r w:rsidRPr="003536DD">
        <w:rPr>
          <w:i/>
          <w:spacing w:val="-9"/>
          <w:lang w:val="en-US"/>
        </w:rPr>
        <w:t xml:space="preserve"> </w:t>
      </w:r>
      <w:r w:rsidR="00A73C33" w:rsidRPr="003536DD">
        <w:rPr>
          <w:i/>
          <w:lang w:val="en-US"/>
        </w:rPr>
        <w:t>number</w:t>
      </w:r>
      <w:r w:rsidRPr="003536DD">
        <w:rPr>
          <w:i/>
          <w:u w:val="single"/>
          <w:lang w:val="en-US"/>
        </w:rPr>
        <w:t xml:space="preserve"> </w:t>
      </w:r>
      <w:r w:rsidRPr="003536DD">
        <w:rPr>
          <w:i/>
          <w:u w:val="single"/>
          <w:lang w:val="en-US"/>
        </w:rPr>
        <w:tab/>
      </w:r>
      <w:r w:rsidR="00A73C33" w:rsidRPr="003536DD">
        <w:rPr>
          <w:i/>
          <w:u w:val="single"/>
          <w:lang w:val="en-US"/>
        </w:rPr>
        <w:t xml:space="preserve">              </w:t>
      </w:r>
      <w:r w:rsidRPr="003536DD">
        <w:rPr>
          <w:i/>
          <w:lang w:val="en-US"/>
        </w:rPr>
        <w:t xml:space="preserve">and </w:t>
      </w:r>
      <w:r w:rsidRPr="003536DD">
        <w:rPr>
          <w:lang w:val="en-US"/>
        </w:rPr>
        <w:t>residing</w:t>
      </w:r>
      <w:r w:rsidRPr="003536DD">
        <w:rPr>
          <w:spacing w:val="-4"/>
          <w:lang w:val="en-US"/>
        </w:rPr>
        <w:t xml:space="preserve"> </w:t>
      </w:r>
      <w:r w:rsidRPr="003536DD">
        <w:rPr>
          <w:lang w:val="en-US"/>
        </w:rPr>
        <w:t>at</w:t>
      </w:r>
      <w:r w:rsidRPr="003536DD">
        <w:rPr>
          <w:u w:val="single"/>
          <w:lang w:val="en-US"/>
        </w:rPr>
        <w:t xml:space="preserve"> </w:t>
      </w:r>
      <w:r w:rsidRPr="003536DD">
        <w:rPr>
          <w:u w:val="single"/>
          <w:lang w:val="en-US"/>
        </w:rPr>
        <w:tab/>
      </w:r>
      <w:r w:rsidR="00A73C33" w:rsidRPr="003536DD">
        <w:rPr>
          <w:u w:val="single"/>
          <w:lang w:val="en-US"/>
        </w:rPr>
        <w:t xml:space="preserve">                                                                     </w:t>
      </w:r>
      <w:r w:rsidRPr="003536DD">
        <w:rPr>
          <w:lang w:val="en-US"/>
        </w:rPr>
        <w:t>,</w:t>
      </w:r>
    </w:p>
    <w:p w14:paraId="057361BA" w14:textId="77777777" w:rsidR="00705F86" w:rsidRPr="003536DD" w:rsidRDefault="00705F86">
      <w:pPr>
        <w:pStyle w:val="Corpsdetexte"/>
        <w:spacing w:before="4"/>
        <w:rPr>
          <w:sz w:val="22"/>
          <w:szCs w:val="22"/>
          <w:lang w:val="en-US"/>
        </w:rPr>
      </w:pPr>
    </w:p>
    <w:p w14:paraId="3678BE70" w14:textId="55409A0D" w:rsidR="00705F86" w:rsidRPr="003536DD" w:rsidRDefault="000F606E">
      <w:pPr>
        <w:spacing w:line="252" w:lineRule="auto"/>
        <w:ind w:left="400" w:right="186"/>
        <w:rPr>
          <w:lang w:val="en-US"/>
        </w:rPr>
      </w:pPr>
      <w:r w:rsidRPr="003536DD">
        <w:rPr>
          <w:lang w:val="en-US"/>
        </w:rPr>
        <w:t xml:space="preserve">Have chosen to participate in the </w:t>
      </w:r>
      <w:r w:rsidRPr="003536DD">
        <w:rPr>
          <w:b/>
          <w:lang w:val="en-US"/>
        </w:rPr>
        <w:t>McGill Summer Studies in Greece</w:t>
      </w:r>
      <w:r w:rsidRPr="003536DD">
        <w:rPr>
          <w:lang w:val="en-US"/>
        </w:rPr>
        <w:t>, a program of study offered by McGill in Gr</w:t>
      </w:r>
      <w:r w:rsidR="008C0406" w:rsidRPr="003536DD">
        <w:rPr>
          <w:lang w:val="en-US"/>
        </w:rPr>
        <w:t>eece in the summer semester 20</w:t>
      </w:r>
      <w:r w:rsidR="008C0406" w:rsidRPr="00A73C33">
        <w:rPr>
          <w:lang w:val="en-CA"/>
        </w:rPr>
        <w:t>2</w:t>
      </w:r>
      <w:r w:rsidR="003536DD">
        <w:rPr>
          <w:lang w:val="en-CA"/>
        </w:rPr>
        <w:t>3</w:t>
      </w:r>
      <w:r w:rsidRPr="003536DD">
        <w:rPr>
          <w:lang w:val="en-US"/>
        </w:rPr>
        <w:t>;</w:t>
      </w:r>
    </w:p>
    <w:p w14:paraId="512EAC6C" w14:textId="77777777" w:rsidR="00705F86" w:rsidRPr="003536DD" w:rsidRDefault="00705F86">
      <w:pPr>
        <w:pStyle w:val="Corpsdetexte"/>
        <w:spacing w:before="6"/>
        <w:rPr>
          <w:sz w:val="22"/>
          <w:szCs w:val="22"/>
          <w:lang w:val="en-US"/>
        </w:rPr>
      </w:pPr>
    </w:p>
    <w:p w14:paraId="06998DFE" w14:textId="77777777" w:rsidR="00A73C33" w:rsidRPr="003536DD" w:rsidRDefault="000F606E">
      <w:pPr>
        <w:pStyle w:val="Corpsdetexte"/>
        <w:tabs>
          <w:tab w:val="left" w:pos="3472"/>
          <w:tab w:val="left" w:pos="4705"/>
          <w:tab w:val="left" w:pos="5081"/>
          <w:tab w:val="left" w:pos="6276"/>
        </w:tabs>
        <w:spacing w:line="480" w:lineRule="auto"/>
        <w:ind w:left="400" w:right="2681"/>
        <w:rPr>
          <w:sz w:val="22"/>
          <w:szCs w:val="22"/>
          <w:lang w:val="en-US"/>
        </w:rPr>
      </w:pPr>
      <w:r w:rsidRPr="003536DD">
        <w:rPr>
          <w:sz w:val="22"/>
          <w:szCs w:val="22"/>
          <w:lang w:val="en-US"/>
        </w:rPr>
        <w:t>taking</w:t>
      </w:r>
      <w:r w:rsidRPr="003536DD">
        <w:rPr>
          <w:spacing w:val="-3"/>
          <w:sz w:val="22"/>
          <w:szCs w:val="22"/>
          <w:lang w:val="en-US"/>
        </w:rPr>
        <w:t xml:space="preserve"> </w:t>
      </w:r>
      <w:r w:rsidRPr="003536DD">
        <w:rPr>
          <w:sz w:val="22"/>
          <w:szCs w:val="22"/>
          <w:lang w:val="en-US"/>
        </w:rPr>
        <w:t>place</w:t>
      </w:r>
      <w:r w:rsidRPr="003536DD">
        <w:rPr>
          <w:spacing w:val="-2"/>
          <w:sz w:val="22"/>
          <w:szCs w:val="22"/>
          <w:lang w:val="en-US"/>
        </w:rPr>
        <w:t xml:space="preserve"> </w:t>
      </w:r>
      <w:r w:rsidRPr="003536DD">
        <w:rPr>
          <w:sz w:val="22"/>
          <w:szCs w:val="22"/>
          <w:lang w:val="en-US"/>
        </w:rPr>
        <w:t>in</w:t>
      </w:r>
      <w:r w:rsidRPr="003536DD">
        <w:rPr>
          <w:sz w:val="22"/>
          <w:szCs w:val="22"/>
          <w:u w:val="single"/>
          <w:lang w:val="en-US"/>
        </w:rPr>
        <w:t xml:space="preserve"> </w:t>
      </w:r>
      <w:r w:rsidRPr="003536DD">
        <w:rPr>
          <w:sz w:val="22"/>
          <w:szCs w:val="22"/>
          <w:u w:val="single"/>
          <w:lang w:val="en-US"/>
        </w:rPr>
        <w:tab/>
      </w:r>
      <w:r w:rsidRPr="003536DD">
        <w:rPr>
          <w:sz w:val="22"/>
          <w:szCs w:val="22"/>
          <w:lang w:val="en-US"/>
        </w:rPr>
        <w:t>from</w:t>
      </w:r>
      <w:r w:rsidRPr="003536DD">
        <w:rPr>
          <w:sz w:val="22"/>
          <w:szCs w:val="22"/>
          <w:u w:val="single"/>
          <w:lang w:val="en-US"/>
        </w:rPr>
        <w:t xml:space="preserve"> </w:t>
      </w:r>
      <w:r w:rsidRPr="003536DD">
        <w:rPr>
          <w:sz w:val="22"/>
          <w:szCs w:val="22"/>
          <w:u w:val="single"/>
          <w:lang w:val="en-US"/>
        </w:rPr>
        <w:tab/>
      </w:r>
      <w:r w:rsidRPr="003536DD">
        <w:rPr>
          <w:sz w:val="22"/>
          <w:szCs w:val="22"/>
          <w:lang w:val="en-US"/>
        </w:rPr>
        <w:t>to</w:t>
      </w:r>
      <w:r w:rsidRPr="003536DD">
        <w:rPr>
          <w:sz w:val="22"/>
          <w:szCs w:val="22"/>
          <w:lang w:val="en-US"/>
        </w:rPr>
        <w:tab/>
      </w:r>
      <w:r w:rsidRPr="003536DD">
        <w:rPr>
          <w:sz w:val="22"/>
          <w:szCs w:val="22"/>
          <w:u w:val="single"/>
          <w:lang w:val="en-US"/>
        </w:rPr>
        <w:tab/>
      </w:r>
      <w:r w:rsidRPr="003536DD">
        <w:rPr>
          <w:sz w:val="22"/>
          <w:szCs w:val="22"/>
          <w:lang w:val="en-US"/>
        </w:rPr>
        <w:t xml:space="preserve"> A complete itinerary </w:t>
      </w:r>
    </w:p>
    <w:p w14:paraId="4BE90C2F" w14:textId="77777777" w:rsidR="00705F86" w:rsidRPr="003536DD" w:rsidRDefault="000F606E">
      <w:pPr>
        <w:pStyle w:val="Corpsdetexte"/>
        <w:tabs>
          <w:tab w:val="left" w:pos="3472"/>
          <w:tab w:val="left" w:pos="4705"/>
          <w:tab w:val="left" w:pos="5081"/>
          <w:tab w:val="left" w:pos="6276"/>
        </w:tabs>
        <w:spacing w:line="480" w:lineRule="auto"/>
        <w:ind w:left="400" w:right="2681"/>
        <w:rPr>
          <w:sz w:val="22"/>
          <w:szCs w:val="22"/>
          <w:lang w:val="en-US"/>
        </w:rPr>
      </w:pPr>
      <w:r w:rsidRPr="003536DD">
        <w:rPr>
          <w:sz w:val="22"/>
          <w:szCs w:val="22"/>
          <w:lang w:val="en-US"/>
        </w:rPr>
        <w:t>(including multiple destinations) is</w:t>
      </w:r>
      <w:r w:rsidRPr="003536DD">
        <w:rPr>
          <w:spacing w:val="-9"/>
          <w:sz w:val="22"/>
          <w:szCs w:val="22"/>
          <w:lang w:val="en-US"/>
        </w:rPr>
        <w:t xml:space="preserve"> </w:t>
      </w:r>
      <w:r w:rsidRPr="003536DD">
        <w:rPr>
          <w:sz w:val="22"/>
          <w:szCs w:val="22"/>
          <w:lang w:val="en-US"/>
        </w:rPr>
        <w:t>attached.</w:t>
      </w:r>
    </w:p>
    <w:p w14:paraId="468548C8" w14:textId="77777777" w:rsidR="00705F86" w:rsidRPr="00A73C33" w:rsidRDefault="000F606E">
      <w:pPr>
        <w:pStyle w:val="Paragraphedeliste"/>
        <w:numPr>
          <w:ilvl w:val="0"/>
          <w:numId w:val="1"/>
        </w:numPr>
        <w:tabs>
          <w:tab w:val="left" w:pos="940"/>
          <w:tab w:val="left" w:pos="941"/>
        </w:tabs>
        <w:spacing w:line="186" w:lineRule="exact"/>
      </w:pPr>
      <w:r w:rsidRPr="00A73C33">
        <w:t xml:space="preserve">I </w:t>
      </w:r>
      <w:proofErr w:type="spellStart"/>
      <w:r w:rsidRPr="00A73C33">
        <w:t>confirm</w:t>
      </w:r>
      <w:proofErr w:type="spellEnd"/>
    </w:p>
    <w:p w14:paraId="0245F51B" w14:textId="77777777" w:rsidR="00705F86" w:rsidRPr="003536DD" w:rsidRDefault="000F606E">
      <w:pPr>
        <w:pStyle w:val="Corpsdetexte"/>
        <w:spacing w:before="2"/>
        <w:ind w:left="940"/>
        <w:rPr>
          <w:sz w:val="22"/>
          <w:szCs w:val="22"/>
          <w:lang w:val="en-US"/>
        </w:rPr>
      </w:pPr>
      <w:r w:rsidRPr="003536DD">
        <w:rPr>
          <w:sz w:val="22"/>
          <w:szCs w:val="22"/>
          <w:lang w:val="en-US"/>
        </w:rPr>
        <w:t>[ ] that I have attended the Student Preparedness and Orientation Session; or</w:t>
      </w:r>
    </w:p>
    <w:p w14:paraId="50D8B51F" w14:textId="77777777" w:rsidR="00705F86" w:rsidRPr="003536DD" w:rsidRDefault="000F606E">
      <w:pPr>
        <w:pStyle w:val="Corpsdetexte"/>
        <w:spacing w:before="26" w:line="220" w:lineRule="auto"/>
        <w:ind w:left="940"/>
        <w:rPr>
          <w:sz w:val="22"/>
          <w:szCs w:val="22"/>
          <w:lang w:val="en-US"/>
        </w:rPr>
      </w:pPr>
      <w:r w:rsidRPr="003536DD">
        <w:rPr>
          <w:sz w:val="22"/>
          <w:szCs w:val="22"/>
          <w:lang w:val="en-US"/>
        </w:rPr>
        <w:t>[ ] that I will attend an international conference or formally organized workshop held in a country listed by the Department of Foreign Affairs and International Trade Canada as Level-­­1 or Level-­­2.</w:t>
      </w:r>
    </w:p>
    <w:p w14:paraId="24A93577" w14:textId="77777777" w:rsidR="00705F86" w:rsidRPr="003536DD" w:rsidRDefault="00705F86">
      <w:pPr>
        <w:pStyle w:val="Corpsdetexte"/>
        <w:spacing w:before="6"/>
        <w:rPr>
          <w:sz w:val="22"/>
          <w:szCs w:val="22"/>
          <w:lang w:val="en-US"/>
        </w:rPr>
      </w:pPr>
    </w:p>
    <w:p w14:paraId="0A74E07D" w14:textId="77777777" w:rsidR="00705F86" w:rsidRPr="003536DD" w:rsidRDefault="000F606E">
      <w:pPr>
        <w:pStyle w:val="Paragraphedeliste"/>
        <w:numPr>
          <w:ilvl w:val="0"/>
          <w:numId w:val="1"/>
        </w:numPr>
        <w:tabs>
          <w:tab w:val="left" w:pos="940"/>
          <w:tab w:val="left" w:pos="941"/>
        </w:tabs>
        <w:spacing w:line="220" w:lineRule="auto"/>
        <w:ind w:right="305"/>
        <w:rPr>
          <w:lang w:val="en-US"/>
        </w:rPr>
      </w:pPr>
      <w:r w:rsidRPr="003536DD">
        <w:rPr>
          <w:lang w:val="en-US"/>
        </w:rPr>
        <w:t>I</w:t>
      </w:r>
      <w:r w:rsidRPr="003536DD">
        <w:rPr>
          <w:spacing w:val="-2"/>
          <w:lang w:val="en-US"/>
        </w:rPr>
        <w:t xml:space="preserve"> </w:t>
      </w:r>
      <w:r w:rsidRPr="003536DD">
        <w:rPr>
          <w:lang w:val="en-US"/>
        </w:rPr>
        <w:t>understand</w:t>
      </w:r>
      <w:r w:rsidRPr="003536DD">
        <w:rPr>
          <w:spacing w:val="-3"/>
          <w:lang w:val="en-US"/>
        </w:rPr>
        <w:t xml:space="preserve"> </w:t>
      </w:r>
      <w:r w:rsidRPr="003536DD">
        <w:rPr>
          <w:lang w:val="en-US"/>
        </w:rPr>
        <w:t>that</w:t>
      </w:r>
      <w:r w:rsidRPr="003536DD">
        <w:rPr>
          <w:spacing w:val="-5"/>
          <w:lang w:val="en-US"/>
        </w:rPr>
        <w:t xml:space="preserve"> </w:t>
      </w:r>
      <w:r w:rsidRPr="003536DD">
        <w:rPr>
          <w:lang w:val="en-US"/>
        </w:rPr>
        <w:t>this</w:t>
      </w:r>
      <w:r w:rsidRPr="003536DD">
        <w:rPr>
          <w:spacing w:val="-5"/>
          <w:lang w:val="en-US"/>
        </w:rPr>
        <w:t xml:space="preserve"> </w:t>
      </w:r>
      <w:r w:rsidRPr="003536DD">
        <w:rPr>
          <w:lang w:val="en-US"/>
        </w:rPr>
        <w:t>program</w:t>
      </w:r>
      <w:r w:rsidRPr="003536DD">
        <w:rPr>
          <w:spacing w:val="-5"/>
          <w:lang w:val="en-US"/>
        </w:rPr>
        <w:t xml:space="preserve"> </w:t>
      </w:r>
      <w:r w:rsidRPr="003536DD">
        <w:rPr>
          <w:lang w:val="en-US"/>
        </w:rPr>
        <w:t>may</w:t>
      </w:r>
      <w:r w:rsidRPr="003536DD">
        <w:rPr>
          <w:spacing w:val="-5"/>
          <w:lang w:val="en-US"/>
        </w:rPr>
        <w:t xml:space="preserve"> </w:t>
      </w:r>
      <w:r w:rsidRPr="003536DD">
        <w:rPr>
          <w:lang w:val="en-US"/>
        </w:rPr>
        <w:t>involve</w:t>
      </w:r>
      <w:r w:rsidRPr="003536DD">
        <w:rPr>
          <w:spacing w:val="-4"/>
          <w:lang w:val="en-US"/>
        </w:rPr>
        <w:t xml:space="preserve"> </w:t>
      </w:r>
      <w:r w:rsidRPr="003536DD">
        <w:rPr>
          <w:lang w:val="en-US"/>
        </w:rPr>
        <w:t>physically</w:t>
      </w:r>
      <w:r w:rsidRPr="003536DD">
        <w:rPr>
          <w:spacing w:val="-5"/>
          <w:lang w:val="en-US"/>
        </w:rPr>
        <w:t xml:space="preserve"> </w:t>
      </w:r>
      <w:r w:rsidRPr="003536DD">
        <w:rPr>
          <w:lang w:val="en-US"/>
        </w:rPr>
        <w:t>and</w:t>
      </w:r>
      <w:r w:rsidRPr="003536DD">
        <w:rPr>
          <w:spacing w:val="-6"/>
          <w:lang w:val="en-US"/>
        </w:rPr>
        <w:t xml:space="preserve"> </w:t>
      </w:r>
      <w:r w:rsidRPr="003536DD">
        <w:rPr>
          <w:lang w:val="en-US"/>
        </w:rPr>
        <w:t>mentally</w:t>
      </w:r>
      <w:r w:rsidRPr="003536DD">
        <w:rPr>
          <w:spacing w:val="-5"/>
          <w:lang w:val="en-US"/>
        </w:rPr>
        <w:t xml:space="preserve"> </w:t>
      </w:r>
      <w:r w:rsidRPr="003536DD">
        <w:rPr>
          <w:lang w:val="en-US"/>
        </w:rPr>
        <w:t>strenuous</w:t>
      </w:r>
      <w:r w:rsidRPr="003536DD">
        <w:rPr>
          <w:spacing w:val="-2"/>
          <w:lang w:val="en-US"/>
        </w:rPr>
        <w:t xml:space="preserve"> </w:t>
      </w:r>
      <w:r w:rsidRPr="003536DD">
        <w:rPr>
          <w:lang w:val="en-US"/>
        </w:rPr>
        <w:t>activities</w:t>
      </w:r>
      <w:r w:rsidRPr="003536DD">
        <w:rPr>
          <w:spacing w:val="-2"/>
          <w:lang w:val="en-US"/>
        </w:rPr>
        <w:t xml:space="preserve"> </w:t>
      </w:r>
      <w:r w:rsidRPr="003536DD">
        <w:rPr>
          <w:lang w:val="en-US"/>
        </w:rPr>
        <w:t>in</w:t>
      </w:r>
      <w:r w:rsidRPr="003536DD">
        <w:rPr>
          <w:spacing w:val="-6"/>
          <w:lang w:val="en-US"/>
        </w:rPr>
        <w:t xml:space="preserve"> </w:t>
      </w:r>
      <w:r w:rsidRPr="003536DD">
        <w:rPr>
          <w:lang w:val="en-US"/>
        </w:rPr>
        <w:t>an</w:t>
      </w:r>
      <w:r w:rsidRPr="003536DD">
        <w:rPr>
          <w:spacing w:val="-4"/>
          <w:lang w:val="en-US"/>
        </w:rPr>
        <w:t xml:space="preserve"> </w:t>
      </w:r>
      <w:r w:rsidRPr="003536DD">
        <w:rPr>
          <w:lang w:val="en-US"/>
        </w:rPr>
        <w:t>area</w:t>
      </w:r>
      <w:r w:rsidRPr="003536DD">
        <w:rPr>
          <w:spacing w:val="-2"/>
          <w:lang w:val="en-US"/>
        </w:rPr>
        <w:t xml:space="preserve"> </w:t>
      </w:r>
      <w:r w:rsidRPr="003536DD">
        <w:rPr>
          <w:lang w:val="en-US"/>
        </w:rPr>
        <w:t>removed</w:t>
      </w:r>
      <w:r w:rsidRPr="003536DD">
        <w:rPr>
          <w:spacing w:val="-3"/>
          <w:lang w:val="en-US"/>
        </w:rPr>
        <w:t xml:space="preserve"> </w:t>
      </w:r>
      <w:r w:rsidRPr="003536DD">
        <w:rPr>
          <w:lang w:val="en-US"/>
        </w:rPr>
        <w:t>from primary medical care or</w:t>
      </w:r>
      <w:r w:rsidRPr="003536DD">
        <w:rPr>
          <w:spacing w:val="-7"/>
          <w:lang w:val="en-US"/>
        </w:rPr>
        <w:t xml:space="preserve"> </w:t>
      </w:r>
      <w:r w:rsidRPr="003536DD">
        <w:rPr>
          <w:lang w:val="en-US"/>
        </w:rPr>
        <w:t>hospitals.</w:t>
      </w:r>
    </w:p>
    <w:p w14:paraId="40D4CF1C" w14:textId="77777777" w:rsidR="00705F86" w:rsidRPr="003536DD" w:rsidRDefault="00705F86">
      <w:pPr>
        <w:pStyle w:val="Corpsdetexte"/>
        <w:rPr>
          <w:sz w:val="22"/>
          <w:szCs w:val="22"/>
          <w:lang w:val="en-US"/>
        </w:rPr>
      </w:pPr>
    </w:p>
    <w:p w14:paraId="3F1A4BC0" w14:textId="77777777" w:rsidR="00705F86" w:rsidRPr="003536DD" w:rsidRDefault="000F606E">
      <w:pPr>
        <w:pStyle w:val="Paragraphedeliste"/>
        <w:numPr>
          <w:ilvl w:val="0"/>
          <w:numId w:val="1"/>
        </w:numPr>
        <w:tabs>
          <w:tab w:val="left" w:pos="940"/>
          <w:tab w:val="left" w:pos="941"/>
        </w:tabs>
        <w:spacing w:before="1" w:line="225" w:lineRule="auto"/>
        <w:ind w:right="419"/>
        <w:rPr>
          <w:lang w:val="en-US"/>
        </w:rPr>
      </w:pPr>
      <w:r w:rsidRPr="003536DD">
        <w:rPr>
          <w:lang w:val="en-US"/>
        </w:rPr>
        <w:t>I will behave in such a way as to minimize risk to myself and other participants at all times. I have familiarized myself</w:t>
      </w:r>
      <w:r w:rsidRPr="003536DD">
        <w:rPr>
          <w:spacing w:val="-3"/>
          <w:lang w:val="en-US"/>
        </w:rPr>
        <w:t xml:space="preserve"> </w:t>
      </w:r>
      <w:r w:rsidRPr="003536DD">
        <w:rPr>
          <w:lang w:val="en-US"/>
        </w:rPr>
        <w:t>with</w:t>
      </w:r>
      <w:r w:rsidRPr="003536DD">
        <w:rPr>
          <w:spacing w:val="-4"/>
          <w:lang w:val="en-US"/>
        </w:rPr>
        <w:t xml:space="preserve"> </w:t>
      </w:r>
      <w:r w:rsidRPr="003536DD">
        <w:rPr>
          <w:lang w:val="en-US"/>
        </w:rPr>
        <w:t>and</w:t>
      </w:r>
      <w:r w:rsidRPr="003536DD">
        <w:rPr>
          <w:spacing w:val="-5"/>
          <w:lang w:val="en-US"/>
        </w:rPr>
        <w:t xml:space="preserve"> </w:t>
      </w:r>
      <w:r w:rsidRPr="003536DD">
        <w:rPr>
          <w:lang w:val="en-US"/>
        </w:rPr>
        <w:t>will</w:t>
      </w:r>
      <w:r w:rsidRPr="003536DD">
        <w:rPr>
          <w:spacing w:val="-5"/>
          <w:lang w:val="en-US"/>
        </w:rPr>
        <w:t xml:space="preserve"> </w:t>
      </w:r>
      <w:r w:rsidRPr="003536DD">
        <w:rPr>
          <w:lang w:val="en-US"/>
        </w:rPr>
        <w:t>observe</w:t>
      </w:r>
      <w:r w:rsidRPr="003536DD">
        <w:rPr>
          <w:spacing w:val="-3"/>
          <w:lang w:val="en-US"/>
        </w:rPr>
        <w:t xml:space="preserve"> </w:t>
      </w:r>
      <w:r w:rsidRPr="003536DD">
        <w:rPr>
          <w:lang w:val="en-US"/>
        </w:rPr>
        <w:t>the</w:t>
      </w:r>
      <w:r w:rsidRPr="003536DD">
        <w:rPr>
          <w:spacing w:val="-1"/>
          <w:lang w:val="en-US"/>
        </w:rPr>
        <w:t xml:space="preserve"> </w:t>
      </w:r>
      <w:r w:rsidRPr="003536DD">
        <w:rPr>
          <w:lang w:val="en-US"/>
        </w:rPr>
        <w:t>local</w:t>
      </w:r>
      <w:r w:rsidRPr="003536DD">
        <w:rPr>
          <w:spacing w:val="-3"/>
          <w:lang w:val="en-US"/>
        </w:rPr>
        <w:t xml:space="preserve"> </w:t>
      </w:r>
      <w:r w:rsidRPr="003536DD">
        <w:rPr>
          <w:lang w:val="en-US"/>
        </w:rPr>
        <w:t>laws</w:t>
      </w:r>
      <w:r w:rsidRPr="003536DD">
        <w:rPr>
          <w:spacing w:val="-1"/>
          <w:lang w:val="en-US"/>
        </w:rPr>
        <w:t xml:space="preserve"> </w:t>
      </w:r>
      <w:r w:rsidRPr="003536DD">
        <w:rPr>
          <w:lang w:val="en-US"/>
        </w:rPr>
        <w:t>and</w:t>
      </w:r>
      <w:r w:rsidRPr="003536DD">
        <w:rPr>
          <w:spacing w:val="-5"/>
          <w:lang w:val="en-US"/>
        </w:rPr>
        <w:t xml:space="preserve"> </w:t>
      </w:r>
      <w:r w:rsidRPr="003536DD">
        <w:rPr>
          <w:lang w:val="en-US"/>
        </w:rPr>
        <w:t>customs,</w:t>
      </w:r>
      <w:r w:rsidRPr="003536DD">
        <w:rPr>
          <w:spacing w:val="-3"/>
          <w:lang w:val="en-US"/>
        </w:rPr>
        <w:t xml:space="preserve"> </w:t>
      </w:r>
      <w:r w:rsidRPr="003536DD">
        <w:rPr>
          <w:lang w:val="en-US"/>
        </w:rPr>
        <w:t>and</w:t>
      </w:r>
      <w:r w:rsidRPr="003536DD">
        <w:rPr>
          <w:spacing w:val="-2"/>
          <w:lang w:val="en-US"/>
        </w:rPr>
        <w:t xml:space="preserve"> </w:t>
      </w:r>
      <w:r w:rsidRPr="003536DD">
        <w:rPr>
          <w:lang w:val="en-US"/>
        </w:rPr>
        <w:t>will</w:t>
      </w:r>
      <w:r w:rsidRPr="003536DD">
        <w:rPr>
          <w:spacing w:val="-3"/>
          <w:lang w:val="en-US"/>
        </w:rPr>
        <w:t xml:space="preserve"> </w:t>
      </w:r>
      <w:r w:rsidRPr="003536DD">
        <w:rPr>
          <w:lang w:val="en-US"/>
        </w:rPr>
        <w:t>at</w:t>
      </w:r>
      <w:r w:rsidRPr="003536DD">
        <w:rPr>
          <w:spacing w:val="-4"/>
          <w:lang w:val="en-US"/>
        </w:rPr>
        <w:t xml:space="preserve"> </w:t>
      </w:r>
      <w:r w:rsidRPr="003536DD">
        <w:rPr>
          <w:lang w:val="en-US"/>
        </w:rPr>
        <w:t>all</w:t>
      </w:r>
      <w:r w:rsidRPr="003536DD">
        <w:rPr>
          <w:spacing w:val="-3"/>
          <w:lang w:val="en-US"/>
        </w:rPr>
        <w:t xml:space="preserve"> </w:t>
      </w:r>
      <w:r w:rsidRPr="003536DD">
        <w:rPr>
          <w:lang w:val="en-US"/>
        </w:rPr>
        <w:t>times</w:t>
      </w:r>
      <w:r w:rsidRPr="003536DD">
        <w:rPr>
          <w:spacing w:val="-4"/>
          <w:lang w:val="en-US"/>
        </w:rPr>
        <w:t xml:space="preserve"> </w:t>
      </w:r>
      <w:r w:rsidRPr="003536DD">
        <w:rPr>
          <w:lang w:val="en-US"/>
        </w:rPr>
        <w:t>behave</w:t>
      </w:r>
      <w:r w:rsidRPr="003536DD">
        <w:rPr>
          <w:spacing w:val="-1"/>
          <w:lang w:val="en-US"/>
        </w:rPr>
        <w:t xml:space="preserve"> </w:t>
      </w:r>
      <w:r w:rsidRPr="003536DD">
        <w:rPr>
          <w:lang w:val="en-US"/>
        </w:rPr>
        <w:t>responsibly</w:t>
      </w:r>
      <w:r w:rsidRPr="003536DD">
        <w:rPr>
          <w:spacing w:val="-4"/>
          <w:lang w:val="en-US"/>
        </w:rPr>
        <w:t xml:space="preserve"> </w:t>
      </w:r>
      <w:r w:rsidRPr="003536DD">
        <w:rPr>
          <w:lang w:val="en-US"/>
        </w:rPr>
        <w:t>and</w:t>
      </w:r>
      <w:r w:rsidRPr="003536DD">
        <w:rPr>
          <w:spacing w:val="-2"/>
          <w:lang w:val="en-US"/>
        </w:rPr>
        <w:t xml:space="preserve"> </w:t>
      </w:r>
      <w:r w:rsidRPr="003536DD">
        <w:rPr>
          <w:lang w:val="en-US"/>
        </w:rPr>
        <w:t>within</w:t>
      </w:r>
      <w:r w:rsidRPr="003536DD">
        <w:rPr>
          <w:spacing w:val="-3"/>
          <w:lang w:val="en-US"/>
        </w:rPr>
        <w:t xml:space="preserve"> </w:t>
      </w:r>
      <w:r w:rsidRPr="003536DD">
        <w:rPr>
          <w:lang w:val="en-US"/>
        </w:rPr>
        <w:t>the laws</w:t>
      </w:r>
      <w:r w:rsidRPr="003536DD">
        <w:rPr>
          <w:spacing w:val="-3"/>
          <w:lang w:val="en-US"/>
        </w:rPr>
        <w:t xml:space="preserve"> </w:t>
      </w:r>
      <w:r w:rsidRPr="003536DD">
        <w:rPr>
          <w:lang w:val="en-US"/>
        </w:rPr>
        <w:t>of</w:t>
      </w:r>
      <w:r w:rsidRPr="003536DD">
        <w:rPr>
          <w:spacing w:val="-4"/>
          <w:lang w:val="en-US"/>
        </w:rPr>
        <w:t xml:space="preserve"> </w:t>
      </w:r>
      <w:r w:rsidRPr="003536DD">
        <w:rPr>
          <w:lang w:val="en-US"/>
        </w:rPr>
        <w:t>my</w:t>
      </w:r>
      <w:r w:rsidRPr="003536DD">
        <w:rPr>
          <w:spacing w:val="-1"/>
          <w:lang w:val="en-US"/>
        </w:rPr>
        <w:t xml:space="preserve"> </w:t>
      </w:r>
      <w:r w:rsidRPr="003536DD">
        <w:rPr>
          <w:lang w:val="en-US"/>
        </w:rPr>
        <w:t>destination</w:t>
      </w:r>
      <w:r w:rsidRPr="003536DD">
        <w:rPr>
          <w:spacing w:val="-4"/>
          <w:lang w:val="en-US"/>
        </w:rPr>
        <w:t xml:space="preserve"> </w:t>
      </w:r>
      <w:r w:rsidRPr="003536DD">
        <w:rPr>
          <w:lang w:val="en-US"/>
        </w:rPr>
        <w:t>country</w:t>
      </w:r>
      <w:r w:rsidRPr="003536DD">
        <w:rPr>
          <w:spacing w:val="-3"/>
          <w:lang w:val="en-US"/>
        </w:rPr>
        <w:t xml:space="preserve"> </w:t>
      </w:r>
      <w:r w:rsidRPr="003536DD">
        <w:rPr>
          <w:lang w:val="en-US"/>
        </w:rPr>
        <w:t>and</w:t>
      </w:r>
      <w:r w:rsidRPr="003536DD">
        <w:rPr>
          <w:spacing w:val="-4"/>
          <w:lang w:val="en-US"/>
        </w:rPr>
        <w:t xml:space="preserve"> </w:t>
      </w:r>
      <w:r w:rsidRPr="003536DD">
        <w:rPr>
          <w:lang w:val="en-US"/>
        </w:rPr>
        <w:t>will</w:t>
      </w:r>
      <w:r w:rsidRPr="003536DD">
        <w:rPr>
          <w:spacing w:val="-2"/>
          <w:lang w:val="en-US"/>
        </w:rPr>
        <w:t xml:space="preserve"> </w:t>
      </w:r>
      <w:r w:rsidRPr="003536DD">
        <w:rPr>
          <w:lang w:val="en-US"/>
        </w:rPr>
        <w:t>do nothing</w:t>
      </w:r>
      <w:r w:rsidRPr="003536DD">
        <w:rPr>
          <w:spacing w:val="-3"/>
          <w:lang w:val="en-US"/>
        </w:rPr>
        <w:t xml:space="preserve"> </w:t>
      </w:r>
      <w:r w:rsidRPr="003536DD">
        <w:rPr>
          <w:lang w:val="en-US"/>
        </w:rPr>
        <w:t>to bring</w:t>
      </w:r>
      <w:r w:rsidRPr="003536DD">
        <w:rPr>
          <w:spacing w:val="-3"/>
          <w:lang w:val="en-US"/>
        </w:rPr>
        <w:t xml:space="preserve"> </w:t>
      </w:r>
      <w:r w:rsidRPr="003536DD">
        <w:rPr>
          <w:lang w:val="en-US"/>
        </w:rPr>
        <w:t>discredit</w:t>
      </w:r>
      <w:r w:rsidRPr="003536DD">
        <w:rPr>
          <w:spacing w:val="-3"/>
          <w:lang w:val="en-US"/>
        </w:rPr>
        <w:t xml:space="preserve"> </w:t>
      </w:r>
      <w:r w:rsidRPr="003536DD">
        <w:rPr>
          <w:lang w:val="en-US"/>
        </w:rPr>
        <w:t>to</w:t>
      </w:r>
      <w:r w:rsidRPr="003536DD">
        <w:rPr>
          <w:spacing w:val="-5"/>
          <w:lang w:val="en-US"/>
        </w:rPr>
        <w:t xml:space="preserve"> </w:t>
      </w:r>
      <w:r w:rsidRPr="003536DD">
        <w:rPr>
          <w:lang w:val="en-US"/>
        </w:rPr>
        <w:t>the</w:t>
      </w:r>
      <w:r w:rsidRPr="003536DD">
        <w:rPr>
          <w:spacing w:val="-2"/>
          <w:lang w:val="en-US"/>
        </w:rPr>
        <w:t xml:space="preserve"> </w:t>
      </w:r>
      <w:r w:rsidRPr="003536DD">
        <w:rPr>
          <w:lang w:val="en-US"/>
        </w:rPr>
        <w:t>IHU</w:t>
      </w:r>
      <w:r w:rsidRPr="003536DD">
        <w:rPr>
          <w:spacing w:val="-4"/>
          <w:lang w:val="en-US"/>
        </w:rPr>
        <w:t xml:space="preserve"> </w:t>
      </w:r>
      <w:r w:rsidRPr="003536DD">
        <w:rPr>
          <w:lang w:val="en-US"/>
        </w:rPr>
        <w:t>and</w:t>
      </w:r>
      <w:r w:rsidRPr="003536DD">
        <w:rPr>
          <w:spacing w:val="-1"/>
          <w:lang w:val="en-US"/>
        </w:rPr>
        <w:t xml:space="preserve"> </w:t>
      </w:r>
      <w:r w:rsidRPr="003536DD">
        <w:rPr>
          <w:lang w:val="en-US"/>
        </w:rPr>
        <w:t>McGill</w:t>
      </w:r>
      <w:r w:rsidRPr="003536DD">
        <w:rPr>
          <w:spacing w:val="-2"/>
          <w:lang w:val="en-US"/>
        </w:rPr>
        <w:t xml:space="preserve"> </w:t>
      </w:r>
      <w:r w:rsidRPr="003536DD">
        <w:rPr>
          <w:lang w:val="en-US"/>
        </w:rPr>
        <w:t>University.</w:t>
      </w:r>
    </w:p>
    <w:p w14:paraId="6ED8D1C6" w14:textId="77777777" w:rsidR="00705F86" w:rsidRPr="003536DD" w:rsidRDefault="00705F86">
      <w:pPr>
        <w:pStyle w:val="Corpsdetexte"/>
        <w:spacing w:before="4"/>
        <w:rPr>
          <w:sz w:val="22"/>
          <w:szCs w:val="22"/>
          <w:lang w:val="en-US"/>
        </w:rPr>
      </w:pPr>
    </w:p>
    <w:p w14:paraId="0EF48EA5" w14:textId="77777777" w:rsidR="00705F86" w:rsidRPr="003536DD" w:rsidRDefault="000F606E">
      <w:pPr>
        <w:pStyle w:val="Paragraphedeliste"/>
        <w:numPr>
          <w:ilvl w:val="0"/>
          <w:numId w:val="1"/>
        </w:numPr>
        <w:tabs>
          <w:tab w:val="left" w:pos="941"/>
        </w:tabs>
        <w:spacing w:line="228" w:lineRule="auto"/>
        <w:ind w:right="235"/>
        <w:jc w:val="both"/>
        <w:rPr>
          <w:lang w:val="en-US"/>
        </w:rPr>
      </w:pPr>
      <w:r w:rsidRPr="003536DD">
        <w:rPr>
          <w:lang w:val="en-US"/>
        </w:rPr>
        <w:t>I understand that participation in the International Activity involves risks, dangers, and hazards, including but not limited to those outlined in Foreign Affairs Canada Travel Report for my destination country. I have reviewed the current issue of this Report and understand the risks outlined</w:t>
      </w:r>
      <w:r w:rsidRPr="003536DD">
        <w:rPr>
          <w:spacing w:val="-17"/>
          <w:lang w:val="en-US"/>
        </w:rPr>
        <w:t xml:space="preserve"> </w:t>
      </w:r>
      <w:r w:rsidRPr="003536DD">
        <w:rPr>
          <w:lang w:val="en-US"/>
        </w:rPr>
        <w:t>therein.</w:t>
      </w:r>
    </w:p>
    <w:p w14:paraId="57111134" w14:textId="77777777" w:rsidR="00705F86" w:rsidRPr="003536DD" w:rsidRDefault="00705F86">
      <w:pPr>
        <w:pStyle w:val="Corpsdetexte"/>
        <w:spacing w:before="5"/>
        <w:rPr>
          <w:sz w:val="22"/>
          <w:szCs w:val="22"/>
          <w:lang w:val="en-US"/>
        </w:rPr>
      </w:pPr>
    </w:p>
    <w:p w14:paraId="44CDD9BF" w14:textId="77777777" w:rsidR="00705F86" w:rsidRPr="003536DD" w:rsidRDefault="000F606E">
      <w:pPr>
        <w:pStyle w:val="Paragraphedeliste"/>
        <w:numPr>
          <w:ilvl w:val="0"/>
          <w:numId w:val="1"/>
        </w:numPr>
        <w:tabs>
          <w:tab w:val="left" w:pos="940"/>
          <w:tab w:val="left" w:pos="941"/>
        </w:tabs>
        <w:spacing w:line="225" w:lineRule="auto"/>
        <w:ind w:right="176"/>
        <w:rPr>
          <w:lang w:val="en-US"/>
        </w:rPr>
      </w:pPr>
      <w:r w:rsidRPr="003536DD">
        <w:rPr>
          <w:lang w:val="en-US"/>
        </w:rPr>
        <w:t>I</w:t>
      </w:r>
      <w:r w:rsidRPr="003536DD">
        <w:rPr>
          <w:spacing w:val="-1"/>
          <w:lang w:val="en-US"/>
        </w:rPr>
        <w:t xml:space="preserve"> </w:t>
      </w:r>
      <w:r w:rsidRPr="003536DD">
        <w:rPr>
          <w:lang w:val="en-US"/>
        </w:rPr>
        <w:t>have</w:t>
      </w:r>
      <w:r w:rsidRPr="003536DD">
        <w:rPr>
          <w:spacing w:val="-3"/>
          <w:lang w:val="en-US"/>
        </w:rPr>
        <w:t xml:space="preserve"> </w:t>
      </w:r>
      <w:r w:rsidRPr="003536DD">
        <w:rPr>
          <w:lang w:val="en-US"/>
        </w:rPr>
        <w:t>registered</w:t>
      </w:r>
      <w:r w:rsidRPr="003536DD">
        <w:rPr>
          <w:spacing w:val="-5"/>
          <w:lang w:val="en-US"/>
        </w:rPr>
        <w:t xml:space="preserve"> </w:t>
      </w:r>
      <w:r w:rsidRPr="003536DD">
        <w:rPr>
          <w:lang w:val="en-US"/>
        </w:rPr>
        <w:t>my</w:t>
      </w:r>
      <w:r w:rsidRPr="003536DD">
        <w:rPr>
          <w:spacing w:val="-4"/>
          <w:lang w:val="en-US"/>
        </w:rPr>
        <w:t xml:space="preserve"> </w:t>
      </w:r>
      <w:r w:rsidRPr="003536DD">
        <w:rPr>
          <w:lang w:val="en-US"/>
        </w:rPr>
        <w:t>travel</w:t>
      </w:r>
      <w:r w:rsidRPr="003536DD">
        <w:rPr>
          <w:spacing w:val="-5"/>
          <w:lang w:val="en-US"/>
        </w:rPr>
        <w:t xml:space="preserve"> </w:t>
      </w:r>
      <w:r w:rsidRPr="003536DD">
        <w:rPr>
          <w:lang w:val="en-US"/>
        </w:rPr>
        <w:t>with</w:t>
      </w:r>
      <w:r w:rsidRPr="003536DD">
        <w:rPr>
          <w:spacing w:val="-2"/>
          <w:lang w:val="en-US"/>
        </w:rPr>
        <w:t xml:space="preserve"> </w:t>
      </w:r>
      <w:r w:rsidRPr="003536DD">
        <w:rPr>
          <w:lang w:val="en-US"/>
        </w:rPr>
        <w:t>the</w:t>
      </w:r>
      <w:r w:rsidRPr="003536DD">
        <w:rPr>
          <w:spacing w:val="-3"/>
          <w:lang w:val="en-US"/>
        </w:rPr>
        <w:t xml:space="preserve"> </w:t>
      </w:r>
      <w:r w:rsidRPr="003536DD">
        <w:rPr>
          <w:lang w:val="en-US"/>
        </w:rPr>
        <w:t>International</w:t>
      </w:r>
      <w:r w:rsidRPr="003536DD">
        <w:rPr>
          <w:spacing w:val="-5"/>
          <w:lang w:val="en-US"/>
        </w:rPr>
        <w:t xml:space="preserve"> </w:t>
      </w:r>
      <w:r w:rsidRPr="003536DD">
        <w:rPr>
          <w:lang w:val="en-US"/>
        </w:rPr>
        <w:t>Activity</w:t>
      </w:r>
      <w:r w:rsidRPr="003536DD">
        <w:rPr>
          <w:spacing w:val="-2"/>
          <w:lang w:val="en-US"/>
        </w:rPr>
        <w:t xml:space="preserve"> </w:t>
      </w:r>
      <w:r w:rsidRPr="003536DD">
        <w:rPr>
          <w:lang w:val="en-US"/>
        </w:rPr>
        <w:t>with</w:t>
      </w:r>
      <w:r w:rsidRPr="003536DD">
        <w:rPr>
          <w:spacing w:val="-2"/>
          <w:lang w:val="en-US"/>
        </w:rPr>
        <w:t xml:space="preserve"> </w:t>
      </w:r>
      <w:r w:rsidRPr="003536DD">
        <w:rPr>
          <w:lang w:val="en-US"/>
        </w:rPr>
        <w:t>the</w:t>
      </w:r>
      <w:r w:rsidRPr="003536DD">
        <w:rPr>
          <w:spacing w:val="-3"/>
          <w:lang w:val="en-US"/>
        </w:rPr>
        <w:t xml:space="preserve"> </w:t>
      </w:r>
      <w:r w:rsidRPr="003536DD">
        <w:rPr>
          <w:lang w:val="en-US"/>
        </w:rPr>
        <w:t>registration</w:t>
      </w:r>
      <w:r w:rsidRPr="003536DD">
        <w:rPr>
          <w:spacing w:val="-5"/>
          <w:lang w:val="en-US"/>
        </w:rPr>
        <w:t xml:space="preserve"> </w:t>
      </w:r>
      <w:r w:rsidRPr="003536DD">
        <w:rPr>
          <w:lang w:val="en-US"/>
        </w:rPr>
        <w:t>service</w:t>
      </w:r>
      <w:r w:rsidRPr="003536DD">
        <w:rPr>
          <w:spacing w:val="-1"/>
          <w:lang w:val="en-US"/>
        </w:rPr>
        <w:t xml:space="preserve"> </w:t>
      </w:r>
      <w:r w:rsidRPr="003536DD">
        <w:rPr>
          <w:lang w:val="en-US"/>
        </w:rPr>
        <w:t>of</w:t>
      </w:r>
      <w:r w:rsidRPr="003536DD">
        <w:rPr>
          <w:spacing w:val="-5"/>
          <w:lang w:val="en-US"/>
        </w:rPr>
        <w:t xml:space="preserve"> </w:t>
      </w:r>
      <w:r w:rsidRPr="003536DD">
        <w:rPr>
          <w:lang w:val="en-US"/>
        </w:rPr>
        <w:t>Foreign</w:t>
      </w:r>
      <w:r w:rsidRPr="003536DD">
        <w:rPr>
          <w:spacing w:val="-3"/>
          <w:lang w:val="en-US"/>
        </w:rPr>
        <w:t xml:space="preserve"> </w:t>
      </w:r>
      <w:r w:rsidRPr="003536DD">
        <w:rPr>
          <w:lang w:val="en-US"/>
        </w:rPr>
        <w:t>Affairs</w:t>
      </w:r>
      <w:r w:rsidRPr="003536DD">
        <w:rPr>
          <w:spacing w:val="-4"/>
          <w:lang w:val="en-US"/>
        </w:rPr>
        <w:t xml:space="preserve"> </w:t>
      </w:r>
      <w:r w:rsidRPr="003536DD">
        <w:rPr>
          <w:lang w:val="en-US"/>
        </w:rPr>
        <w:t>Canada</w:t>
      </w:r>
      <w:r w:rsidRPr="003536DD">
        <w:rPr>
          <w:spacing w:val="-4"/>
          <w:lang w:val="en-US"/>
        </w:rPr>
        <w:t xml:space="preserve"> </w:t>
      </w:r>
      <w:r w:rsidRPr="003536DD">
        <w:rPr>
          <w:lang w:val="en-US"/>
        </w:rPr>
        <w:t>or with a similar agency in my home country and will monitor DFAIT travel reports until the date of departure, and while</w:t>
      </w:r>
      <w:r w:rsidRPr="003536DD">
        <w:rPr>
          <w:spacing w:val="-3"/>
          <w:lang w:val="en-US"/>
        </w:rPr>
        <w:t xml:space="preserve"> </w:t>
      </w:r>
      <w:r w:rsidRPr="003536DD">
        <w:rPr>
          <w:lang w:val="en-US"/>
        </w:rPr>
        <w:t>abroad.</w:t>
      </w:r>
    </w:p>
    <w:p w14:paraId="282756C5" w14:textId="77777777" w:rsidR="00705F86" w:rsidRPr="003536DD" w:rsidRDefault="00705F86">
      <w:pPr>
        <w:pStyle w:val="Corpsdetexte"/>
        <w:spacing w:before="9"/>
        <w:rPr>
          <w:sz w:val="22"/>
          <w:szCs w:val="22"/>
          <w:lang w:val="en-US"/>
        </w:rPr>
      </w:pPr>
    </w:p>
    <w:p w14:paraId="08388A01" w14:textId="77777777" w:rsidR="00705F86" w:rsidRPr="003536DD" w:rsidRDefault="000F606E">
      <w:pPr>
        <w:pStyle w:val="Paragraphedeliste"/>
        <w:numPr>
          <w:ilvl w:val="0"/>
          <w:numId w:val="1"/>
        </w:numPr>
        <w:tabs>
          <w:tab w:val="left" w:pos="940"/>
          <w:tab w:val="left" w:pos="941"/>
        </w:tabs>
        <w:spacing w:before="1" w:line="220" w:lineRule="auto"/>
        <w:ind w:right="949"/>
        <w:rPr>
          <w:lang w:val="en-US"/>
        </w:rPr>
      </w:pPr>
      <w:r w:rsidRPr="003536DD">
        <w:rPr>
          <w:lang w:val="en-US"/>
        </w:rPr>
        <w:t>I</w:t>
      </w:r>
      <w:r w:rsidRPr="003536DD">
        <w:rPr>
          <w:spacing w:val="-1"/>
          <w:lang w:val="en-US"/>
        </w:rPr>
        <w:t xml:space="preserve"> </w:t>
      </w:r>
      <w:r w:rsidRPr="003536DD">
        <w:rPr>
          <w:lang w:val="en-US"/>
        </w:rPr>
        <w:t>understand</w:t>
      </w:r>
      <w:r w:rsidRPr="003536DD">
        <w:rPr>
          <w:spacing w:val="-2"/>
          <w:lang w:val="en-US"/>
        </w:rPr>
        <w:t xml:space="preserve"> </w:t>
      </w:r>
      <w:r w:rsidRPr="003536DD">
        <w:rPr>
          <w:lang w:val="en-US"/>
        </w:rPr>
        <w:t>I</w:t>
      </w:r>
      <w:r w:rsidRPr="003536DD">
        <w:rPr>
          <w:spacing w:val="-3"/>
          <w:lang w:val="en-US"/>
        </w:rPr>
        <w:t xml:space="preserve"> </w:t>
      </w:r>
      <w:r w:rsidRPr="003536DD">
        <w:rPr>
          <w:lang w:val="en-US"/>
        </w:rPr>
        <w:t>am</w:t>
      </w:r>
      <w:r w:rsidRPr="003536DD">
        <w:rPr>
          <w:spacing w:val="-1"/>
          <w:lang w:val="en-US"/>
        </w:rPr>
        <w:t xml:space="preserve"> </w:t>
      </w:r>
      <w:r w:rsidRPr="003536DD">
        <w:rPr>
          <w:lang w:val="en-US"/>
        </w:rPr>
        <w:t>not</w:t>
      </w:r>
      <w:r w:rsidRPr="003536DD">
        <w:rPr>
          <w:spacing w:val="-4"/>
          <w:lang w:val="en-US"/>
        </w:rPr>
        <w:t xml:space="preserve"> </w:t>
      </w:r>
      <w:r w:rsidRPr="003536DD">
        <w:rPr>
          <w:lang w:val="en-US"/>
        </w:rPr>
        <w:t>required</w:t>
      </w:r>
      <w:r w:rsidRPr="003536DD">
        <w:rPr>
          <w:spacing w:val="-5"/>
          <w:lang w:val="en-US"/>
        </w:rPr>
        <w:t xml:space="preserve"> </w:t>
      </w:r>
      <w:r w:rsidRPr="003536DD">
        <w:rPr>
          <w:lang w:val="en-US"/>
        </w:rPr>
        <w:t>to</w:t>
      </w:r>
      <w:r w:rsidRPr="003536DD">
        <w:rPr>
          <w:spacing w:val="-1"/>
          <w:lang w:val="en-US"/>
        </w:rPr>
        <w:t xml:space="preserve"> </w:t>
      </w:r>
      <w:r w:rsidRPr="003536DD">
        <w:rPr>
          <w:lang w:val="en-US"/>
        </w:rPr>
        <w:t>take</w:t>
      </w:r>
      <w:r w:rsidRPr="003536DD">
        <w:rPr>
          <w:spacing w:val="-2"/>
          <w:lang w:val="en-US"/>
        </w:rPr>
        <w:t xml:space="preserve"> </w:t>
      </w:r>
      <w:r w:rsidRPr="003536DD">
        <w:rPr>
          <w:lang w:val="en-US"/>
        </w:rPr>
        <w:t>part</w:t>
      </w:r>
      <w:r w:rsidRPr="003536DD">
        <w:rPr>
          <w:spacing w:val="-4"/>
          <w:lang w:val="en-US"/>
        </w:rPr>
        <w:t xml:space="preserve"> </w:t>
      </w:r>
      <w:r w:rsidRPr="003536DD">
        <w:rPr>
          <w:lang w:val="en-US"/>
        </w:rPr>
        <w:t>in</w:t>
      </w:r>
      <w:r w:rsidRPr="003536DD">
        <w:rPr>
          <w:spacing w:val="-3"/>
          <w:lang w:val="en-US"/>
        </w:rPr>
        <w:t xml:space="preserve"> </w:t>
      </w:r>
      <w:r w:rsidRPr="003536DD">
        <w:rPr>
          <w:lang w:val="en-US"/>
        </w:rPr>
        <w:t>the</w:t>
      </w:r>
      <w:r w:rsidRPr="003536DD">
        <w:rPr>
          <w:spacing w:val="-3"/>
          <w:lang w:val="en-US"/>
        </w:rPr>
        <w:t xml:space="preserve"> </w:t>
      </w:r>
      <w:r w:rsidRPr="003536DD">
        <w:rPr>
          <w:lang w:val="en-US"/>
        </w:rPr>
        <w:t>International</w:t>
      </w:r>
      <w:r w:rsidRPr="003536DD">
        <w:rPr>
          <w:spacing w:val="-5"/>
          <w:lang w:val="en-US"/>
        </w:rPr>
        <w:t xml:space="preserve"> </w:t>
      </w:r>
      <w:r w:rsidRPr="003536DD">
        <w:rPr>
          <w:lang w:val="en-US"/>
        </w:rPr>
        <w:t>Activity</w:t>
      </w:r>
      <w:r w:rsidRPr="003536DD">
        <w:rPr>
          <w:spacing w:val="-4"/>
          <w:lang w:val="en-US"/>
        </w:rPr>
        <w:t xml:space="preserve"> </w:t>
      </w:r>
      <w:r w:rsidRPr="003536DD">
        <w:rPr>
          <w:lang w:val="en-US"/>
        </w:rPr>
        <w:t>to</w:t>
      </w:r>
      <w:r w:rsidRPr="003536DD">
        <w:rPr>
          <w:spacing w:val="-3"/>
          <w:lang w:val="en-US"/>
        </w:rPr>
        <w:t xml:space="preserve"> </w:t>
      </w:r>
      <w:r w:rsidRPr="003536DD">
        <w:rPr>
          <w:lang w:val="en-US"/>
        </w:rPr>
        <w:t>complete</w:t>
      </w:r>
      <w:r w:rsidRPr="003536DD">
        <w:rPr>
          <w:spacing w:val="-3"/>
          <w:lang w:val="en-US"/>
        </w:rPr>
        <w:t xml:space="preserve"> </w:t>
      </w:r>
      <w:r w:rsidRPr="003536DD">
        <w:rPr>
          <w:lang w:val="en-US"/>
        </w:rPr>
        <w:t>a</w:t>
      </w:r>
      <w:r w:rsidRPr="003536DD">
        <w:rPr>
          <w:spacing w:val="-4"/>
          <w:lang w:val="en-US"/>
        </w:rPr>
        <w:t xml:space="preserve"> </w:t>
      </w:r>
      <w:r w:rsidRPr="003536DD">
        <w:rPr>
          <w:lang w:val="en-US"/>
        </w:rPr>
        <w:t>McGill</w:t>
      </w:r>
      <w:r w:rsidRPr="003536DD">
        <w:rPr>
          <w:spacing w:val="-5"/>
          <w:lang w:val="en-US"/>
        </w:rPr>
        <w:t xml:space="preserve"> </w:t>
      </w:r>
      <w:r w:rsidRPr="003536DD">
        <w:rPr>
          <w:lang w:val="en-US"/>
        </w:rPr>
        <w:t>degree</w:t>
      </w:r>
      <w:r w:rsidRPr="003536DD">
        <w:rPr>
          <w:spacing w:val="-3"/>
          <w:lang w:val="en-US"/>
        </w:rPr>
        <w:t xml:space="preserve"> </w:t>
      </w:r>
      <w:r w:rsidRPr="003536DD">
        <w:rPr>
          <w:lang w:val="en-US"/>
        </w:rPr>
        <w:t>and acknowledge that my participation in the activity is wholly</w:t>
      </w:r>
      <w:r w:rsidRPr="003536DD">
        <w:rPr>
          <w:spacing w:val="-11"/>
          <w:lang w:val="en-US"/>
        </w:rPr>
        <w:t xml:space="preserve"> </w:t>
      </w:r>
      <w:r w:rsidRPr="003536DD">
        <w:rPr>
          <w:lang w:val="en-US"/>
        </w:rPr>
        <w:t>voluntary.</w:t>
      </w:r>
    </w:p>
    <w:p w14:paraId="7C12F1F2" w14:textId="77777777" w:rsidR="00705F86" w:rsidRPr="003536DD" w:rsidRDefault="00705F86">
      <w:pPr>
        <w:pStyle w:val="Corpsdetexte"/>
        <w:spacing w:before="5"/>
        <w:rPr>
          <w:sz w:val="22"/>
          <w:szCs w:val="22"/>
          <w:lang w:val="en-US"/>
        </w:rPr>
      </w:pPr>
    </w:p>
    <w:p w14:paraId="7DD8C9D8" w14:textId="77777777" w:rsidR="00705F86" w:rsidRPr="003536DD" w:rsidRDefault="000F606E">
      <w:pPr>
        <w:pStyle w:val="Paragraphedeliste"/>
        <w:numPr>
          <w:ilvl w:val="0"/>
          <w:numId w:val="1"/>
        </w:numPr>
        <w:tabs>
          <w:tab w:val="left" w:pos="940"/>
          <w:tab w:val="left" w:pos="941"/>
        </w:tabs>
        <w:spacing w:before="1" w:line="228" w:lineRule="auto"/>
        <w:ind w:right="111"/>
        <w:rPr>
          <w:lang w:val="en-US"/>
        </w:rPr>
      </w:pPr>
      <w:r w:rsidRPr="003536DD">
        <w:rPr>
          <w:lang w:val="en-US"/>
        </w:rPr>
        <w:t>I will undertake such functions and responsibilities consistent with the student-­­training program approved by McGill</w:t>
      </w:r>
      <w:r w:rsidRPr="003536DD">
        <w:rPr>
          <w:spacing w:val="-5"/>
          <w:lang w:val="en-US"/>
        </w:rPr>
        <w:t xml:space="preserve"> </w:t>
      </w:r>
      <w:r w:rsidRPr="003536DD">
        <w:rPr>
          <w:lang w:val="en-US"/>
        </w:rPr>
        <w:t>and</w:t>
      </w:r>
      <w:r w:rsidRPr="003536DD">
        <w:rPr>
          <w:spacing w:val="-2"/>
          <w:lang w:val="en-US"/>
        </w:rPr>
        <w:t xml:space="preserve"> </w:t>
      </w:r>
      <w:r w:rsidRPr="003536DD">
        <w:rPr>
          <w:lang w:val="en-US"/>
        </w:rPr>
        <w:t>which</w:t>
      </w:r>
      <w:r w:rsidRPr="003536DD">
        <w:rPr>
          <w:spacing w:val="-4"/>
          <w:lang w:val="en-US"/>
        </w:rPr>
        <w:t xml:space="preserve"> </w:t>
      </w:r>
      <w:r w:rsidRPr="003536DD">
        <w:rPr>
          <w:lang w:val="en-US"/>
        </w:rPr>
        <w:t>McGill</w:t>
      </w:r>
      <w:r w:rsidRPr="003536DD">
        <w:rPr>
          <w:spacing w:val="-3"/>
          <w:lang w:val="en-US"/>
        </w:rPr>
        <w:t xml:space="preserve"> </w:t>
      </w:r>
      <w:r w:rsidRPr="003536DD">
        <w:rPr>
          <w:lang w:val="en-US"/>
        </w:rPr>
        <w:t>may</w:t>
      </w:r>
      <w:r w:rsidRPr="003536DD">
        <w:rPr>
          <w:spacing w:val="-4"/>
          <w:lang w:val="en-US"/>
        </w:rPr>
        <w:t xml:space="preserve"> </w:t>
      </w:r>
      <w:r w:rsidRPr="003536DD">
        <w:rPr>
          <w:lang w:val="en-US"/>
        </w:rPr>
        <w:t>specify</w:t>
      </w:r>
      <w:r w:rsidRPr="003536DD">
        <w:rPr>
          <w:spacing w:val="-2"/>
          <w:lang w:val="en-US"/>
        </w:rPr>
        <w:t xml:space="preserve"> </w:t>
      </w:r>
      <w:r w:rsidRPr="003536DD">
        <w:rPr>
          <w:lang w:val="en-US"/>
        </w:rPr>
        <w:t>from</w:t>
      </w:r>
      <w:r w:rsidRPr="003536DD">
        <w:rPr>
          <w:spacing w:val="-4"/>
          <w:lang w:val="en-US"/>
        </w:rPr>
        <w:t xml:space="preserve"> </w:t>
      </w:r>
      <w:r w:rsidRPr="003536DD">
        <w:rPr>
          <w:lang w:val="en-US"/>
        </w:rPr>
        <w:t>time</w:t>
      </w:r>
      <w:r w:rsidRPr="003536DD">
        <w:rPr>
          <w:spacing w:val="-3"/>
          <w:lang w:val="en-US"/>
        </w:rPr>
        <w:t xml:space="preserve"> </w:t>
      </w:r>
      <w:r w:rsidRPr="003536DD">
        <w:rPr>
          <w:lang w:val="en-US"/>
        </w:rPr>
        <w:t>to</w:t>
      </w:r>
      <w:r w:rsidRPr="003536DD">
        <w:rPr>
          <w:spacing w:val="-1"/>
          <w:lang w:val="en-US"/>
        </w:rPr>
        <w:t xml:space="preserve"> </w:t>
      </w:r>
      <w:r w:rsidRPr="003536DD">
        <w:rPr>
          <w:lang w:val="en-US"/>
        </w:rPr>
        <w:t>time,</w:t>
      </w:r>
      <w:r w:rsidRPr="003536DD">
        <w:rPr>
          <w:spacing w:val="-4"/>
          <w:lang w:val="en-US"/>
        </w:rPr>
        <w:t xml:space="preserve"> </w:t>
      </w:r>
      <w:r w:rsidRPr="003536DD">
        <w:rPr>
          <w:lang w:val="en-US"/>
        </w:rPr>
        <w:t>and</w:t>
      </w:r>
      <w:r w:rsidRPr="003536DD">
        <w:rPr>
          <w:spacing w:val="-5"/>
          <w:lang w:val="en-US"/>
        </w:rPr>
        <w:t xml:space="preserve"> </w:t>
      </w:r>
      <w:r w:rsidRPr="003536DD">
        <w:rPr>
          <w:lang w:val="en-US"/>
        </w:rPr>
        <w:t>will</w:t>
      </w:r>
      <w:r w:rsidRPr="003536DD">
        <w:rPr>
          <w:spacing w:val="-3"/>
          <w:lang w:val="en-US"/>
        </w:rPr>
        <w:t xml:space="preserve"> </w:t>
      </w:r>
      <w:r w:rsidRPr="003536DD">
        <w:rPr>
          <w:lang w:val="en-US"/>
        </w:rPr>
        <w:t>promptly</w:t>
      </w:r>
      <w:r w:rsidRPr="003536DD">
        <w:rPr>
          <w:spacing w:val="-4"/>
          <w:lang w:val="en-US"/>
        </w:rPr>
        <w:t xml:space="preserve"> </w:t>
      </w:r>
      <w:r w:rsidRPr="003536DD">
        <w:rPr>
          <w:lang w:val="en-US"/>
        </w:rPr>
        <w:t>and</w:t>
      </w:r>
      <w:r w:rsidRPr="003536DD">
        <w:rPr>
          <w:spacing w:val="-2"/>
          <w:lang w:val="en-US"/>
        </w:rPr>
        <w:t xml:space="preserve"> </w:t>
      </w:r>
      <w:r w:rsidRPr="003536DD">
        <w:rPr>
          <w:lang w:val="en-US"/>
        </w:rPr>
        <w:t>fully</w:t>
      </w:r>
      <w:r w:rsidRPr="003536DD">
        <w:rPr>
          <w:spacing w:val="-4"/>
          <w:lang w:val="en-US"/>
        </w:rPr>
        <w:t xml:space="preserve"> </w:t>
      </w:r>
      <w:r w:rsidRPr="003536DD">
        <w:rPr>
          <w:lang w:val="en-US"/>
        </w:rPr>
        <w:t>comply</w:t>
      </w:r>
      <w:r w:rsidRPr="003536DD">
        <w:rPr>
          <w:spacing w:val="-4"/>
          <w:lang w:val="en-US"/>
        </w:rPr>
        <w:t xml:space="preserve"> </w:t>
      </w:r>
      <w:r w:rsidRPr="003536DD">
        <w:rPr>
          <w:lang w:val="en-US"/>
        </w:rPr>
        <w:t>with</w:t>
      </w:r>
      <w:r w:rsidRPr="003536DD">
        <w:rPr>
          <w:spacing w:val="-4"/>
          <w:lang w:val="en-US"/>
        </w:rPr>
        <w:t xml:space="preserve"> </w:t>
      </w:r>
      <w:r w:rsidRPr="003536DD">
        <w:rPr>
          <w:lang w:val="en-US"/>
        </w:rPr>
        <w:t>the</w:t>
      </w:r>
      <w:r w:rsidRPr="003536DD">
        <w:rPr>
          <w:spacing w:val="-3"/>
          <w:lang w:val="en-US"/>
        </w:rPr>
        <w:t xml:space="preserve"> </w:t>
      </w:r>
      <w:r w:rsidRPr="003536DD">
        <w:rPr>
          <w:lang w:val="en-US"/>
        </w:rPr>
        <w:t>directions</w:t>
      </w:r>
      <w:r w:rsidRPr="003536DD">
        <w:rPr>
          <w:spacing w:val="-1"/>
          <w:lang w:val="en-US"/>
        </w:rPr>
        <w:t xml:space="preserve"> </w:t>
      </w:r>
      <w:r w:rsidRPr="003536DD">
        <w:rPr>
          <w:lang w:val="en-US"/>
        </w:rPr>
        <w:t>I</w:t>
      </w:r>
      <w:r w:rsidRPr="003536DD">
        <w:rPr>
          <w:spacing w:val="-4"/>
          <w:lang w:val="en-US"/>
        </w:rPr>
        <w:t xml:space="preserve"> </w:t>
      </w:r>
      <w:r w:rsidRPr="003536DD">
        <w:rPr>
          <w:lang w:val="en-US"/>
        </w:rPr>
        <w:t>may receive from the McGill Faculty and staff</w:t>
      </w:r>
      <w:r w:rsidRPr="003536DD">
        <w:rPr>
          <w:spacing w:val="-14"/>
          <w:lang w:val="en-US"/>
        </w:rPr>
        <w:t xml:space="preserve"> </w:t>
      </w:r>
      <w:r w:rsidRPr="003536DD">
        <w:rPr>
          <w:lang w:val="en-US"/>
        </w:rPr>
        <w:t>members.</w:t>
      </w:r>
    </w:p>
    <w:p w14:paraId="00C46A45" w14:textId="77777777" w:rsidR="00705F86" w:rsidRPr="003536DD" w:rsidRDefault="00705F86">
      <w:pPr>
        <w:pStyle w:val="Corpsdetexte"/>
        <w:spacing w:before="2"/>
        <w:rPr>
          <w:sz w:val="22"/>
          <w:szCs w:val="22"/>
          <w:lang w:val="en-US"/>
        </w:rPr>
      </w:pPr>
    </w:p>
    <w:p w14:paraId="0A2D83DB" w14:textId="77777777" w:rsidR="00705F86" w:rsidRPr="003536DD" w:rsidRDefault="000F606E">
      <w:pPr>
        <w:pStyle w:val="Paragraphedeliste"/>
        <w:numPr>
          <w:ilvl w:val="0"/>
          <w:numId w:val="1"/>
        </w:numPr>
        <w:tabs>
          <w:tab w:val="left" w:pos="940"/>
          <w:tab w:val="left" w:pos="941"/>
        </w:tabs>
        <w:spacing w:before="1" w:line="220" w:lineRule="auto"/>
        <w:ind w:right="581"/>
        <w:rPr>
          <w:lang w:val="en-US"/>
        </w:rPr>
      </w:pPr>
      <w:r w:rsidRPr="003536DD">
        <w:rPr>
          <w:lang w:val="en-US"/>
        </w:rPr>
        <w:t>I understand that as a registered student in the program, I am subject to the rules, regulations, and policies of McGill,</w:t>
      </w:r>
      <w:r w:rsidRPr="003536DD">
        <w:rPr>
          <w:spacing w:val="-4"/>
          <w:lang w:val="en-US"/>
        </w:rPr>
        <w:t xml:space="preserve"> </w:t>
      </w:r>
      <w:r w:rsidRPr="003536DD">
        <w:rPr>
          <w:lang w:val="en-US"/>
        </w:rPr>
        <w:t>including</w:t>
      </w:r>
      <w:r w:rsidRPr="003536DD">
        <w:rPr>
          <w:spacing w:val="-4"/>
          <w:lang w:val="en-US"/>
        </w:rPr>
        <w:t xml:space="preserve"> </w:t>
      </w:r>
      <w:r w:rsidRPr="003536DD">
        <w:rPr>
          <w:lang w:val="en-US"/>
        </w:rPr>
        <w:t>but</w:t>
      </w:r>
      <w:r w:rsidRPr="003536DD">
        <w:rPr>
          <w:spacing w:val="-1"/>
          <w:lang w:val="en-US"/>
        </w:rPr>
        <w:t xml:space="preserve"> </w:t>
      </w:r>
      <w:r w:rsidRPr="003536DD">
        <w:rPr>
          <w:lang w:val="en-US"/>
        </w:rPr>
        <w:t>not</w:t>
      </w:r>
      <w:r w:rsidRPr="003536DD">
        <w:rPr>
          <w:spacing w:val="-4"/>
          <w:lang w:val="en-US"/>
        </w:rPr>
        <w:t xml:space="preserve"> </w:t>
      </w:r>
      <w:r w:rsidRPr="003536DD">
        <w:rPr>
          <w:lang w:val="en-US"/>
        </w:rPr>
        <w:t>limited</w:t>
      </w:r>
      <w:r w:rsidRPr="003536DD">
        <w:rPr>
          <w:spacing w:val="-5"/>
          <w:lang w:val="en-US"/>
        </w:rPr>
        <w:t xml:space="preserve"> </w:t>
      </w:r>
      <w:r w:rsidRPr="003536DD">
        <w:rPr>
          <w:lang w:val="en-US"/>
        </w:rPr>
        <w:t>to,</w:t>
      </w:r>
      <w:r w:rsidRPr="003536DD">
        <w:rPr>
          <w:spacing w:val="-4"/>
          <w:lang w:val="en-US"/>
        </w:rPr>
        <w:t xml:space="preserve"> </w:t>
      </w:r>
      <w:r w:rsidRPr="003536DD">
        <w:rPr>
          <w:lang w:val="en-US"/>
        </w:rPr>
        <w:t>those</w:t>
      </w:r>
      <w:r w:rsidRPr="003536DD">
        <w:rPr>
          <w:spacing w:val="-3"/>
          <w:lang w:val="en-US"/>
        </w:rPr>
        <w:t xml:space="preserve"> </w:t>
      </w:r>
      <w:r w:rsidRPr="003536DD">
        <w:rPr>
          <w:lang w:val="en-US"/>
        </w:rPr>
        <w:t>contained</w:t>
      </w:r>
      <w:r w:rsidRPr="003536DD">
        <w:rPr>
          <w:spacing w:val="-5"/>
          <w:lang w:val="en-US"/>
        </w:rPr>
        <w:t xml:space="preserve"> </w:t>
      </w:r>
      <w:r w:rsidRPr="003536DD">
        <w:rPr>
          <w:lang w:val="en-US"/>
        </w:rPr>
        <w:t>in</w:t>
      </w:r>
      <w:r w:rsidRPr="003536DD">
        <w:rPr>
          <w:spacing w:val="-3"/>
          <w:lang w:val="en-US"/>
        </w:rPr>
        <w:t xml:space="preserve"> </w:t>
      </w:r>
      <w:r w:rsidRPr="003536DD">
        <w:rPr>
          <w:lang w:val="en-US"/>
        </w:rPr>
        <w:t>the</w:t>
      </w:r>
      <w:r w:rsidRPr="003536DD">
        <w:rPr>
          <w:spacing w:val="-3"/>
          <w:lang w:val="en-US"/>
        </w:rPr>
        <w:t xml:space="preserve"> </w:t>
      </w:r>
      <w:r w:rsidRPr="003536DD">
        <w:rPr>
          <w:lang w:val="en-US"/>
        </w:rPr>
        <w:t>Handbook</w:t>
      </w:r>
      <w:r w:rsidRPr="003536DD">
        <w:rPr>
          <w:spacing w:val="-5"/>
          <w:lang w:val="en-US"/>
        </w:rPr>
        <w:t xml:space="preserve"> </w:t>
      </w:r>
      <w:r w:rsidRPr="003536DD">
        <w:rPr>
          <w:lang w:val="en-US"/>
        </w:rPr>
        <w:t>of</w:t>
      </w:r>
      <w:r w:rsidRPr="003536DD">
        <w:rPr>
          <w:spacing w:val="-2"/>
          <w:lang w:val="en-US"/>
        </w:rPr>
        <w:t xml:space="preserve"> </w:t>
      </w:r>
      <w:r w:rsidRPr="003536DD">
        <w:rPr>
          <w:lang w:val="en-US"/>
        </w:rPr>
        <w:t>Student</w:t>
      </w:r>
      <w:r w:rsidRPr="003536DD">
        <w:rPr>
          <w:spacing w:val="-1"/>
          <w:lang w:val="en-US"/>
        </w:rPr>
        <w:t xml:space="preserve"> </w:t>
      </w:r>
      <w:r w:rsidRPr="003536DD">
        <w:rPr>
          <w:lang w:val="en-US"/>
        </w:rPr>
        <w:t>Rights</w:t>
      </w:r>
      <w:r w:rsidRPr="003536DD">
        <w:rPr>
          <w:spacing w:val="-4"/>
          <w:lang w:val="en-US"/>
        </w:rPr>
        <w:t xml:space="preserve"> </w:t>
      </w:r>
      <w:r w:rsidRPr="003536DD">
        <w:rPr>
          <w:lang w:val="en-US"/>
        </w:rPr>
        <w:t>and</w:t>
      </w:r>
      <w:r w:rsidRPr="003536DD">
        <w:rPr>
          <w:spacing w:val="-5"/>
          <w:lang w:val="en-US"/>
        </w:rPr>
        <w:t xml:space="preserve"> </w:t>
      </w:r>
      <w:r w:rsidRPr="003536DD">
        <w:rPr>
          <w:lang w:val="en-US"/>
        </w:rPr>
        <w:t>Responsibilities.</w:t>
      </w:r>
    </w:p>
    <w:p w14:paraId="0F28112D" w14:textId="77777777" w:rsidR="00705F86" w:rsidRPr="003536DD" w:rsidRDefault="00705F86">
      <w:pPr>
        <w:pStyle w:val="Corpsdetexte"/>
        <w:spacing w:before="6"/>
        <w:rPr>
          <w:sz w:val="22"/>
          <w:szCs w:val="22"/>
          <w:lang w:val="en-US"/>
        </w:rPr>
      </w:pPr>
    </w:p>
    <w:p w14:paraId="0F279533" w14:textId="77777777" w:rsidR="00705F86" w:rsidRPr="003536DD" w:rsidRDefault="000F606E">
      <w:pPr>
        <w:pStyle w:val="Paragraphedeliste"/>
        <w:numPr>
          <w:ilvl w:val="0"/>
          <w:numId w:val="1"/>
        </w:numPr>
        <w:tabs>
          <w:tab w:val="left" w:pos="940"/>
          <w:tab w:val="left" w:pos="941"/>
        </w:tabs>
        <w:spacing w:before="1" w:line="218" w:lineRule="auto"/>
        <w:ind w:right="353"/>
        <w:rPr>
          <w:lang w:val="en-US"/>
        </w:rPr>
      </w:pPr>
      <w:r w:rsidRPr="003536DD">
        <w:rPr>
          <w:lang w:val="en-US"/>
        </w:rPr>
        <w:t>If</w:t>
      </w:r>
      <w:r w:rsidRPr="003536DD">
        <w:rPr>
          <w:spacing w:val="-3"/>
          <w:lang w:val="en-US"/>
        </w:rPr>
        <w:t xml:space="preserve"> </w:t>
      </w:r>
      <w:r w:rsidRPr="003536DD">
        <w:rPr>
          <w:lang w:val="en-US"/>
        </w:rPr>
        <w:t>necessary,</w:t>
      </w:r>
      <w:r w:rsidRPr="003536DD">
        <w:rPr>
          <w:spacing w:val="-4"/>
          <w:lang w:val="en-US"/>
        </w:rPr>
        <w:t xml:space="preserve"> </w:t>
      </w:r>
      <w:r w:rsidRPr="003536DD">
        <w:rPr>
          <w:lang w:val="en-US"/>
        </w:rPr>
        <w:t>I</w:t>
      </w:r>
      <w:r w:rsidRPr="003536DD">
        <w:rPr>
          <w:spacing w:val="-4"/>
          <w:lang w:val="en-US"/>
        </w:rPr>
        <w:t xml:space="preserve"> </w:t>
      </w:r>
      <w:r w:rsidRPr="003536DD">
        <w:rPr>
          <w:lang w:val="en-US"/>
        </w:rPr>
        <w:t>will</w:t>
      </w:r>
      <w:r w:rsidRPr="003536DD">
        <w:rPr>
          <w:spacing w:val="-4"/>
          <w:lang w:val="en-US"/>
        </w:rPr>
        <w:t xml:space="preserve"> </w:t>
      </w:r>
      <w:r w:rsidRPr="003536DD">
        <w:rPr>
          <w:lang w:val="en-US"/>
        </w:rPr>
        <w:t>undergo</w:t>
      </w:r>
      <w:r w:rsidRPr="003536DD">
        <w:rPr>
          <w:spacing w:val="-2"/>
          <w:lang w:val="en-US"/>
        </w:rPr>
        <w:t xml:space="preserve"> </w:t>
      </w:r>
      <w:r w:rsidRPr="003536DD">
        <w:rPr>
          <w:lang w:val="en-US"/>
        </w:rPr>
        <w:t>a</w:t>
      </w:r>
      <w:r w:rsidRPr="003536DD">
        <w:rPr>
          <w:spacing w:val="-4"/>
          <w:lang w:val="en-US"/>
        </w:rPr>
        <w:t xml:space="preserve"> </w:t>
      </w:r>
      <w:r w:rsidRPr="003536DD">
        <w:rPr>
          <w:lang w:val="en-US"/>
        </w:rPr>
        <w:t>medical</w:t>
      </w:r>
      <w:r w:rsidRPr="003536DD">
        <w:rPr>
          <w:spacing w:val="-4"/>
          <w:lang w:val="en-US"/>
        </w:rPr>
        <w:t xml:space="preserve"> </w:t>
      </w:r>
      <w:r w:rsidRPr="003536DD">
        <w:rPr>
          <w:lang w:val="en-US"/>
        </w:rPr>
        <w:t>examination</w:t>
      </w:r>
      <w:r w:rsidRPr="003536DD">
        <w:rPr>
          <w:spacing w:val="-5"/>
          <w:lang w:val="en-US"/>
        </w:rPr>
        <w:t xml:space="preserve"> </w:t>
      </w:r>
      <w:r w:rsidRPr="003536DD">
        <w:rPr>
          <w:lang w:val="en-US"/>
        </w:rPr>
        <w:t>and</w:t>
      </w:r>
      <w:r w:rsidRPr="003536DD">
        <w:rPr>
          <w:spacing w:val="-3"/>
          <w:lang w:val="en-US"/>
        </w:rPr>
        <w:t xml:space="preserve"> </w:t>
      </w:r>
      <w:r w:rsidRPr="003536DD">
        <w:rPr>
          <w:lang w:val="en-US"/>
        </w:rPr>
        <w:t>receive</w:t>
      </w:r>
      <w:r w:rsidRPr="003536DD">
        <w:rPr>
          <w:spacing w:val="-4"/>
          <w:lang w:val="en-US"/>
        </w:rPr>
        <w:t xml:space="preserve"> </w:t>
      </w:r>
      <w:r w:rsidRPr="003536DD">
        <w:rPr>
          <w:lang w:val="en-US"/>
        </w:rPr>
        <w:t>appropriate</w:t>
      </w:r>
      <w:r w:rsidRPr="003536DD">
        <w:rPr>
          <w:spacing w:val="-4"/>
          <w:lang w:val="en-US"/>
        </w:rPr>
        <w:t xml:space="preserve"> </w:t>
      </w:r>
      <w:r w:rsidRPr="003536DD">
        <w:rPr>
          <w:lang w:val="en-US"/>
        </w:rPr>
        <w:lastRenderedPageBreak/>
        <w:t>immunization</w:t>
      </w:r>
      <w:r w:rsidRPr="003536DD">
        <w:rPr>
          <w:spacing w:val="-4"/>
          <w:lang w:val="en-US"/>
        </w:rPr>
        <w:t xml:space="preserve"> </w:t>
      </w:r>
      <w:r w:rsidRPr="003536DD">
        <w:rPr>
          <w:lang w:val="en-US"/>
        </w:rPr>
        <w:t>prior</w:t>
      </w:r>
      <w:r w:rsidRPr="003536DD">
        <w:rPr>
          <w:spacing w:val="-4"/>
          <w:lang w:val="en-US"/>
        </w:rPr>
        <w:t xml:space="preserve"> </w:t>
      </w:r>
      <w:r w:rsidRPr="003536DD">
        <w:rPr>
          <w:lang w:val="en-US"/>
        </w:rPr>
        <w:t>to</w:t>
      </w:r>
      <w:r w:rsidRPr="003536DD">
        <w:rPr>
          <w:spacing w:val="-4"/>
          <w:lang w:val="en-US"/>
        </w:rPr>
        <w:t xml:space="preserve"> </w:t>
      </w:r>
      <w:r w:rsidRPr="003536DD">
        <w:rPr>
          <w:lang w:val="en-US"/>
        </w:rPr>
        <w:t>the</w:t>
      </w:r>
      <w:r w:rsidRPr="003536DD">
        <w:rPr>
          <w:spacing w:val="-2"/>
          <w:lang w:val="en-US"/>
        </w:rPr>
        <w:t xml:space="preserve"> </w:t>
      </w:r>
      <w:r w:rsidRPr="003536DD">
        <w:rPr>
          <w:lang w:val="en-US"/>
        </w:rPr>
        <w:t>start</w:t>
      </w:r>
      <w:r w:rsidRPr="003536DD">
        <w:rPr>
          <w:spacing w:val="-4"/>
          <w:lang w:val="en-US"/>
        </w:rPr>
        <w:t xml:space="preserve"> </w:t>
      </w:r>
      <w:r w:rsidRPr="003536DD">
        <w:rPr>
          <w:lang w:val="en-US"/>
        </w:rPr>
        <w:t>of</w:t>
      </w:r>
      <w:r w:rsidRPr="003536DD">
        <w:rPr>
          <w:spacing w:val="-3"/>
          <w:lang w:val="en-US"/>
        </w:rPr>
        <w:t xml:space="preserve"> </w:t>
      </w:r>
      <w:r w:rsidRPr="003536DD">
        <w:rPr>
          <w:lang w:val="en-US"/>
        </w:rPr>
        <w:t>the International Activity, and will provide McGill with an attestation to this effect, if</w:t>
      </w:r>
      <w:r w:rsidRPr="003536DD">
        <w:rPr>
          <w:spacing w:val="-26"/>
          <w:lang w:val="en-US"/>
        </w:rPr>
        <w:t xml:space="preserve"> </w:t>
      </w:r>
      <w:r w:rsidRPr="003536DD">
        <w:rPr>
          <w:lang w:val="en-US"/>
        </w:rPr>
        <w:t>requested.</w:t>
      </w:r>
    </w:p>
    <w:p w14:paraId="7C9376F0" w14:textId="77777777" w:rsidR="00705F86" w:rsidRPr="003536DD" w:rsidRDefault="00705F86">
      <w:pPr>
        <w:pStyle w:val="Corpsdetexte"/>
        <w:spacing w:before="5"/>
        <w:rPr>
          <w:sz w:val="22"/>
          <w:szCs w:val="22"/>
          <w:lang w:val="en-US"/>
        </w:rPr>
      </w:pPr>
    </w:p>
    <w:p w14:paraId="4046E098" w14:textId="77777777" w:rsidR="00705F86" w:rsidRPr="003536DD" w:rsidRDefault="000F606E">
      <w:pPr>
        <w:pStyle w:val="Paragraphedeliste"/>
        <w:numPr>
          <w:ilvl w:val="0"/>
          <w:numId w:val="1"/>
        </w:numPr>
        <w:tabs>
          <w:tab w:val="left" w:pos="941"/>
        </w:tabs>
        <w:spacing w:before="1" w:line="223" w:lineRule="auto"/>
        <w:ind w:right="558"/>
        <w:rPr>
          <w:lang w:val="en-US"/>
        </w:rPr>
      </w:pPr>
      <w:r w:rsidRPr="003536DD">
        <w:rPr>
          <w:lang w:val="en-US"/>
        </w:rPr>
        <w:t>I</w:t>
      </w:r>
      <w:r w:rsidRPr="003536DD">
        <w:rPr>
          <w:spacing w:val="-2"/>
          <w:lang w:val="en-US"/>
        </w:rPr>
        <w:t xml:space="preserve"> </w:t>
      </w:r>
      <w:r w:rsidRPr="003536DD">
        <w:rPr>
          <w:lang w:val="en-US"/>
        </w:rPr>
        <w:t>will</w:t>
      </w:r>
      <w:r w:rsidRPr="003536DD">
        <w:rPr>
          <w:spacing w:val="-4"/>
          <w:lang w:val="en-US"/>
        </w:rPr>
        <w:t xml:space="preserve"> </w:t>
      </w:r>
      <w:r w:rsidRPr="003536DD">
        <w:rPr>
          <w:lang w:val="en-US"/>
        </w:rPr>
        <w:t>carry</w:t>
      </w:r>
      <w:r w:rsidRPr="003536DD">
        <w:rPr>
          <w:spacing w:val="-5"/>
          <w:lang w:val="en-US"/>
        </w:rPr>
        <w:t xml:space="preserve"> </w:t>
      </w:r>
      <w:r w:rsidRPr="003536DD">
        <w:rPr>
          <w:lang w:val="en-US"/>
        </w:rPr>
        <w:t>sufficient</w:t>
      </w:r>
      <w:r w:rsidRPr="003536DD">
        <w:rPr>
          <w:spacing w:val="-2"/>
          <w:lang w:val="en-US"/>
        </w:rPr>
        <w:t xml:space="preserve"> </w:t>
      </w:r>
      <w:r w:rsidRPr="003536DD">
        <w:rPr>
          <w:lang w:val="en-US"/>
        </w:rPr>
        <w:t>accident</w:t>
      </w:r>
      <w:r w:rsidRPr="003536DD">
        <w:rPr>
          <w:spacing w:val="-5"/>
          <w:lang w:val="en-US"/>
        </w:rPr>
        <w:t xml:space="preserve"> </w:t>
      </w:r>
      <w:r w:rsidRPr="003536DD">
        <w:rPr>
          <w:lang w:val="en-US"/>
        </w:rPr>
        <w:t>and</w:t>
      </w:r>
      <w:r w:rsidRPr="003536DD">
        <w:rPr>
          <w:spacing w:val="-1"/>
          <w:lang w:val="en-US"/>
        </w:rPr>
        <w:t xml:space="preserve"> </w:t>
      </w:r>
      <w:r w:rsidRPr="003536DD">
        <w:rPr>
          <w:lang w:val="en-US"/>
        </w:rPr>
        <w:t>health</w:t>
      </w:r>
      <w:r w:rsidRPr="003536DD">
        <w:rPr>
          <w:spacing w:val="-5"/>
          <w:lang w:val="en-US"/>
        </w:rPr>
        <w:t xml:space="preserve"> </w:t>
      </w:r>
      <w:r w:rsidRPr="003536DD">
        <w:rPr>
          <w:lang w:val="en-US"/>
        </w:rPr>
        <w:t>insurance,</w:t>
      </w:r>
      <w:r w:rsidRPr="003536DD">
        <w:rPr>
          <w:spacing w:val="-2"/>
          <w:lang w:val="en-US"/>
        </w:rPr>
        <w:t xml:space="preserve"> </w:t>
      </w:r>
      <w:r w:rsidRPr="003536DD">
        <w:rPr>
          <w:lang w:val="en-US"/>
        </w:rPr>
        <w:t>including</w:t>
      </w:r>
      <w:r w:rsidRPr="003536DD">
        <w:rPr>
          <w:spacing w:val="-5"/>
          <w:lang w:val="en-US"/>
        </w:rPr>
        <w:t xml:space="preserve"> </w:t>
      </w:r>
      <w:r w:rsidRPr="003536DD">
        <w:rPr>
          <w:lang w:val="en-US"/>
        </w:rPr>
        <w:t>coverage</w:t>
      </w:r>
      <w:r w:rsidRPr="003536DD">
        <w:rPr>
          <w:spacing w:val="-5"/>
          <w:lang w:val="en-US"/>
        </w:rPr>
        <w:t xml:space="preserve"> </w:t>
      </w:r>
      <w:r w:rsidRPr="003536DD">
        <w:rPr>
          <w:lang w:val="en-US"/>
        </w:rPr>
        <w:t>for</w:t>
      </w:r>
      <w:r w:rsidRPr="003536DD">
        <w:rPr>
          <w:spacing w:val="-5"/>
          <w:lang w:val="en-US"/>
        </w:rPr>
        <w:t xml:space="preserve"> </w:t>
      </w:r>
      <w:r w:rsidRPr="003536DD">
        <w:rPr>
          <w:lang w:val="en-US"/>
        </w:rPr>
        <w:t>emergency</w:t>
      </w:r>
      <w:r w:rsidRPr="003536DD">
        <w:rPr>
          <w:spacing w:val="-5"/>
          <w:lang w:val="en-US"/>
        </w:rPr>
        <w:t xml:space="preserve"> </w:t>
      </w:r>
      <w:r w:rsidRPr="003536DD">
        <w:rPr>
          <w:lang w:val="en-US"/>
        </w:rPr>
        <w:t>evacuation,</w:t>
      </w:r>
      <w:r w:rsidRPr="003536DD">
        <w:rPr>
          <w:spacing w:val="-2"/>
          <w:lang w:val="en-US"/>
        </w:rPr>
        <w:t xml:space="preserve"> </w:t>
      </w:r>
      <w:r w:rsidRPr="003536DD">
        <w:rPr>
          <w:lang w:val="en-US"/>
        </w:rPr>
        <w:t>during</w:t>
      </w:r>
      <w:r w:rsidRPr="003536DD">
        <w:rPr>
          <w:spacing w:val="-5"/>
          <w:lang w:val="en-US"/>
        </w:rPr>
        <w:t xml:space="preserve"> </w:t>
      </w:r>
      <w:r w:rsidRPr="003536DD">
        <w:rPr>
          <w:lang w:val="en-US"/>
        </w:rPr>
        <w:t>this activity.</w:t>
      </w:r>
    </w:p>
    <w:p w14:paraId="7A22EBC6" w14:textId="77777777" w:rsidR="00705F86" w:rsidRPr="003536DD" w:rsidRDefault="00705F86">
      <w:pPr>
        <w:pStyle w:val="Corpsdetexte"/>
        <w:spacing w:before="2"/>
        <w:rPr>
          <w:sz w:val="22"/>
          <w:szCs w:val="22"/>
          <w:lang w:val="en-US"/>
        </w:rPr>
      </w:pPr>
    </w:p>
    <w:p w14:paraId="28BC12DA" w14:textId="77777777" w:rsidR="00705F86" w:rsidRPr="003536DD" w:rsidRDefault="000F606E">
      <w:pPr>
        <w:pStyle w:val="Paragraphedeliste"/>
        <w:numPr>
          <w:ilvl w:val="0"/>
          <w:numId w:val="1"/>
        </w:numPr>
        <w:tabs>
          <w:tab w:val="left" w:pos="941"/>
        </w:tabs>
        <w:rPr>
          <w:lang w:val="en-US"/>
        </w:rPr>
      </w:pPr>
      <w:r w:rsidRPr="003536DD">
        <w:rPr>
          <w:lang w:val="en-US"/>
        </w:rPr>
        <w:t>I will travel with a valid passport, visa, immunization booklet, and return air</w:t>
      </w:r>
      <w:r w:rsidRPr="003536DD">
        <w:rPr>
          <w:spacing w:val="-20"/>
          <w:lang w:val="en-US"/>
        </w:rPr>
        <w:t xml:space="preserve"> </w:t>
      </w:r>
      <w:r w:rsidRPr="003536DD">
        <w:rPr>
          <w:lang w:val="en-US"/>
        </w:rPr>
        <w:t>ticket.</w:t>
      </w:r>
    </w:p>
    <w:p w14:paraId="522BFBDA" w14:textId="77777777" w:rsidR="00705F86" w:rsidRPr="003536DD" w:rsidRDefault="00705F86">
      <w:pPr>
        <w:pStyle w:val="Corpsdetexte"/>
        <w:spacing w:before="3"/>
        <w:rPr>
          <w:sz w:val="22"/>
          <w:szCs w:val="22"/>
          <w:lang w:val="en-US"/>
        </w:rPr>
      </w:pPr>
    </w:p>
    <w:p w14:paraId="7C69BF0C" w14:textId="77777777" w:rsidR="00705F86" w:rsidRPr="003536DD" w:rsidRDefault="000F606E">
      <w:pPr>
        <w:pStyle w:val="Paragraphedeliste"/>
        <w:numPr>
          <w:ilvl w:val="0"/>
          <w:numId w:val="1"/>
        </w:numPr>
        <w:tabs>
          <w:tab w:val="left" w:pos="941"/>
        </w:tabs>
        <w:spacing w:before="1" w:line="230" w:lineRule="auto"/>
        <w:ind w:right="110"/>
        <w:rPr>
          <w:lang w:val="en-US"/>
        </w:rPr>
      </w:pPr>
      <w:r w:rsidRPr="003536DD">
        <w:rPr>
          <w:lang w:val="en-US"/>
        </w:rPr>
        <w:t>Unless my expenses are to be covered by my supervisor or my research grant, I will be personally responsible for all my expenses and declare that I am financially capable of meeting such expenses incurred onmy behalf. I will not cause McGill to incur any expense, including but not limited to telephone, telecommunications, and transportation, and will promptly and fully reimburse McGill for any my expenses as</w:t>
      </w:r>
      <w:r w:rsidRPr="003536DD">
        <w:rPr>
          <w:spacing w:val="-23"/>
          <w:lang w:val="en-US"/>
        </w:rPr>
        <w:t xml:space="preserve"> </w:t>
      </w:r>
      <w:r w:rsidRPr="003536DD">
        <w:rPr>
          <w:lang w:val="en-US"/>
        </w:rPr>
        <w:t>applicable.</w:t>
      </w:r>
    </w:p>
    <w:p w14:paraId="7FD31BED" w14:textId="77777777" w:rsidR="00705F86" w:rsidRPr="003536DD" w:rsidRDefault="00705F86">
      <w:pPr>
        <w:pStyle w:val="Corpsdetexte"/>
        <w:spacing w:before="4"/>
        <w:rPr>
          <w:sz w:val="22"/>
          <w:szCs w:val="22"/>
          <w:lang w:val="en-US"/>
        </w:rPr>
      </w:pPr>
    </w:p>
    <w:p w14:paraId="60E35AF1" w14:textId="77777777" w:rsidR="00705F86" w:rsidRPr="003536DD" w:rsidRDefault="000F606E">
      <w:pPr>
        <w:pStyle w:val="Paragraphedeliste"/>
        <w:numPr>
          <w:ilvl w:val="0"/>
          <w:numId w:val="1"/>
        </w:numPr>
        <w:tabs>
          <w:tab w:val="left" w:pos="941"/>
        </w:tabs>
        <w:spacing w:line="220" w:lineRule="auto"/>
        <w:ind w:right="455"/>
        <w:rPr>
          <w:lang w:val="en-US"/>
        </w:rPr>
      </w:pPr>
      <w:r w:rsidRPr="003536DD">
        <w:rPr>
          <w:lang w:val="en-US"/>
        </w:rPr>
        <w:t>Unless</w:t>
      </w:r>
      <w:r w:rsidRPr="003536DD">
        <w:rPr>
          <w:spacing w:val="-1"/>
          <w:lang w:val="en-US"/>
        </w:rPr>
        <w:t xml:space="preserve"> </w:t>
      </w:r>
      <w:r w:rsidRPr="003536DD">
        <w:rPr>
          <w:lang w:val="en-US"/>
        </w:rPr>
        <w:t>I</w:t>
      </w:r>
      <w:r w:rsidRPr="003536DD">
        <w:rPr>
          <w:spacing w:val="-4"/>
          <w:lang w:val="en-US"/>
        </w:rPr>
        <w:t xml:space="preserve"> </w:t>
      </w:r>
      <w:r w:rsidRPr="003536DD">
        <w:rPr>
          <w:lang w:val="en-US"/>
        </w:rPr>
        <w:t>hold</w:t>
      </w:r>
      <w:r w:rsidRPr="003536DD">
        <w:rPr>
          <w:spacing w:val="-3"/>
          <w:lang w:val="en-US"/>
        </w:rPr>
        <w:t xml:space="preserve"> </w:t>
      </w:r>
      <w:r w:rsidRPr="003536DD">
        <w:rPr>
          <w:lang w:val="en-US"/>
        </w:rPr>
        <w:t>the</w:t>
      </w:r>
      <w:r w:rsidRPr="003536DD">
        <w:rPr>
          <w:spacing w:val="-1"/>
          <w:lang w:val="en-US"/>
        </w:rPr>
        <w:t xml:space="preserve"> </w:t>
      </w:r>
      <w:r w:rsidRPr="003536DD">
        <w:rPr>
          <w:lang w:val="en-US"/>
        </w:rPr>
        <w:t>necessary</w:t>
      </w:r>
      <w:r w:rsidRPr="003536DD">
        <w:rPr>
          <w:spacing w:val="-2"/>
          <w:lang w:val="en-US"/>
        </w:rPr>
        <w:t xml:space="preserve"> </w:t>
      </w:r>
      <w:r w:rsidRPr="003536DD">
        <w:rPr>
          <w:lang w:val="en-US"/>
        </w:rPr>
        <w:t>authorization</w:t>
      </w:r>
      <w:r w:rsidRPr="003536DD">
        <w:rPr>
          <w:spacing w:val="-3"/>
          <w:lang w:val="en-US"/>
        </w:rPr>
        <w:t xml:space="preserve"> </w:t>
      </w:r>
      <w:r w:rsidRPr="003536DD">
        <w:rPr>
          <w:lang w:val="en-US"/>
        </w:rPr>
        <w:t>to</w:t>
      </w:r>
      <w:r w:rsidRPr="003536DD">
        <w:rPr>
          <w:spacing w:val="-1"/>
          <w:lang w:val="en-US"/>
        </w:rPr>
        <w:t xml:space="preserve"> </w:t>
      </w:r>
      <w:r w:rsidRPr="003536DD">
        <w:rPr>
          <w:lang w:val="en-US"/>
        </w:rPr>
        <w:t>do</w:t>
      </w:r>
      <w:r w:rsidRPr="003536DD">
        <w:rPr>
          <w:spacing w:val="-1"/>
          <w:lang w:val="en-US"/>
        </w:rPr>
        <w:t xml:space="preserve"> </w:t>
      </w:r>
      <w:r w:rsidRPr="003536DD">
        <w:rPr>
          <w:lang w:val="en-US"/>
        </w:rPr>
        <w:t>so,</w:t>
      </w:r>
      <w:r w:rsidRPr="003536DD">
        <w:rPr>
          <w:spacing w:val="-4"/>
          <w:lang w:val="en-US"/>
        </w:rPr>
        <w:t xml:space="preserve"> </w:t>
      </w:r>
      <w:r w:rsidRPr="003536DD">
        <w:rPr>
          <w:lang w:val="en-US"/>
        </w:rPr>
        <w:t>I</w:t>
      </w:r>
      <w:r w:rsidRPr="003536DD">
        <w:rPr>
          <w:spacing w:val="-4"/>
          <w:lang w:val="en-US"/>
        </w:rPr>
        <w:t xml:space="preserve"> </w:t>
      </w:r>
      <w:r w:rsidRPr="003536DD">
        <w:rPr>
          <w:lang w:val="en-US"/>
        </w:rPr>
        <w:t>will</w:t>
      </w:r>
      <w:r w:rsidRPr="003536DD">
        <w:rPr>
          <w:spacing w:val="-3"/>
          <w:lang w:val="en-US"/>
        </w:rPr>
        <w:t xml:space="preserve"> </w:t>
      </w:r>
      <w:r w:rsidRPr="003536DD">
        <w:rPr>
          <w:lang w:val="en-US"/>
        </w:rPr>
        <w:t>not</w:t>
      </w:r>
      <w:r w:rsidRPr="003536DD">
        <w:rPr>
          <w:spacing w:val="-4"/>
          <w:lang w:val="en-US"/>
        </w:rPr>
        <w:t xml:space="preserve"> </w:t>
      </w:r>
      <w:r w:rsidRPr="003536DD">
        <w:rPr>
          <w:lang w:val="en-US"/>
        </w:rPr>
        <w:t>engage</w:t>
      </w:r>
      <w:r w:rsidRPr="003536DD">
        <w:rPr>
          <w:spacing w:val="-3"/>
          <w:lang w:val="en-US"/>
        </w:rPr>
        <w:t xml:space="preserve"> </w:t>
      </w:r>
      <w:r w:rsidRPr="003536DD">
        <w:rPr>
          <w:lang w:val="en-US"/>
        </w:rPr>
        <w:t>in</w:t>
      </w:r>
      <w:r w:rsidRPr="003536DD">
        <w:rPr>
          <w:spacing w:val="-5"/>
          <w:lang w:val="en-US"/>
        </w:rPr>
        <w:t xml:space="preserve"> </w:t>
      </w:r>
      <w:r w:rsidRPr="003536DD">
        <w:rPr>
          <w:lang w:val="en-US"/>
        </w:rPr>
        <w:t>any</w:t>
      </w:r>
      <w:r w:rsidRPr="003536DD">
        <w:rPr>
          <w:spacing w:val="-4"/>
          <w:lang w:val="en-US"/>
        </w:rPr>
        <w:t xml:space="preserve"> </w:t>
      </w:r>
      <w:r w:rsidRPr="003536DD">
        <w:rPr>
          <w:lang w:val="en-US"/>
        </w:rPr>
        <w:t>occupation</w:t>
      </w:r>
      <w:r w:rsidRPr="003536DD">
        <w:rPr>
          <w:spacing w:val="-5"/>
          <w:lang w:val="en-US"/>
        </w:rPr>
        <w:t xml:space="preserve"> </w:t>
      </w:r>
      <w:r w:rsidRPr="003536DD">
        <w:rPr>
          <w:lang w:val="en-US"/>
        </w:rPr>
        <w:t>or</w:t>
      </w:r>
      <w:r w:rsidRPr="003536DD">
        <w:rPr>
          <w:spacing w:val="-4"/>
          <w:lang w:val="en-US"/>
        </w:rPr>
        <w:t xml:space="preserve"> </w:t>
      </w:r>
      <w:r w:rsidRPr="003536DD">
        <w:rPr>
          <w:lang w:val="en-US"/>
        </w:rPr>
        <w:t>trade,</w:t>
      </w:r>
      <w:r w:rsidRPr="003536DD">
        <w:rPr>
          <w:spacing w:val="-3"/>
          <w:lang w:val="en-US"/>
        </w:rPr>
        <w:t xml:space="preserve"> </w:t>
      </w:r>
      <w:r w:rsidRPr="003536DD">
        <w:rPr>
          <w:lang w:val="en-US"/>
        </w:rPr>
        <w:t>whether</w:t>
      </w:r>
      <w:r w:rsidRPr="003536DD">
        <w:rPr>
          <w:spacing w:val="-4"/>
          <w:lang w:val="en-US"/>
        </w:rPr>
        <w:t xml:space="preserve"> </w:t>
      </w:r>
      <w:r w:rsidRPr="003536DD">
        <w:rPr>
          <w:lang w:val="en-US"/>
        </w:rPr>
        <w:t>paid</w:t>
      </w:r>
      <w:r w:rsidRPr="003536DD">
        <w:rPr>
          <w:spacing w:val="-5"/>
          <w:lang w:val="en-US"/>
        </w:rPr>
        <w:t xml:space="preserve"> </w:t>
      </w:r>
      <w:r w:rsidRPr="003536DD">
        <w:rPr>
          <w:lang w:val="en-US"/>
        </w:rPr>
        <w:t>or unpaid, while</w:t>
      </w:r>
      <w:r w:rsidRPr="003536DD">
        <w:rPr>
          <w:spacing w:val="-5"/>
          <w:lang w:val="en-US"/>
        </w:rPr>
        <w:t xml:space="preserve"> </w:t>
      </w:r>
      <w:r w:rsidRPr="003536DD">
        <w:rPr>
          <w:lang w:val="en-US"/>
        </w:rPr>
        <w:t>abroad.</w:t>
      </w:r>
    </w:p>
    <w:p w14:paraId="0D24B588" w14:textId="77777777" w:rsidR="00705F86" w:rsidRPr="003536DD" w:rsidRDefault="00705F86">
      <w:pPr>
        <w:pStyle w:val="Corpsdetexte"/>
        <w:spacing w:before="7"/>
        <w:rPr>
          <w:sz w:val="22"/>
          <w:szCs w:val="22"/>
          <w:lang w:val="en-US"/>
        </w:rPr>
      </w:pPr>
    </w:p>
    <w:p w14:paraId="5454DE0C" w14:textId="77777777" w:rsidR="00705F86" w:rsidRPr="003536DD" w:rsidRDefault="000F606E">
      <w:pPr>
        <w:pStyle w:val="Paragraphedeliste"/>
        <w:numPr>
          <w:ilvl w:val="0"/>
          <w:numId w:val="1"/>
        </w:numPr>
        <w:tabs>
          <w:tab w:val="left" w:pos="941"/>
        </w:tabs>
        <w:spacing w:before="1" w:line="220" w:lineRule="auto"/>
        <w:ind w:right="160"/>
        <w:rPr>
          <w:lang w:val="en-US"/>
        </w:rPr>
      </w:pPr>
      <w:r w:rsidRPr="003536DD">
        <w:rPr>
          <w:lang w:val="en-US"/>
        </w:rPr>
        <w:t>I hold McGill harmless from any claims, demands or actions of any kind, and shall indemnify McGill from any loss or expenses incurred, and accept full responsibility for my participation in the International</w:t>
      </w:r>
      <w:r w:rsidRPr="003536DD">
        <w:rPr>
          <w:spacing w:val="-24"/>
          <w:lang w:val="en-US"/>
        </w:rPr>
        <w:t xml:space="preserve"> </w:t>
      </w:r>
      <w:r w:rsidRPr="003536DD">
        <w:rPr>
          <w:lang w:val="en-US"/>
        </w:rPr>
        <w:t>Activity.</w:t>
      </w:r>
    </w:p>
    <w:p w14:paraId="56D762AD" w14:textId="77777777" w:rsidR="00705F86" w:rsidRPr="003536DD" w:rsidRDefault="00705F86">
      <w:pPr>
        <w:pStyle w:val="Corpsdetexte"/>
        <w:spacing w:before="5"/>
        <w:rPr>
          <w:sz w:val="22"/>
          <w:szCs w:val="22"/>
          <w:lang w:val="en-US"/>
        </w:rPr>
      </w:pPr>
    </w:p>
    <w:p w14:paraId="1FF16B67" w14:textId="77777777" w:rsidR="00705F86" w:rsidRPr="003536DD" w:rsidRDefault="000F606E">
      <w:pPr>
        <w:pStyle w:val="Paragraphedeliste"/>
        <w:numPr>
          <w:ilvl w:val="0"/>
          <w:numId w:val="1"/>
        </w:numPr>
        <w:tabs>
          <w:tab w:val="left" w:pos="941"/>
        </w:tabs>
        <w:spacing w:line="220" w:lineRule="auto"/>
        <w:ind w:right="866"/>
        <w:rPr>
          <w:lang w:val="en-US"/>
        </w:rPr>
      </w:pPr>
      <w:r w:rsidRPr="003536DD">
        <w:rPr>
          <w:lang w:val="en-US"/>
        </w:rPr>
        <w:t>I agree that McGill may terminate my participation in this program or activities) forthwith for any reason whatsoever, and require me to return to Canada (as</w:t>
      </w:r>
      <w:r w:rsidRPr="003536DD">
        <w:rPr>
          <w:spacing w:val="-9"/>
          <w:lang w:val="en-US"/>
        </w:rPr>
        <w:t xml:space="preserve"> </w:t>
      </w:r>
      <w:r w:rsidRPr="003536DD">
        <w:rPr>
          <w:lang w:val="en-US"/>
        </w:rPr>
        <w:t>applicable).</w:t>
      </w:r>
    </w:p>
    <w:p w14:paraId="0BB21F1F" w14:textId="77777777" w:rsidR="00705F86" w:rsidRPr="003536DD" w:rsidRDefault="00705F86">
      <w:pPr>
        <w:pStyle w:val="Corpsdetexte"/>
        <w:spacing w:before="5"/>
        <w:rPr>
          <w:sz w:val="22"/>
          <w:szCs w:val="22"/>
          <w:lang w:val="en-US"/>
        </w:rPr>
      </w:pPr>
    </w:p>
    <w:p w14:paraId="4B608D6D" w14:textId="77777777" w:rsidR="00A73C33" w:rsidRPr="003536DD" w:rsidRDefault="00A73C33" w:rsidP="00A73C33">
      <w:pPr>
        <w:pStyle w:val="Paragraphedeliste"/>
        <w:numPr>
          <w:ilvl w:val="0"/>
          <w:numId w:val="1"/>
        </w:numPr>
        <w:tabs>
          <w:tab w:val="left" w:pos="941"/>
        </w:tabs>
        <w:spacing w:line="220" w:lineRule="auto"/>
        <w:ind w:right="144"/>
        <w:rPr>
          <w:lang w:val="en-US"/>
        </w:rPr>
      </w:pPr>
      <w:r w:rsidRPr="003536DD">
        <w:rPr>
          <w:lang w:val="en-US"/>
        </w:rPr>
        <w:t>I</w:t>
      </w:r>
      <w:r w:rsidRPr="003536DD">
        <w:rPr>
          <w:spacing w:val="-1"/>
          <w:lang w:val="en-US"/>
        </w:rPr>
        <w:t xml:space="preserve"> </w:t>
      </w:r>
      <w:r w:rsidRPr="003536DD">
        <w:rPr>
          <w:lang w:val="en-US"/>
        </w:rPr>
        <w:t>authorize</w:t>
      </w:r>
      <w:r w:rsidRPr="003536DD">
        <w:rPr>
          <w:spacing w:val="-3"/>
          <w:lang w:val="en-US"/>
        </w:rPr>
        <w:t xml:space="preserve"> </w:t>
      </w:r>
      <w:r w:rsidRPr="003536DD">
        <w:rPr>
          <w:lang w:val="en-US"/>
        </w:rPr>
        <w:t>McGill</w:t>
      </w:r>
      <w:r w:rsidRPr="003536DD">
        <w:rPr>
          <w:spacing w:val="-5"/>
          <w:lang w:val="en-US"/>
        </w:rPr>
        <w:t xml:space="preserve"> </w:t>
      </w:r>
      <w:r w:rsidRPr="003536DD">
        <w:rPr>
          <w:lang w:val="en-US"/>
        </w:rPr>
        <w:t>to</w:t>
      </w:r>
      <w:r w:rsidRPr="003536DD">
        <w:rPr>
          <w:spacing w:val="-3"/>
          <w:lang w:val="en-US"/>
        </w:rPr>
        <w:t xml:space="preserve"> </w:t>
      </w:r>
      <w:r w:rsidRPr="003536DD">
        <w:rPr>
          <w:lang w:val="en-US"/>
        </w:rPr>
        <w:t>contact</w:t>
      </w:r>
      <w:r w:rsidRPr="003536DD">
        <w:rPr>
          <w:spacing w:val="-4"/>
          <w:lang w:val="en-US"/>
        </w:rPr>
        <w:t xml:space="preserve"> </w:t>
      </w:r>
      <w:r w:rsidRPr="003536DD">
        <w:rPr>
          <w:lang w:val="en-US"/>
        </w:rPr>
        <w:t>the</w:t>
      </w:r>
      <w:r w:rsidRPr="003536DD">
        <w:rPr>
          <w:spacing w:val="-1"/>
          <w:lang w:val="en-US"/>
        </w:rPr>
        <w:t xml:space="preserve"> </w:t>
      </w:r>
      <w:r w:rsidRPr="003536DD">
        <w:rPr>
          <w:lang w:val="en-US"/>
        </w:rPr>
        <w:t>person</w:t>
      </w:r>
      <w:r w:rsidRPr="003536DD">
        <w:rPr>
          <w:spacing w:val="-3"/>
          <w:lang w:val="en-US"/>
        </w:rPr>
        <w:t xml:space="preserve"> </w:t>
      </w:r>
      <w:r w:rsidRPr="003536DD">
        <w:rPr>
          <w:lang w:val="en-US"/>
        </w:rPr>
        <w:t>I</w:t>
      </w:r>
      <w:r w:rsidRPr="003536DD">
        <w:rPr>
          <w:spacing w:val="-4"/>
          <w:lang w:val="en-US"/>
        </w:rPr>
        <w:t xml:space="preserve"> </w:t>
      </w:r>
      <w:r w:rsidRPr="003536DD">
        <w:rPr>
          <w:lang w:val="en-US"/>
        </w:rPr>
        <w:t>have</w:t>
      </w:r>
      <w:r w:rsidRPr="003536DD">
        <w:rPr>
          <w:spacing w:val="-3"/>
          <w:lang w:val="en-US"/>
        </w:rPr>
        <w:t xml:space="preserve"> </w:t>
      </w:r>
      <w:r w:rsidRPr="003536DD">
        <w:rPr>
          <w:lang w:val="en-US"/>
        </w:rPr>
        <w:t>named</w:t>
      </w:r>
      <w:r w:rsidRPr="003536DD">
        <w:rPr>
          <w:spacing w:val="-5"/>
          <w:lang w:val="en-US"/>
        </w:rPr>
        <w:t xml:space="preserve"> </w:t>
      </w:r>
      <w:r w:rsidRPr="003536DD">
        <w:rPr>
          <w:lang w:val="en-US"/>
        </w:rPr>
        <w:t>as</w:t>
      </w:r>
      <w:r w:rsidRPr="003536DD">
        <w:rPr>
          <w:spacing w:val="-4"/>
          <w:lang w:val="en-US"/>
        </w:rPr>
        <w:t xml:space="preserve"> </w:t>
      </w:r>
      <w:r w:rsidRPr="003536DD">
        <w:rPr>
          <w:lang w:val="en-US"/>
        </w:rPr>
        <w:t>a</w:t>
      </w:r>
      <w:r w:rsidRPr="003536DD">
        <w:rPr>
          <w:spacing w:val="-4"/>
          <w:lang w:val="en-US"/>
        </w:rPr>
        <w:t xml:space="preserve"> </w:t>
      </w:r>
      <w:r w:rsidRPr="003536DD">
        <w:rPr>
          <w:lang w:val="en-US"/>
        </w:rPr>
        <w:t>contact</w:t>
      </w:r>
      <w:r w:rsidRPr="003536DD">
        <w:rPr>
          <w:spacing w:val="-4"/>
          <w:lang w:val="en-US"/>
        </w:rPr>
        <w:t xml:space="preserve"> </w:t>
      </w:r>
      <w:r w:rsidRPr="003536DD">
        <w:rPr>
          <w:lang w:val="en-US"/>
        </w:rPr>
        <w:t>in</w:t>
      </w:r>
      <w:r w:rsidRPr="003536DD">
        <w:rPr>
          <w:spacing w:val="-5"/>
          <w:lang w:val="en-US"/>
        </w:rPr>
        <w:t xml:space="preserve"> </w:t>
      </w:r>
      <w:r w:rsidRPr="003536DD">
        <w:rPr>
          <w:lang w:val="en-US"/>
        </w:rPr>
        <w:t>case</w:t>
      </w:r>
      <w:r w:rsidRPr="003536DD">
        <w:rPr>
          <w:spacing w:val="-1"/>
          <w:lang w:val="en-US"/>
        </w:rPr>
        <w:t xml:space="preserve"> </w:t>
      </w:r>
      <w:r w:rsidRPr="003536DD">
        <w:rPr>
          <w:lang w:val="en-US"/>
        </w:rPr>
        <w:t>of</w:t>
      </w:r>
      <w:r w:rsidRPr="003536DD">
        <w:rPr>
          <w:spacing w:val="-5"/>
          <w:lang w:val="en-US"/>
        </w:rPr>
        <w:t xml:space="preserve"> </w:t>
      </w:r>
      <w:r w:rsidRPr="003536DD">
        <w:rPr>
          <w:lang w:val="en-US"/>
        </w:rPr>
        <w:t>emergency</w:t>
      </w:r>
      <w:r w:rsidRPr="003536DD">
        <w:rPr>
          <w:spacing w:val="-4"/>
          <w:lang w:val="en-US"/>
        </w:rPr>
        <w:t xml:space="preserve"> </w:t>
      </w:r>
      <w:r w:rsidRPr="003536DD">
        <w:rPr>
          <w:lang w:val="en-US"/>
        </w:rPr>
        <w:t>at</w:t>
      </w:r>
      <w:r w:rsidRPr="003536DD">
        <w:rPr>
          <w:spacing w:val="-4"/>
          <w:lang w:val="en-US"/>
        </w:rPr>
        <w:t xml:space="preserve"> </w:t>
      </w:r>
      <w:r w:rsidRPr="003536DD">
        <w:rPr>
          <w:lang w:val="en-US"/>
        </w:rPr>
        <w:t>their</w:t>
      </w:r>
      <w:r w:rsidRPr="003536DD">
        <w:rPr>
          <w:spacing w:val="-4"/>
          <w:lang w:val="en-US"/>
        </w:rPr>
        <w:t xml:space="preserve"> </w:t>
      </w:r>
      <w:r w:rsidRPr="003536DD">
        <w:rPr>
          <w:lang w:val="en-US"/>
        </w:rPr>
        <w:t>discretion,</w:t>
      </w:r>
      <w:r w:rsidRPr="003536DD">
        <w:rPr>
          <w:spacing w:val="-1"/>
          <w:lang w:val="en-US"/>
        </w:rPr>
        <w:t xml:space="preserve"> </w:t>
      </w:r>
      <w:r w:rsidRPr="003536DD">
        <w:rPr>
          <w:lang w:val="en-US"/>
        </w:rPr>
        <w:t>releasing such information as McGill deems</w:t>
      </w:r>
      <w:r w:rsidRPr="003536DD">
        <w:rPr>
          <w:spacing w:val="-8"/>
          <w:lang w:val="en-US"/>
        </w:rPr>
        <w:t xml:space="preserve"> </w:t>
      </w:r>
      <w:r w:rsidRPr="003536DD">
        <w:rPr>
          <w:lang w:val="en-US"/>
        </w:rPr>
        <w:t>necessary.</w:t>
      </w:r>
    </w:p>
    <w:p w14:paraId="521E6C08" w14:textId="77777777" w:rsidR="00A73C33" w:rsidRPr="003536DD" w:rsidRDefault="00A73C33" w:rsidP="00A73C33">
      <w:pPr>
        <w:pStyle w:val="Corpsdetexte"/>
        <w:spacing w:before="2"/>
        <w:rPr>
          <w:sz w:val="22"/>
          <w:szCs w:val="22"/>
          <w:lang w:val="en-US"/>
        </w:rPr>
      </w:pPr>
    </w:p>
    <w:p w14:paraId="74235C26" w14:textId="77777777" w:rsidR="00A73C33" w:rsidRPr="003536DD" w:rsidRDefault="00A73C33" w:rsidP="00A73C33">
      <w:pPr>
        <w:pStyle w:val="Paragraphedeliste"/>
        <w:numPr>
          <w:ilvl w:val="0"/>
          <w:numId w:val="1"/>
        </w:numPr>
        <w:tabs>
          <w:tab w:val="left" w:pos="941"/>
        </w:tabs>
        <w:spacing w:line="220" w:lineRule="auto"/>
        <w:ind w:right="144"/>
        <w:rPr>
          <w:lang w:val="en-US"/>
        </w:rPr>
      </w:pPr>
      <w:r w:rsidRPr="003536DD">
        <w:rPr>
          <w:lang w:val="en-US"/>
        </w:rPr>
        <w:t>I</w:t>
      </w:r>
      <w:r w:rsidRPr="003536DD">
        <w:rPr>
          <w:spacing w:val="-2"/>
          <w:lang w:val="en-US"/>
        </w:rPr>
        <w:t xml:space="preserve"> </w:t>
      </w:r>
      <w:r w:rsidRPr="003536DD">
        <w:rPr>
          <w:lang w:val="en-US"/>
        </w:rPr>
        <w:t>authorize</w:t>
      </w:r>
      <w:r w:rsidRPr="003536DD">
        <w:rPr>
          <w:spacing w:val="-3"/>
          <w:lang w:val="en-US"/>
        </w:rPr>
        <w:t xml:space="preserve"> </w:t>
      </w:r>
      <w:r w:rsidRPr="003536DD">
        <w:rPr>
          <w:lang w:val="en-US"/>
        </w:rPr>
        <w:t>McGill</w:t>
      </w:r>
      <w:r w:rsidRPr="003536DD">
        <w:rPr>
          <w:spacing w:val="-5"/>
          <w:lang w:val="en-US"/>
        </w:rPr>
        <w:t xml:space="preserve"> </w:t>
      </w:r>
      <w:r w:rsidRPr="003536DD">
        <w:rPr>
          <w:lang w:val="en-US"/>
        </w:rPr>
        <w:t>to</w:t>
      </w:r>
      <w:r w:rsidRPr="003536DD">
        <w:rPr>
          <w:spacing w:val="-3"/>
          <w:lang w:val="en-US"/>
        </w:rPr>
        <w:t xml:space="preserve"> </w:t>
      </w:r>
      <w:r w:rsidRPr="003536DD">
        <w:rPr>
          <w:lang w:val="en-US"/>
        </w:rPr>
        <w:t>release</w:t>
      </w:r>
      <w:r w:rsidRPr="003536DD">
        <w:rPr>
          <w:spacing w:val="-3"/>
          <w:lang w:val="en-US"/>
        </w:rPr>
        <w:t xml:space="preserve"> </w:t>
      </w:r>
      <w:r w:rsidRPr="003536DD">
        <w:rPr>
          <w:lang w:val="en-US"/>
        </w:rPr>
        <w:t>such</w:t>
      </w:r>
      <w:r w:rsidRPr="003536DD">
        <w:rPr>
          <w:spacing w:val="-3"/>
          <w:lang w:val="en-US"/>
        </w:rPr>
        <w:t xml:space="preserve"> </w:t>
      </w:r>
      <w:r w:rsidRPr="003536DD">
        <w:rPr>
          <w:lang w:val="en-US"/>
        </w:rPr>
        <w:t>personal</w:t>
      </w:r>
      <w:r w:rsidRPr="003536DD">
        <w:rPr>
          <w:spacing w:val="-5"/>
          <w:lang w:val="en-US"/>
        </w:rPr>
        <w:t xml:space="preserve"> </w:t>
      </w:r>
      <w:r w:rsidRPr="003536DD">
        <w:rPr>
          <w:lang w:val="en-US"/>
        </w:rPr>
        <w:t>information</w:t>
      </w:r>
      <w:r w:rsidRPr="003536DD">
        <w:rPr>
          <w:spacing w:val="-3"/>
          <w:lang w:val="en-US"/>
        </w:rPr>
        <w:t xml:space="preserve"> </w:t>
      </w:r>
      <w:r w:rsidRPr="003536DD">
        <w:rPr>
          <w:lang w:val="en-US"/>
        </w:rPr>
        <w:t>about</w:t>
      </w:r>
      <w:r w:rsidRPr="003536DD">
        <w:rPr>
          <w:spacing w:val="-3"/>
          <w:lang w:val="en-US"/>
        </w:rPr>
        <w:t xml:space="preserve"> </w:t>
      </w:r>
      <w:r w:rsidRPr="003536DD">
        <w:rPr>
          <w:lang w:val="en-US"/>
        </w:rPr>
        <w:t>me</w:t>
      </w:r>
      <w:r w:rsidRPr="003536DD">
        <w:rPr>
          <w:spacing w:val="-2"/>
          <w:lang w:val="en-US"/>
        </w:rPr>
        <w:t xml:space="preserve"> </w:t>
      </w:r>
      <w:r w:rsidRPr="003536DD">
        <w:rPr>
          <w:lang w:val="en-US"/>
        </w:rPr>
        <w:t>as</w:t>
      </w:r>
      <w:r w:rsidRPr="003536DD">
        <w:rPr>
          <w:spacing w:val="-2"/>
          <w:lang w:val="en-US"/>
        </w:rPr>
        <w:t xml:space="preserve"> </w:t>
      </w:r>
      <w:r w:rsidRPr="003536DD">
        <w:rPr>
          <w:lang w:val="en-US"/>
        </w:rPr>
        <w:t>is</w:t>
      </w:r>
      <w:r w:rsidRPr="003536DD">
        <w:rPr>
          <w:spacing w:val="-4"/>
          <w:lang w:val="en-US"/>
        </w:rPr>
        <w:t xml:space="preserve"> </w:t>
      </w:r>
      <w:r w:rsidRPr="003536DD">
        <w:rPr>
          <w:lang w:val="en-US"/>
        </w:rPr>
        <w:t>required,</w:t>
      </w:r>
      <w:r w:rsidRPr="003536DD">
        <w:rPr>
          <w:spacing w:val="-4"/>
          <w:lang w:val="en-US"/>
        </w:rPr>
        <w:t xml:space="preserve"> </w:t>
      </w:r>
      <w:r w:rsidRPr="003536DD">
        <w:rPr>
          <w:lang w:val="en-US"/>
        </w:rPr>
        <w:t>to</w:t>
      </w:r>
      <w:r w:rsidRPr="003536DD">
        <w:rPr>
          <w:spacing w:val="-2"/>
          <w:lang w:val="en-US"/>
        </w:rPr>
        <w:t xml:space="preserve"> </w:t>
      </w:r>
      <w:r w:rsidRPr="003536DD">
        <w:rPr>
          <w:lang w:val="en-US"/>
        </w:rPr>
        <w:t>government</w:t>
      </w:r>
      <w:r w:rsidRPr="003536DD">
        <w:rPr>
          <w:spacing w:val="-4"/>
          <w:lang w:val="en-US"/>
        </w:rPr>
        <w:t xml:space="preserve"> </w:t>
      </w:r>
      <w:r w:rsidRPr="003536DD">
        <w:rPr>
          <w:lang w:val="en-US"/>
        </w:rPr>
        <w:t>bodies,</w:t>
      </w:r>
      <w:r w:rsidRPr="003536DD">
        <w:rPr>
          <w:spacing w:val="-3"/>
          <w:lang w:val="en-US"/>
        </w:rPr>
        <w:t xml:space="preserve"> </w:t>
      </w:r>
      <w:r w:rsidRPr="003536DD">
        <w:rPr>
          <w:lang w:val="en-US"/>
        </w:rPr>
        <w:t>or</w:t>
      </w:r>
      <w:r w:rsidRPr="003536DD">
        <w:rPr>
          <w:spacing w:val="-6"/>
          <w:lang w:val="en-US"/>
        </w:rPr>
        <w:t xml:space="preserve"> </w:t>
      </w:r>
      <w:r w:rsidRPr="003536DD">
        <w:rPr>
          <w:lang w:val="en-US"/>
        </w:rPr>
        <w:t>McGill's partners</w:t>
      </w:r>
      <w:r w:rsidRPr="003536DD">
        <w:rPr>
          <w:spacing w:val="-3"/>
          <w:lang w:val="en-US"/>
        </w:rPr>
        <w:t xml:space="preserve"> </w:t>
      </w:r>
      <w:r w:rsidRPr="003536DD">
        <w:rPr>
          <w:lang w:val="en-US"/>
        </w:rPr>
        <w:t>for</w:t>
      </w:r>
      <w:r w:rsidRPr="003536DD">
        <w:rPr>
          <w:spacing w:val="-3"/>
          <w:lang w:val="en-US"/>
        </w:rPr>
        <w:t xml:space="preserve"> </w:t>
      </w:r>
      <w:r w:rsidRPr="003536DD">
        <w:rPr>
          <w:lang w:val="en-US"/>
        </w:rPr>
        <w:t>the purpose</w:t>
      </w:r>
      <w:r w:rsidRPr="003536DD">
        <w:rPr>
          <w:spacing w:val="-2"/>
          <w:lang w:val="en-US"/>
        </w:rPr>
        <w:t xml:space="preserve"> </w:t>
      </w:r>
      <w:r w:rsidRPr="003536DD">
        <w:rPr>
          <w:lang w:val="en-US"/>
        </w:rPr>
        <w:t>of</w:t>
      </w:r>
      <w:r w:rsidRPr="003536DD">
        <w:rPr>
          <w:spacing w:val="-4"/>
          <w:lang w:val="en-US"/>
        </w:rPr>
        <w:t xml:space="preserve"> </w:t>
      </w:r>
      <w:r w:rsidRPr="003536DD">
        <w:rPr>
          <w:lang w:val="en-US"/>
        </w:rPr>
        <w:t>identifying</w:t>
      </w:r>
      <w:r w:rsidRPr="003536DD">
        <w:rPr>
          <w:spacing w:val="-1"/>
          <w:lang w:val="en-US"/>
        </w:rPr>
        <w:t xml:space="preserve"> </w:t>
      </w:r>
      <w:r w:rsidRPr="003536DD">
        <w:rPr>
          <w:lang w:val="en-US"/>
        </w:rPr>
        <w:t>me</w:t>
      </w:r>
      <w:r w:rsidRPr="003536DD">
        <w:rPr>
          <w:spacing w:val="-2"/>
          <w:lang w:val="en-US"/>
        </w:rPr>
        <w:t xml:space="preserve"> </w:t>
      </w:r>
      <w:r w:rsidRPr="003536DD">
        <w:rPr>
          <w:lang w:val="en-US"/>
        </w:rPr>
        <w:t>and/or</w:t>
      </w:r>
      <w:r w:rsidRPr="003536DD">
        <w:rPr>
          <w:spacing w:val="-3"/>
          <w:lang w:val="en-US"/>
        </w:rPr>
        <w:t xml:space="preserve"> </w:t>
      </w:r>
      <w:r w:rsidRPr="003536DD">
        <w:rPr>
          <w:lang w:val="en-US"/>
        </w:rPr>
        <w:t>registering</w:t>
      </w:r>
      <w:r w:rsidRPr="003536DD">
        <w:rPr>
          <w:spacing w:val="-3"/>
          <w:lang w:val="en-US"/>
        </w:rPr>
        <w:t xml:space="preserve"> </w:t>
      </w:r>
      <w:r w:rsidRPr="003536DD">
        <w:rPr>
          <w:lang w:val="en-US"/>
        </w:rPr>
        <w:t>me</w:t>
      </w:r>
      <w:r w:rsidRPr="003536DD">
        <w:rPr>
          <w:spacing w:val="-2"/>
          <w:lang w:val="en-US"/>
        </w:rPr>
        <w:t xml:space="preserve"> </w:t>
      </w:r>
      <w:r w:rsidRPr="003536DD">
        <w:rPr>
          <w:lang w:val="en-US"/>
        </w:rPr>
        <w:t>as</w:t>
      </w:r>
      <w:r w:rsidRPr="003536DD">
        <w:rPr>
          <w:spacing w:val="-3"/>
          <w:lang w:val="en-US"/>
        </w:rPr>
        <w:t xml:space="preserve"> </w:t>
      </w:r>
      <w:r w:rsidRPr="003536DD">
        <w:rPr>
          <w:lang w:val="en-US"/>
        </w:rPr>
        <w:t>a participant</w:t>
      </w:r>
      <w:r w:rsidRPr="003536DD">
        <w:rPr>
          <w:spacing w:val="-3"/>
          <w:lang w:val="en-US"/>
        </w:rPr>
        <w:t xml:space="preserve"> </w:t>
      </w:r>
      <w:r w:rsidRPr="003536DD">
        <w:rPr>
          <w:lang w:val="en-US"/>
        </w:rPr>
        <w:t>in</w:t>
      </w:r>
      <w:r w:rsidRPr="003536DD">
        <w:rPr>
          <w:spacing w:val="-4"/>
          <w:lang w:val="en-US"/>
        </w:rPr>
        <w:t xml:space="preserve"> </w:t>
      </w:r>
      <w:r w:rsidRPr="003536DD">
        <w:rPr>
          <w:lang w:val="en-US"/>
        </w:rPr>
        <w:t>the</w:t>
      </w:r>
      <w:r w:rsidRPr="003536DD">
        <w:rPr>
          <w:spacing w:val="-2"/>
          <w:lang w:val="en-US"/>
        </w:rPr>
        <w:t xml:space="preserve"> </w:t>
      </w:r>
      <w:r w:rsidRPr="003536DD">
        <w:rPr>
          <w:lang w:val="en-US"/>
        </w:rPr>
        <w:t>program.</w:t>
      </w:r>
    </w:p>
    <w:p w14:paraId="0B931791" w14:textId="77777777" w:rsidR="00A73C33" w:rsidRPr="003536DD" w:rsidRDefault="00A73C33" w:rsidP="00A73C33">
      <w:pPr>
        <w:tabs>
          <w:tab w:val="left" w:pos="941"/>
        </w:tabs>
        <w:spacing w:line="220" w:lineRule="auto"/>
        <w:ind w:right="144"/>
        <w:rPr>
          <w:lang w:val="en-US"/>
        </w:rPr>
      </w:pPr>
    </w:p>
    <w:p w14:paraId="24FBCF99" w14:textId="77777777" w:rsidR="00A73C33" w:rsidRPr="003536DD" w:rsidRDefault="00A73C33" w:rsidP="00A73C33">
      <w:pPr>
        <w:tabs>
          <w:tab w:val="left" w:pos="941"/>
        </w:tabs>
        <w:spacing w:line="220" w:lineRule="auto"/>
        <w:ind w:right="144"/>
        <w:rPr>
          <w:lang w:val="en-US"/>
        </w:rPr>
      </w:pPr>
    </w:p>
    <w:p w14:paraId="6B57E3B7" w14:textId="77777777" w:rsidR="00A73C33" w:rsidRPr="003536DD" w:rsidRDefault="00A73C33" w:rsidP="00A73C33">
      <w:pPr>
        <w:spacing w:line="266" w:lineRule="auto"/>
        <w:ind w:left="220" w:right="558"/>
        <w:rPr>
          <w:i/>
          <w:lang w:val="en-US"/>
        </w:rPr>
      </w:pPr>
      <w:r w:rsidRPr="003536DD">
        <w:rPr>
          <w:lang w:val="en-US"/>
        </w:rPr>
        <w:t>I have requested that the present document be drafted in the English language.</w:t>
      </w:r>
      <w:r w:rsidRPr="003536DD">
        <w:rPr>
          <w:i/>
          <w:lang w:val="en-US"/>
        </w:rPr>
        <w:t>J'ai demandé que le présent document soit rédigé dans la langue anglaise.</w:t>
      </w:r>
    </w:p>
    <w:p w14:paraId="25C7DA18" w14:textId="77777777" w:rsidR="00A73C33" w:rsidRPr="003536DD" w:rsidRDefault="00A73C33" w:rsidP="00A73C33">
      <w:pPr>
        <w:pStyle w:val="Corpsdetexte"/>
        <w:rPr>
          <w:i/>
          <w:sz w:val="22"/>
          <w:szCs w:val="22"/>
          <w:lang w:val="en-US"/>
        </w:rPr>
      </w:pPr>
    </w:p>
    <w:tbl>
      <w:tblPr>
        <w:tblStyle w:val="TableNormal1"/>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261"/>
        <w:gridCol w:w="4241"/>
      </w:tblGrid>
      <w:tr w:rsidR="00A73C33" w:rsidRPr="003536DD" w14:paraId="6250B61A" w14:textId="77777777" w:rsidTr="00477A62">
        <w:trPr>
          <w:trHeight w:val="198"/>
        </w:trPr>
        <w:tc>
          <w:tcPr>
            <w:tcW w:w="4261" w:type="dxa"/>
          </w:tcPr>
          <w:p w14:paraId="7F0692DF" w14:textId="77777777" w:rsidR="00A73C33" w:rsidRPr="003536DD" w:rsidRDefault="00A73C33" w:rsidP="00477A62">
            <w:pPr>
              <w:pStyle w:val="TableParagraph"/>
              <w:rPr>
                <w:rFonts w:ascii="Times New Roman"/>
                <w:lang w:val="en-US"/>
              </w:rPr>
            </w:pPr>
          </w:p>
        </w:tc>
        <w:tc>
          <w:tcPr>
            <w:tcW w:w="4241" w:type="dxa"/>
          </w:tcPr>
          <w:p w14:paraId="3A3D7225" w14:textId="77777777" w:rsidR="00A73C33" w:rsidRPr="003536DD" w:rsidRDefault="00A73C33" w:rsidP="00477A62">
            <w:pPr>
              <w:pStyle w:val="TableParagraph"/>
              <w:rPr>
                <w:rFonts w:ascii="Times New Roman"/>
                <w:lang w:val="en-US"/>
              </w:rPr>
            </w:pPr>
          </w:p>
        </w:tc>
      </w:tr>
      <w:tr w:rsidR="00A73C33" w:rsidRPr="00A73C33" w14:paraId="47E043E0" w14:textId="77777777" w:rsidTr="00477A62">
        <w:trPr>
          <w:trHeight w:val="551"/>
        </w:trPr>
        <w:tc>
          <w:tcPr>
            <w:tcW w:w="4261" w:type="dxa"/>
          </w:tcPr>
          <w:p w14:paraId="4D66FA48" w14:textId="77777777" w:rsidR="00A73C33" w:rsidRPr="00A73C33" w:rsidRDefault="00A73C33" w:rsidP="00477A62">
            <w:pPr>
              <w:pStyle w:val="TableParagraph"/>
              <w:spacing w:line="177" w:lineRule="exact"/>
              <w:ind w:left="112"/>
            </w:pPr>
            <w:r w:rsidRPr="00A73C33">
              <w:t>Signature</w:t>
            </w:r>
          </w:p>
        </w:tc>
        <w:tc>
          <w:tcPr>
            <w:tcW w:w="4241" w:type="dxa"/>
          </w:tcPr>
          <w:p w14:paraId="029C7925" w14:textId="77777777" w:rsidR="00A73C33" w:rsidRPr="00A73C33" w:rsidRDefault="00A73C33" w:rsidP="00477A62">
            <w:pPr>
              <w:pStyle w:val="TableParagraph"/>
              <w:spacing w:line="177" w:lineRule="exact"/>
              <w:ind w:left="119"/>
            </w:pPr>
            <w:r w:rsidRPr="00A73C33">
              <w:t>Date</w:t>
            </w:r>
          </w:p>
        </w:tc>
      </w:tr>
    </w:tbl>
    <w:p w14:paraId="0198D481" w14:textId="77777777" w:rsidR="00A73C33" w:rsidRPr="00A73C33" w:rsidRDefault="00A73C33" w:rsidP="00A73C33">
      <w:pPr>
        <w:tabs>
          <w:tab w:val="left" w:pos="941"/>
        </w:tabs>
        <w:spacing w:line="220" w:lineRule="auto"/>
        <w:ind w:right="144"/>
        <w:sectPr w:rsidR="00A73C33" w:rsidRPr="00A73C33" w:rsidSect="00A73C33">
          <w:type w:val="continuous"/>
          <w:pgSz w:w="12240" w:h="15840"/>
          <w:pgMar w:top="1338" w:right="1701" w:bottom="1304" w:left="1582" w:header="720" w:footer="720" w:gutter="0"/>
          <w:cols w:space="720"/>
        </w:sectPr>
      </w:pPr>
    </w:p>
    <w:p w14:paraId="5F1D0119" w14:textId="77777777" w:rsidR="000F606E" w:rsidRPr="00A73C33" w:rsidRDefault="000F606E" w:rsidP="003536DD">
      <w:pPr>
        <w:tabs>
          <w:tab w:val="left" w:pos="941"/>
        </w:tabs>
        <w:spacing w:before="160" w:line="220" w:lineRule="auto"/>
        <w:ind w:right="285"/>
      </w:pPr>
    </w:p>
    <w:sectPr w:rsidR="000F606E" w:rsidRPr="00A73C33" w:rsidSect="00705F86">
      <w:pgSz w:w="12240" w:h="15840"/>
      <w:pgMar w:top="1500" w:right="170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C8ACE" w14:textId="77777777" w:rsidR="00426456" w:rsidRDefault="00426456" w:rsidP="00A73C33">
      <w:r>
        <w:separator/>
      </w:r>
    </w:p>
  </w:endnote>
  <w:endnote w:type="continuationSeparator" w:id="0">
    <w:p w14:paraId="56507E5F" w14:textId="77777777" w:rsidR="00426456" w:rsidRDefault="00426456" w:rsidP="00A7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44BA9" w14:textId="77777777" w:rsidR="00426456" w:rsidRDefault="00426456" w:rsidP="00A73C33">
      <w:r>
        <w:separator/>
      </w:r>
    </w:p>
  </w:footnote>
  <w:footnote w:type="continuationSeparator" w:id="0">
    <w:p w14:paraId="010352EB" w14:textId="77777777" w:rsidR="00426456" w:rsidRDefault="00426456" w:rsidP="00A73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97ECD"/>
    <w:multiLevelType w:val="hybridMultilevel"/>
    <w:tmpl w:val="4B0A4DA2"/>
    <w:lvl w:ilvl="0" w:tplc="A5CE7412">
      <w:start w:val="1"/>
      <w:numFmt w:val="decimal"/>
      <w:lvlText w:val="%1."/>
      <w:lvlJc w:val="left"/>
      <w:pPr>
        <w:ind w:left="940" w:hanging="353"/>
        <w:jc w:val="left"/>
      </w:pPr>
      <w:rPr>
        <w:rFonts w:ascii="Cambria" w:eastAsia="Cambria" w:hAnsi="Cambria" w:cs="Cambria" w:hint="default"/>
        <w:spacing w:val="-1"/>
        <w:w w:val="100"/>
        <w:sz w:val="16"/>
        <w:szCs w:val="16"/>
        <w:lang w:val="el-GR" w:eastAsia="el-GR" w:bidi="el-GR"/>
      </w:rPr>
    </w:lvl>
    <w:lvl w:ilvl="1" w:tplc="5C582F32">
      <w:numFmt w:val="bullet"/>
      <w:lvlText w:val="•"/>
      <w:lvlJc w:val="left"/>
      <w:pPr>
        <w:ind w:left="1742" w:hanging="353"/>
      </w:pPr>
      <w:rPr>
        <w:rFonts w:hint="default"/>
        <w:lang w:val="el-GR" w:eastAsia="el-GR" w:bidi="el-GR"/>
      </w:rPr>
    </w:lvl>
    <w:lvl w:ilvl="2" w:tplc="DD689B2C">
      <w:numFmt w:val="bullet"/>
      <w:lvlText w:val="•"/>
      <w:lvlJc w:val="left"/>
      <w:pPr>
        <w:ind w:left="2544" w:hanging="353"/>
      </w:pPr>
      <w:rPr>
        <w:rFonts w:hint="default"/>
        <w:lang w:val="el-GR" w:eastAsia="el-GR" w:bidi="el-GR"/>
      </w:rPr>
    </w:lvl>
    <w:lvl w:ilvl="3" w:tplc="7CB0CE74">
      <w:numFmt w:val="bullet"/>
      <w:lvlText w:val="•"/>
      <w:lvlJc w:val="left"/>
      <w:pPr>
        <w:ind w:left="3346" w:hanging="353"/>
      </w:pPr>
      <w:rPr>
        <w:rFonts w:hint="default"/>
        <w:lang w:val="el-GR" w:eastAsia="el-GR" w:bidi="el-GR"/>
      </w:rPr>
    </w:lvl>
    <w:lvl w:ilvl="4" w:tplc="D67E3E26">
      <w:numFmt w:val="bullet"/>
      <w:lvlText w:val="•"/>
      <w:lvlJc w:val="left"/>
      <w:pPr>
        <w:ind w:left="4148" w:hanging="353"/>
      </w:pPr>
      <w:rPr>
        <w:rFonts w:hint="default"/>
        <w:lang w:val="el-GR" w:eastAsia="el-GR" w:bidi="el-GR"/>
      </w:rPr>
    </w:lvl>
    <w:lvl w:ilvl="5" w:tplc="C130D1AA">
      <w:numFmt w:val="bullet"/>
      <w:lvlText w:val="•"/>
      <w:lvlJc w:val="left"/>
      <w:pPr>
        <w:ind w:left="4950" w:hanging="353"/>
      </w:pPr>
      <w:rPr>
        <w:rFonts w:hint="default"/>
        <w:lang w:val="el-GR" w:eastAsia="el-GR" w:bidi="el-GR"/>
      </w:rPr>
    </w:lvl>
    <w:lvl w:ilvl="6" w:tplc="247A9ECA">
      <w:numFmt w:val="bullet"/>
      <w:lvlText w:val="•"/>
      <w:lvlJc w:val="left"/>
      <w:pPr>
        <w:ind w:left="5752" w:hanging="353"/>
      </w:pPr>
      <w:rPr>
        <w:rFonts w:hint="default"/>
        <w:lang w:val="el-GR" w:eastAsia="el-GR" w:bidi="el-GR"/>
      </w:rPr>
    </w:lvl>
    <w:lvl w:ilvl="7" w:tplc="57002500">
      <w:numFmt w:val="bullet"/>
      <w:lvlText w:val="•"/>
      <w:lvlJc w:val="left"/>
      <w:pPr>
        <w:ind w:left="6554" w:hanging="353"/>
      </w:pPr>
      <w:rPr>
        <w:rFonts w:hint="default"/>
        <w:lang w:val="el-GR" w:eastAsia="el-GR" w:bidi="el-GR"/>
      </w:rPr>
    </w:lvl>
    <w:lvl w:ilvl="8" w:tplc="E4C4FA0E">
      <w:numFmt w:val="bullet"/>
      <w:lvlText w:val="•"/>
      <w:lvlJc w:val="left"/>
      <w:pPr>
        <w:ind w:left="7356" w:hanging="353"/>
      </w:pPr>
      <w:rPr>
        <w:rFonts w:hint="default"/>
        <w:lang w:val="el-GR" w:eastAsia="el-GR" w:bidi="el-GR"/>
      </w:rPr>
    </w:lvl>
  </w:abstractNum>
  <w:num w:numId="1" w16cid:durableId="473375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F86"/>
    <w:rsid w:val="000F606E"/>
    <w:rsid w:val="003536DD"/>
    <w:rsid w:val="00426456"/>
    <w:rsid w:val="00703540"/>
    <w:rsid w:val="00705F86"/>
    <w:rsid w:val="008C0406"/>
    <w:rsid w:val="00A7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4D285E"/>
  <w15:docId w15:val="{94592A08-43F2-674F-A86A-68A2715F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5F86"/>
    <w:rPr>
      <w:rFonts w:ascii="Cambria" w:eastAsia="Cambria" w:hAnsi="Cambria" w:cs="Cambria"/>
      <w:lang w:val="el-GR" w:eastAsia="el-GR" w:bidi="el-G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rsid w:val="00705F86"/>
    <w:tblPr>
      <w:tblInd w:w="0" w:type="dxa"/>
      <w:tblCellMar>
        <w:top w:w="0" w:type="dxa"/>
        <w:left w:w="0" w:type="dxa"/>
        <w:bottom w:w="0" w:type="dxa"/>
        <w:right w:w="0" w:type="dxa"/>
      </w:tblCellMar>
    </w:tblPr>
  </w:style>
  <w:style w:type="paragraph" w:styleId="Corpsdetexte">
    <w:name w:val="Body Text"/>
    <w:basedOn w:val="Normal"/>
    <w:uiPriority w:val="1"/>
    <w:qFormat/>
    <w:rsid w:val="00705F86"/>
    <w:rPr>
      <w:sz w:val="16"/>
      <w:szCs w:val="16"/>
    </w:rPr>
  </w:style>
  <w:style w:type="paragraph" w:styleId="Paragraphedeliste">
    <w:name w:val="List Paragraph"/>
    <w:basedOn w:val="Normal"/>
    <w:uiPriority w:val="1"/>
    <w:qFormat/>
    <w:rsid w:val="00705F86"/>
    <w:pPr>
      <w:ind w:left="940" w:hanging="353"/>
    </w:pPr>
  </w:style>
  <w:style w:type="paragraph" w:customStyle="1" w:styleId="TableParagraph">
    <w:name w:val="Table Paragraph"/>
    <w:basedOn w:val="Normal"/>
    <w:uiPriority w:val="1"/>
    <w:qFormat/>
    <w:rsid w:val="00705F86"/>
  </w:style>
  <w:style w:type="paragraph" w:styleId="En-tte">
    <w:name w:val="header"/>
    <w:basedOn w:val="Normal"/>
    <w:link w:val="En-tteCar"/>
    <w:uiPriority w:val="99"/>
    <w:unhideWhenUsed/>
    <w:rsid w:val="00A73C33"/>
    <w:pPr>
      <w:tabs>
        <w:tab w:val="center" w:pos="4320"/>
        <w:tab w:val="right" w:pos="8640"/>
      </w:tabs>
    </w:pPr>
  </w:style>
  <w:style w:type="character" w:customStyle="1" w:styleId="En-tteCar">
    <w:name w:val="En-tête Car"/>
    <w:basedOn w:val="Policepardfaut"/>
    <w:link w:val="En-tte"/>
    <w:uiPriority w:val="99"/>
    <w:rsid w:val="00A73C33"/>
    <w:rPr>
      <w:rFonts w:ascii="Cambria" w:eastAsia="Cambria" w:hAnsi="Cambria" w:cs="Cambria"/>
      <w:lang w:val="el-GR" w:eastAsia="el-GR" w:bidi="el-GR"/>
    </w:rPr>
  </w:style>
  <w:style w:type="paragraph" w:styleId="Pieddepage">
    <w:name w:val="footer"/>
    <w:basedOn w:val="Normal"/>
    <w:link w:val="PieddepageCar"/>
    <w:uiPriority w:val="99"/>
    <w:unhideWhenUsed/>
    <w:rsid w:val="00A73C33"/>
    <w:pPr>
      <w:tabs>
        <w:tab w:val="center" w:pos="4320"/>
        <w:tab w:val="right" w:pos="8640"/>
      </w:tabs>
    </w:pPr>
  </w:style>
  <w:style w:type="character" w:customStyle="1" w:styleId="PieddepageCar">
    <w:name w:val="Pied de page Car"/>
    <w:basedOn w:val="Policepardfaut"/>
    <w:link w:val="Pieddepage"/>
    <w:uiPriority w:val="99"/>
    <w:rsid w:val="00A73C33"/>
    <w:rPr>
      <w:rFonts w:ascii="Cambria" w:eastAsia="Cambria" w:hAnsi="Cambria" w:cs="Cambria"/>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679</Words>
  <Characters>3739</Characters>
  <Application>Microsoft Office Word</Application>
  <DocSecurity>0</DocSecurity>
  <Lines>31</Lines>
  <Paragraphs>8</Paragraphs>
  <ScaleCrop>false</ScaleCrop>
  <Company>Microsoft</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Anastassios (Tassos) Anastassiadis, Prof.</cp:lastModifiedBy>
  <cp:revision>2</cp:revision>
  <dcterms:created xsi:type="dcterms:W3CDTF">2022-12-06T16:26:00Z</dcterms:created>
  <dcterms:modified xsi:type="dcterms:W3CDTF">2022-12-06T16:26:00Z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Creator">
    <vt:lpwstr>Microsoft® Office Word 2007</vt:lpwstr>
  </property>
  <property fmtid="{D5CDD505-2E9C-101B-9397-08002B2CF9AE}" pid="4" name="LastSaved">
    <vt:filetime>2019-12-01T00:00:00Z</vt:filetime>
  </property>
</Properties>
</file>