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2F7" w:rsidRPr="003B55C0" w:rsidRDefault="00BF528A">
      <w:pPr>
        <w:rPr>
          <w:rFonts w:ascii="Times New Roman" w:hAnsi="Times New Roman" w:cs="Times New Roman"/>
          <w:b/>
          <w:i/>
          <w:iCs/>
        </w:rPr>
      </w:pPr>
      <w:bookmarkStart w:id="0" w:name="_GoBack"/>
      <w:bookmarkEnd w:id="0"/>
      <w:r w:rsidRPr="003B55C0">
        <w:rPr>
          <w:rFonts w:ascii="Times New Roman" w:hAnsi="Times New Roman" w:cs="Times New Roman"/>
          <w:b/>
          <w:i/>
          <w:iCs/>
        </w:rPr>
        <w:t>INSTRUCTIONS</w:t>
      </w:r>
      <w:r w:rsidR="006F12F7" w:rsidRPr="003B55C0">
        <w:rPr>
          <w:rFonts w:ascii="Times New Roman" w:hAnsi="Times New Roman" w:cs="Times New Roman"/>
          <w:b/>
          <w:i/>
          <w:iCs/>
        </w:rPr>
        <w:t xml:space="preserve">: </w:t>
      </w:r>
    </w:p>
    <w:p w:rsidR="00D82665" w:rsidRPr="003B55C0" w:rsidRDefault="00D82665" w:rsidP="00D82665">
      <w:pPr>
        <w:ind w:left="360"/>
        <w:rPr>
          <w:rFonts w:ascii="Times New Roman" w:hAnsi="Times New Roman" w:cs="Times New Roman"/>
          <w:b/>
          <w:i/>
          <w:iCs/>
          <w:sz w:val="20"/>
        </w:rPr>
      </w:pPr>
      <w:r w:rsidRPr="003B55C0">
        <w:rPr>
          <w:rFonts w:ascii="Times New Roman" w:hAnsi="Times New Roman" w:cs="Times New Roman"/>
          <w:b/>
          <w:i/>
          <w:iCs/>
          <w:sz w:val="20"/>
        </w:rPr>
        <w:br/>
      </w:r>
    </w:p>
    <w:p w:rsidR="00D82665" w:rsidRPr="003E36C4" w:rsidRDefault="002E0685" w:rsidP="00D82665">
      <w:pPr>
        <w:pStyle w:val="MediumGrid1-Accent21"/>
        <w:numPr>
          <w:ilvl w:val="0"/>
          <w:numId w:val="27"/>
        </w:numPr>
        <w:ind w:left="360"/>
        <w:rPr>
          <w:rFonts w:ascii="Times New Roman" w:hAnsi="Times New Roman" w:cs="Times New Roman"/>
          <w:i/>
          <w:iCs/>
          <w:sz w:val="24"/>
          <w:szCs w:val="24"/>
        </w:rPr>
      </w:pPr>
      <w:r w:rsidRPr="00230B5C">
        <w:rPr>
          <w:rFonts w:ascii="Times New Roman" w:hAnsi="Times New Roman" w:cs="Times New Roman"/>
          <w:i/>
          <w:iCs/>
          <w:sz w:val="24"/>
          <w:szCs w:val="24"/>
        </w:rPr>
        <w:t xml:space="preserve">Please familiarize yourself with the </w:t>
      </w:r>
      <w:r w:rsidR="003B55C0" w:rsidRPr="00230B5C">
        <w:rPr>
          <w:rFonts w:ascii="Times New Roman" w:hAnsi="Times New Roman" w:cs="Times New Roman"/>
          <w:i/>
          <w:iCs/>
          <w:sz w:val="24"/>
          <w:szCs w:val="24"/>
        </w:rPr>
        <w:t>award</w:t>
      </w:r>
      <w:r w:rsidRPr="00230B5C">
        <w:rPr>
          <w:rFonts w:ascii="Times New Roman" w:hAnsi="Times New Roman" w:cs="Times New Roman"/>
          <w:i/>
          <w:iCs/>
          <w:sz w:val="24"/>
          <w:szCs w:val="24"/>
        </w:rPr>
        <w:t xml:space="preserve"> </w:t>
      </w:r>
      <w:r w:rsidR="003B55C0" w:rsidRPr="00230B5C">
        <w:rPr>
          <w:rFonts w:ascii="Times New Roman" w:hAnsi="Times New Roman" w:cs="Times New Roman"/>
          <w:i/>
          <w:iCs/>
          <w:sz w:val="24"/>
          <w:szCs w:val="24"/>
        </w:rPr>
        <w:t>eligibility/</w:t>
      </w:r>
      <w:r w:rsidRPr="00230B5C">
        <w:rPr>
          <w:rFonts w:ascii="Times New Roman" w:hAnsi="Times New Roman" w:cs="Times New Roman"/>
          <w:i/>
          <w:iCs/>
          <w:sz w:val="24"/>
          <w:szCs w:val="24"/>
        </w:rPr>
        <w:t>requirements and criteria for evaluation on our website:</w:t>
      </w:r>
      <w:r w:rsidRPr="00230B5C">
        <w:rPr>
          <w:rFonts w:ascii="Times New Roman" w:hAnsi="Times New Roman" w:cs="Times New Roman"/>
          <w:i/>
          <w:iCs/>
          <w:sz w:val="24"/>
          <w:szCs w:val="24"/>
        </w:rPr>
        <w:br/>
      </w:r>
      <w:r w:rsidRPr="00230B5C">
        <w:rPr>
          <w:rFonts w:ascii="Times New Roman" w:hAnsi="Times New Roman" w:cs="Times New Roman"/>
          <w:i/>
          <w:iCs/>
          <w:sz w:val="24"/>
          <w:szCs w:val="24"/>
        </w:rPr>
        <w:br/>
      </w:r>
      <w:hyperlink r:id="rId7" w:history="1">
        <w:r w:rsidR="00AC5C76" w:rsidRPr="00252B8B">
          <w:rPr>
            <w:rStyle w:val="Hyperlink"/>
          </w:rPr>
          <w:t>https://www.mcgill.ca/engine/resources-and-programs/funding/william-and-rhea-seath-awards-engineering-innovation</w:t>
        </w:r>
      </w:hyperlink>
    </w:p>
    <w:p w:rsidR="003E36C4" w:rsidRPr="00230B5C" w:rsidRDefault="003E36C4" w:rsidP="003E36C4">
      <w:pPr>
        <w:pStyle w:val="MediumGrid1-Accent21"/>
        <w:ind w:left="360"/>
        <w:rPr>
          <w:rFonts w:ascii="Times New Roman" w:hAnsi="Times New Roman" w:cs="Times New Roman"/>
          <w:i/>
          <w:iCs/>
          <w:sz w:val="24"/>
          <w:szCs w:val="24"/>
        </w:rPr>
      </w:pPr>
    </w:p>
    <w:p w:rsidR="00805CEA" w:rsidRDefault="002E0685" w:rsidP="002E0685">
      <w:pPr>
        <w:numPr>
          <w:ilvl w:val="0"/>
          <w:numId w:val="23"/>
        </w:numPr>
        <w:rPr>
          <w:rFonts w:ascii="Times New Roman" w:hAnsi="Times New Roman" w:cs="Times New Roman"/>
          <w:i/>
          <w:iCs/>
          <w:sz w:val="24"/>
          <w:szCs w:val="24"/>
        </w:rPr>
      </w:pPr>
      <w:r w:rsidRPr="003B55C0">
        <w:rPr>
          <w:rFonts w:ascii="Times New Roman" w:hAnsi="Times New Roman" w:cs="Times New Roman"/>
          <w:i/>
          <w:iCs/>
          <w:sz w:val="24"/>
          <w:szCs w:val="24"/>
        </w:rPr>
        <w:t>F</w:t>
      </w:r>
      <w:r w:rsidR="00805CEA">
        <w:rPr>
          <w:rFonts w:ascii="Times New Roman" w:hAnsi="Times New Roman" w:cs="Times New Roman"/>
          <w:i/>
          <w:iCs/>
          <w:sz w:val="24"/>
          <w:szCs w:val="24"/>
        </w:rPr>
        <w:t xml:space="preserve">ull application should not exceed </w:t>
      </w:r>
      <w:r w:rsidR="000917C0">
        <w:rPr>
          <w:rFonts w:ascii="Times New Roman" w:hAnsi="Times New Roman" w:cs="Times New Roman"/>
          <w:i/>
          <w:iCs/>
          <w:sz w:val="24"/>
          <w:szCs w:val="24"/>
        </w:rPr>
        <w:t>2</w:t>
      </w:r>
      <w:r w:rsidR="00805CEA">
        <w:rPr>
          <w:rFonts w:ascii="Times New Roman" w:hAnsi="Times New Roman" w:cs="Times New Roman"/>
          <w:i/>
          <w:iCs/>
          <w:sz w:val="24"/>
          <w:szCs w:val="24"/>
        </w:rPr>
        <w:t xml:space="preserve"> pages</w:t>
      </w:r>
      <w:r w:rsidR="00CC7710">
        <w:rPr>
          <w:rFonts w:ascii="Times New Roman" w:hAnsi="Times New Roman" w:cs="Times New Roman"/>
          <w:i/>
          <w:iCs/>
          <w:sz w:val="24"/>
          <w:szCs w:val="24"/>
        </w:rPr>
        <w:t>,</w:t>
      </w:r>
      <w:r w:rsidR="00CC7710" w:rsidRPr="00CC7710">
        <w:rPr>
          <w:rFonts w:ascii="Times New Roman" w:hAnsi="Times New Roman" w:cs="Times New Roman"/>
          <w:i/>
          <w:iCs/>
          <w:sz w:val="24"/>
          <w:szCs w:val="24"/>
        </w:rPr>
        <w:t xml:space="preserve"> not including appendix for </w:t>
      </w:r>
      <w:r w:rsidR="00F765CB">
        <w:rPr>
          <w:rFonts w:ascii="Times New Roman" w:hAnsi="Times New Roman" w:cs="Times New Roman"/>
          <w:i/>
          <w:iCs/>
          <w:sz w:val="24"/>
          <w:szCs w:val="24"/>
        </w:rPr>
        <w:t xml:space="preserve">report of invention, </w:t>
      </w:r>
      <w:r w:rsidR="00CC7710" w:rsidRPr="00CC7710">
        <w:rPr>
          <w:rFonts w:ascii="Times New Roman" w:hAnsi="Times New Roman" w:cs="Times New Roman"/>
          <w:i/>
          <w:iCs/>
          <w:sz w:val="24"/>
          <w:szCs w:val="24"/>
        </w:rPr>
        <w:t>graphs and/or figures if required</w:t>
      </w:r>
    </w:p>
    <w:p w:rsidR="00805CEA" w:rsidRDefault="00805CEA" w:rsidP="00805CEA">
      <w:pPr>
        <w:ind w:left="720"/>
        <w:rPr>
          <w:rFonts w:ascii="Times New Roman" w:hAnsi="Times New Roman" w:cs="Times New Roman"/>
          <w:i/>
          <w:iCs/>
          <w:sz w:val="24"/>
          <w:szCs w:val="24"/>
        </w:rPr>
      </w:pPr>
    </w:p>
    <w:p w:rsidR="002E0685" w:rsidRPr="00805CEA" w:rsidRDefault="00D82665" w:rsidP="00805CEA">
      <w:pPr>
        <w:numPr>
          <w:ilvl w:val="0"/>
          <w:numId w:val="23"/>
        </w:numPr>
        <w:rPr>
          <w:rFonts w:ascii="Times New Roman" w:hAnsi="Times New Roman" w:cs="Times New Roman"/>
          <w:i/>
          <w:iCs/>
          <w:sz w:val="24"/>
          <w:szCs w:val="24"/>
        </w:rPr>
      </w:pPr>
      <w:r w:rsidRPr="00805CEA">
        <w:rPr>
          <w:rFonts w:ascii="Times New Roman" w:hAnsi="Times New Roman" w:cs="Times New Roman"/>
          <w:i/>
          <w:iCs/>
          <w:sz w:val="24"/>
          <w:szCs w:val="24"/>
        </w:rPr>
        <w:t xml:space="preserve">To </w:t>
      </w:r>
      <w:r w:rsidR="00805CEA" w:rsidRPr="00805CEA">
        <w:rPr>
          <w:rFonts w:ascii="Times New Roman" w:hAnsi="Times New Roman" w:cs="Times New Roman"/>
          <w:i/>
          <w:iCs/>
          <w:sz w:val="24"/>
          <w:szCs w:val="24"/>
        </w:rPr>
        <w:t>submit your application, please e-mail the pdf version to katya.marc@mcgill.ca</w:t>
      </w:r>
    </w:p>
    <w:p w:rsidR="00D82665" w:rsidRPr="00805CEA" w:rsidRDefault="002E0685" w:rsidP="002E0685">
      <w:pPr>
        <w:spacing w:before="100" w:beforeAutospacing="1" w:after="100" w:afterAutospacing="1" w:line="312" w:lineRule="auto"/>
        <w:ind w:left="1440"/>
        <w:rPr>
          <w:rFonts w:ascii="Times New Roman" w:hAnsi="Times New Roman" w:cs="Times New Roman"/>
          <w:sz w:val="24"/>
          <w:szCs w:val="24"/>
        </w:rPr>
      </w:pPr>
      <w:r w:rsidRPr="00805CEA">
        <w:rPr>
          <w:rFonts w:ascii="Times New Roman" w:hAnsi="Times New Roman" w:cs="Times New Roman"/>
          <w:iCs/>
          <w:sz w:val="24"/>
          <w:szCs w:val="24"/>
        </w:rPr>
        <w:t>You will receive an email confirmation</w:t>
      </w:r>
      <w:r w:rsidR="000917C0">
        <w:rPr>
          <w:rFonts w:ascii="Times New Roman" w:hAnsi="Times New Roman" w:cs="Times New Roman"/>
          <w:iCs/>
          <w:sz w:val="24"/>
          <w:szCs w:val="24"/>
        </w:rPr>
        <w:t xml:space="preserve"> from us</w:t>
      </w:r>
      <w:r w:rsidRPr="00805CEA">
        <w:rPr>
          <w:rFonts w:ascii="Times New Roman" w:hAnsi="Times New Roman" w:cs="Times New Roman"/>
          <w:iCs/>
          <w:sz w:val="24"/>
          <w:szCs w:val="24"/>
        </w:rPr>
        <w:t>.  If you do not receive a confirmation email within a day of submission, please contact us at the same e</w:t>
      </w:r>
      <w:r w:rsidR="004F6DCF">
        <w:rPr>
          <w:rFonts w:ascii="Times New Roman" w:hAnsi="Times New Roman" w:cs="Times New Roman"/>
          <w:iCs/>
          <w:sz w:val="24"/>
          <w:szCs w:val="24"/>
        </w:rPr>
        <w:t>-</w:t>
      </w:r>
      <w:r w:rsidRPr="00805CEA">
        <w:rPr>
          <w:rFonts w:ascii="Times New Roman" w:hAnsi="Times New Roman" w:cs="Times New Roman"/>
          <w:iCs/>
          <w:sz w:val="24"/>
          <w:szCs w:val="24"/>
        </w:rPr>
        <w:t>mail address or call</w:t>
      </w:r>
      <w:r w:rsidR="003B55C0" w:rsidRPr="00805CEA">
        <w:rPr>
          <w:rFonts w:ascii="Times New Roman" w:hAnsi="Times New Roman" w:cs="Times New Roman"/>
          <w:iCs/>
          <w:sz w:val="24"/>
          <w:szCs w:val="24"/>
        </w:rPr>
        <w:t xml:space="preserve"> ext.3355</w:t>
      </w:r>
      <w:r w:rsidRPr="00805CEA">
        <w:rPr>
          <w:rFonts w:ascii="Times New Roman" w:hAnsi="Times New Roman" w:cs="Times New Roman"/>
          <w:iCs/>
          <w:sz w:val="24"/>
          <w:szCs w:val="24"/>
        </w:rPr>
        <w:t xml:space="preserve">. </w:t>
      </w:r>
      <w:r w:rsidR="00D82665" w:rsidRPr="00805CEA">
        <w:rPr>
          <w:rFonts w:ascii="Times New Roman" w:hAnsi="Times New Roman" w:cs="Times New Roman"/>
          <w:sz w:val="24"/>
          <w:szCs w:val="24"/>
        </w:rPr>
        <w:t xml:space="preserve"> </w:t>
      </w:r>
    </w:p>
    <w:p w:rsidR="002E0685" w:rsidRPr="002C498B" w:rsidRDefault="002E0685" w:rsidP="002E0685">
      <w:pPr>
        <w:rPr>
          <w:b/>
          <w:i/>
          <w:iCs/>
          <w:sz w:val="20"/>
        </w:rPr>
      </w:pPr>
      <w:r w:rsidRPr="002C498B">
        <w:rPr>
          <w:b/>
          <w:i/>
          <w:iCs/>
          <w:sz w:val="20"/>
        </w:rPr>
        <w:br/>
      </w: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805CEA" w:rsidRDefault="00805CEA" w:rsidP="00882B40">
      <w:pPr>
        <w:jc w:val="center"/>
        <w:rPr>
          <w:b/>
          <w:sz w:val="28"/>
          <w:szCs w:val="28"/>
        </w:rPr>
      </w:pPr>
    </w:p>
    <w:p w:rsidR="00805CEA" w:rsidRDefault="00805CEA" w:rsidP="00882B40">
      <w:pPr>
        <w:jc w:val="center"/>
        <w:rPr>
          <w:b/>
          <w:sz w:val="28"/>
          <w:szCs w:val="28"/>
        </w:rPr>
      </w:pPr>
    </w:p>
    <w:p w:rsidR="00805CEA" w:rsidRDefault="00805CEA" w:rsidP="00882B40">
      <w:pPr>
        <w:jc w:val="center"/>
        <w:rPr>
          <w:b/>
          <w:sz w:val="28"/>
          <w:szCs w:val="28"/>
        </w:rPr>
      </w:pPr>
    </w:p>
    <w:p w:rsidR="00805CEA" w:rsidRDefault="00805CEA"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Default="003B55C0" w:rsidP="00882B40">
      <w:pPr>
        <w:jc w:val="center"/>
        <w:rPr>
          <w:b/>
          <w:sz w:val="28"/>
          <w:szCs w:val="28"/>
        </w:rPr>
      </w:pPr>
    </w:p>
    <w:p w:rsidR="003B55C0" w:rsidRPr="008E40CE" w:rsidRDefault="00EB17C9" w:rsidP="00882B40">
      <w:pPr>
        <w:jc w:val="center"/>
        <w:rPr>
          <w:rFonts w:ascii="Times New Roman" w:hAnsi="Times New Roman" w:cs="Times New Roman"/>
          <w:b/>
          <w:sz w:val="28"/>
          <w:szCs w:val="28"/>
        </w:rPr>
      </w:pPr>
      <w:r w:rsidRPr="002C498B">
        <w:rPr>
          <w:b/>
          <w:sz w:val="28"/>
          <w:szCs w:val="28"/>
        </w:rPr>
        <w:lastRenderedPageBreak/>
        <w:br/>
      </w:r>
      <w:r w:rsidR="003B55C0" w:rsidRPr="008E40CE">
        <w:rPr>
          <w:rFonts w:ascii="Times New Roman" w:hAnsi="Times New Roman" w:cs="Times New Roman"/>
          <w:b/>
          <w:sz w:val="28"/>
          <w:szCs w:val="28"/>
        </w:rPr>
        <w:t xml:space="preserve">William and Rhea </w:t>
      </w:r>
      <w:proofErr w:type="spellStart"/>
      <w:r w:rsidR="003B55C0" w:rsidRPr="008E40CE">
        <w:rPr>
          <w:rFonts w:ascii="Times New Roman" w:hAnsi="Times New Roman" w:cs="Times New Roman"/>
          <w:b/>
          <w:sz w:val="28"/>
          <w:szCs w:val="28"/>
        </w:rPr>
        <w:t>Seath</w:t>
      </w:r>
      <w:proofErr w:type="spellEnd"/>
      <w:r w:rsidR="003B55C0" w:rsidRPr="008E40CE">
        <w:rPr>
          <w:rFonts w:ascii="Times New Roman" w:hAnsi="Times New Roman" w:cs="Times New Roman"/>
          <w:b/>
          <w:sz w:val="28"/>
          <w:szCs w:val="28"/>
        </w:rPr>
        <w:t xml:space="preserve"> Awards in Engineering Innovation</w:t>
      </w:r>
    </w:p>
    <w:p w:rsidR="006F12F7" w:rsidRPr="008E40CE" w:rsidRDefault="003B55C0" w:rsidP="00882B40">
      <w:pPr>
        <w:jc w:val="center"/>
        <w:rPr>
          <w:rFonts w:ascii="Times New Roman" w:hAnsi="Times New Roman" w:cs="Times New Roman"/>
          <w:b/>
          <w:i/>
          <w:iCs/>
          <w:sz w:val="28"/>
          <w:szCs w:val="28"/>
        </w:rPr>
      </w:pPr>
      <w:r w:rsidRPr="008E40CE">
        <w:rPr>
          <w:rFonts w:ascii="Times New Roman" w:hAnsi="Times New Roman" w:cs="Times New Roman"/>
          <w:b/>
          <w:sz w:val="28"/>
          <w:szCs w:val="28"/>
        </w:rPr>
        <w:t>Award Application</w:t>
      </w:r>
      <w:r w:rsidR="006F12F7" w:rsidRPr="008E40CE">
        <w:rPr>
          <w:rFonts w:ascii="Times New Roman" w:hAnsi="Times New Roman" w:cs="Times New Roman"/>
          <w:b/>
          <w:sz w:val="28"/>
          <w:szCs w:val="28"/>
        </w:rPr>
        <w:t xml:space="preserve"> </w:t>
      </w:r>
      <w:r w:rsidR="002E0685" w:rsidRPr="008E40CE">
        <w:rPr>
          <w:rFonts w:ascii="Times New Roman" w:hAnsi="Times New Roman" w:cs="Times New Roman"/>
          <w:b/>
          <w:sz w:val="28"/>
          <w:szCs w:val="28"/>
        </w:rPr>
        <w:t>Fall</w:t>
      </w:r>
      <w:r w:rsidR="00E2614E" w:rsidRPr="008E40CE">
        <w:rPr>
          <w:rFonts w:ascii="Times New Roman" w:hAnsi="Times New Roman" w:cs="Times New Roman"/>
          <w:b/>
          <w:sz w:val="28"/>
          <w:szCs w:val="28"/>
        </w:rPr>
        <w:t xml:space="preserve"> </w:t>
      </w:r>
      <w:r w:rsidR="00F333DC" w:rsidRPr="008E40CE">
        <w:rPr>
          <w:rFonts w:ascii="Times New Roman" w:hAnsi="Times New Roman" w:cs="Times New Roman"/>
          <w:b/>
          <w:sz w:val="28"/>
          <w:szCs w:val="28"/>
        </w:rPr>
        <w:t>20</w:t>
      </w:r>
      <w:r w:rsidR="003A48F2" w:rsidRPr="008E40CE">
        <w:rPr>
          <w:rFonts w:ascii="Times New Roman" w:hAnsi="Times New Roman" w:cs="Times New Roman"/>
          <w:b/>
          <w:sz w:val="28"/>
          <w:szCs w:val="28"/>
        </w:rPr>
        <w:t>1</w:t>
      </w:r>
      <w:r w:rsidR="00AC5C76">
        <w:rPr>
          <w:rFonts w:ascii="Times New Roman" w:hAnsi="Times New Roman" w:cs="Times New Roman"/>
          <w:b/>
          <w:sz w:val="28"/>
          <w:szCs w:val="28"/>
        </w:rPr>
        <w:t>9</w:t>
      </w:r>
    </w:p>
    <w:p w:rsidR="00166AA8" w:rsidRPr="002C498B" w:rsidRDefault="00166AA8" w:rsidP="00166AA8">
      <w:pPr>
        <w:rPr>
          <w:i/>
          <w:iCs/>
        </w:rPr>
      </w:pPr>
    </w:p>
    <w:p w:rsidR="00166AA8" w:rsidRPr="002C498B" w:rsidRDefault="00166AA8" w:rsidP="00A94202">
      <w:pPr>
        <w:tabs>
          <w:tab w:val="left" w:pos="8820"/>
        </w:tabs>
        <w:ind w:left="1800" w:hanging="1800"/>
        <w:rPr>
          <w:i/>
        </w:rPr>
      </w:pPr>
      <w:r w:rsidRPr="008E40CE">
        <w:rPr>
          <w:rFonts w:ascii="Times New Roman" w:hAnsi="Times New Roman" w:cs="Times New Roman"/>
          <w:b/>
          <w:sz w:val="24"/>
          <w:szCs w:val="24"/>
        </w:rPr>
        <w:t>Project Title</w:t>
      </w:r>
      <w:r w:rsidRPr="002C498B">
        <w:t>:</w:t>
      </w:r>
      <w:r w:rsidRPr="002C498B">
        <w:tab/>
      </w:r>
      <w:r w:rsidRPr="002C498B">
        <w:rPr>
          <w:b/>
        </w:rPr>
        <w:t xml:space="preserve"> </w:t>
      </w:r>
    </w:p>
    <w:p w:rsidR="00166AA8" w:rsidRPr="002C498B" w:rsidRDefault="00166AA8" w:rsidP="00A94202">
      <w:pPr>
        <w:rPr>
          <w:sz w:val="16"/>
        </w:rPr>
      </w:pPr>
    </w:p>
    <w:p w:rsidR="00D26234" w:rsidRPr="008E40CE" w:rsidRDefault="00166AA8" w:rsidP="00A94202">
      <w:pPr>
        <w:rPr>
          <w:rFonts w:ascii="Times New Roman" w:hAnsi="Times New Roman" w:cs="Times New Roman"/>
          <w:sz w:val="24"/>
          <w:szCs w:val="24"/>
        </w:rPr>
      </w:pPr>
      <w:r w:rsidRPr="002C498B">
        <w:rPr>
          <w:sz w:val="12"/>
        </w:rPr>
        <w:br/>
      </w:r>
      <w:r w:rsidR="000917C0">
        <w:rPr>
          <w:rFonts w:ascii="Times New Roman" w:hAnsi="Times New Roman" w:cs="Times New Roman"/>
          <w:b/>
          <w:sz w:val="24"/>
          <w:szCs w:val="24"/>
        </w:rPr>
        <w:t xml:space="preserve">Lead </w:t>
      </w:r>
      <w:r w:rsidR="00DB01EF" w:rsidRPr="008E40CE">
        <w:rPr>
          <w:rFonts w:ascii="Times New Roman" w:hAnsi="Times New Roman" w:cs="Times New Roman"/>
          <w:b/>
          <w:sz w:val="24"/>
          <w:szCs w:val="24"/>
        </w:rPr>
        <w:t>Applicant</w:t>
      </w:r>
      <w:r w:rsidR="000917C0">
        <w:rPr>
          <w:rFonts w:ascii="Times New Roman" w:hAnsi="Times New Roman" w:cs="Times New Roman"/>
          <w:b/>
          <w:sz w:val="24"/>
          <w:szCs w:val="24"/>
        </w:rPr>
        <w:t xml:space="preserve"> (student or professor)</w:t>
      </w:r>
      <w:r w:rsidR="00D26234" w:rsidRPr="008E40CE">
        <w:rPr>
          <w:rFonts w:ascii="Times New Roman" w:hAnsi="Times New Roman" w:cs="Times New Roman"/>
          <w:sz w:val="24"/>
          <w:szCs w:val="24"/>
        </w:rPr>
        <w:t>:</w:t>
      </w:r>
      <w:r w:rsidR="00D26234" w:rsidRPr="008E40CE">
        <w:rPr>
          <w:rFonts w:ascii="Times New Roman" w:hAnsi="Times New Roman" w:cs="Times New Roman"/>
          <w:sz w:val="24"/>
          <w:szCs w:val="24"/>
        </w:rPr>
        <w:tab/>
      </w:r>
      <w:r w:rsidR="00D26234" w:rsidRPr="008E40CE">
        <w:rPr>
          <w:rFonts w:ascii="Times New Roman" w:hAnsi="Times New Roman" w:cs="Times New Roman"/>
          <w:sz w:val="24"/>
          <w:szCs w:val="24"/>
        </w:rPr>
        <w:br/>
        <w:t>Name:</w:t>
      </w:r>
      <w:r w:rsidR="00D26234" w:rsidRPr="008E40CE">
        <w:rPr>
          <w:rFonts w:ascii="Times New Roman" w:hAnsi="Times New Roman" w:cs="Times New Roman"/>
          <w:sz w:val="24"/>
          <w:szCs w:val="24"/>
        </w:rPr>
        <w:tab/>
      </w:r>
      <w:r w:rsidR="00B45824" w:rsidRPr="008E40CE">
        <w:rPr>
          <w:rFonts w:ascii="Times New Roman" w:hAnsi="Times New Roman" w:cs="Times New Roman"/>
          <w:sz w:val="24"/>
          <w:szCs w:val="24"/>
        </w:rPr>
        <w:fldChar w:fldCharType="begin">
          <w:ffData>
            <w:name w:val=""/>
            <w:enabled/>
            <w:calcOnExit w:val="0"/>
            <w:textInput/>
          </w:ffData>
        </w:fldChar>
      </w:r>
      <w:r w:rsidR="00D26234" w:rsidRPr="008E40CE">
        <w:rPr>
          <w:rFonts w:ascii="Times New Roman" w:hAnsi="Times New Roman" w:cs="Times New Roman"/>
          <w:sz w:val="24"/>
          <w:szCs w:val="24"/>
        </w:rPr>
        <w:instrText xml:space="preserve"> FORMTEXT </w:instrText>
      </w:r>
      <w:r w:rsidR="00B45824" w:rsidRPr="008E40CE">
        <w:rPr>
          <w:rFonts w:ascii="Times New Roman" w:hAnsi="Times New Roman" w:cs="Times New Roman"/>
          <w:sz w:val="24"/>
          <w:szCs w:val="24"/>
        </w:rPr>
      </w:r>
      <w:r w:rsidR="00B45824" w:rsidRPr="008E40CE">
        <w:rPr>
          <w:rFonts w:ascii="Times New Roman" w:hAnsi="Times New Roman" w:cs="Times New Roman"/>
          <w:sz w:val="24"/>
          <w:szCs w:val="24"/>
        </w:rPr>
        <w:fldChar w:fldCharType="separate"/>
      </w:r>
      <w:r w:rsidR="00D26234" w:rsidRPr="008E40CE">
        <w:rPr>
          <w:rFonts w:ascii="Times New Roman" w:eastAsia="MS Gothic" w:hAnsi="Times New Roman" w:cs="Times New Roman"/>
          <w:noProof/>
          <w:sz w:val="24"/>
          <w:szCs w:val="24"/>
        </w:rPr>
        <w:t> </w:t>
      </w:r>
      <w:r w:rsidR="00D26234" w:rsidRPr="008E40CE">
        <w:rPr>
          <w:rFonts w:ascii="Times New Roman" w:eastAsia="MS Gothic" w:hAnsi="Times New Roman" w:cs="Times New Roman"/>
          <w:noProof/>
          <w:sz w:val="24"/>
          <w:szCs w:val="24"/>
        </w:rPr>
        <w:t> </w:t>
      </w:r>
      <w:r w:rsidR="00D26234" w:rsidRPr="008E40CE">
        <w:rPr>
          <w:rFonts w:ascii="Times New Roman" w:eastAsia="MS Gothic" w:hAnsi="Times New Roman" w:cs="Times New Roman"/>
          <w:noProof/>
          <w:sz w:val="24"/>
          <w:szCs w:val="24"/>
        </w:rPr>
        <w:t> </w:t>
      </w:r>
      <w:r w:rsidR="00D26234" w:rsidRPr="008E40CE">
        <w:rPr>
          <w:rFonts w:ascii="Times New Roman" w:eastAsia="MS Gothic" w:hAnsi="Times New Roman" w:cs="Times New Roman"/>
          <w:noProof/>
          <w:sz w:val="24"/>
          <w:szCs w:val="24"/>
        </w:rPr>
        <w:t> </w:t>
      </w:r>
      <w:r w:rsidR="00D26234" w:rsidRPr="008E40CE">
        <w:rPr>
          <w:rFonts w:ascii="Times New Roman" w:eastAsia="MS Gothic" w:hAnsi="Times New Roman" w:cs="Times New Roman"/>
          <w:noProof/>
          <w:sz w:val="24"/>
          <w:szCs w:val="24"/>
        </w:rPr>
        <w:t> </w:t>
      </w:r>
      <w:r w:rsidR="00B45824" w:rsidRPr="008E40CE">
        <w:rPr>
          <w:rFonts w:ascii="Times New Roman" w:hAnsi="Times New Roman" w:cs="Times New Roman"/>
          <w:sz w:val="24"/>
          <w:szCs w:val="24"/>
        </w:rPr>
        <w:fldChar w:fldCharType="end"/>
      </w:r>
    </w:p>
    <w:p w:rsidR="00D26234" w:rsidRPr="008E40CE" w:rsidRDefault="00D26234" w:rsidP="00A94202">
      <w:pPr>
        <w:tabs>
          <w:tab w:val="left" w:pos="1800"/>
        </w:tabs>
        <w:rPr>
          <w:rFonts w:ascii="Times New Roman" w:hAnsi="Times New Roman" w:cs="Times New Roman"/>
          <w:sz w:val="24"/>
          <w:szCs w:val="24"/>
        </w:rPr>
      </w:pPr>
      <w:r w:rsidRPr="008E40CE">
        <w:rPr>
          <w:rFonts w:ascii="Times New Roman" w:hAnsi="Times New Roman" w:cs="Times New Roman"/>
          <w:sz w:val="24"/>
          <w:szCs w:val="24"/>
        </w:rPr>
        <w:t>Title:</w:t>
      </w:r>
      <w:r w:rsidRPr="008E40CE">
        <w:rPr>
          <w:rFonts w:ascii="Times New Roman" w:hAnsi="Times New Roman" w:cs="Times New Roman"/>
          <w:sz w:val="24"/>
          <w:szCs w:val="24"/>
        </w:rPr>
        <w:tab/>
      </w:r>
      <w:r w:rsidR="00B45824" w:rsidRPr="008E40CE">
        <w:rPr>
          <w:rFonts w:ascii="Times New Roman" w:hAnsi="Times New Roman" w:cs="Times New Roman"/>
          <w:sz w:val="24"/>
          <w:szCs w:val="24"/>
        </w:rPr>
        <w:fldChar w:fldCharType="begin">
          <w:ffData>
            <w:name w:val="Text5"/>
            <w:enabled/>
            <w:calcOnExit w:val="0"/>
            <w:textInput/>
          </w:ffData>
        </w:fldChar>
      </w:r>
      <w:r w:rsidRPr="008E40CE">
        <w:rPr>
          <w:rFonts w:ascii="Times New Roman" w:hAnsi="Times New Roman" w:cs="Times New Roman"/>
          <w:sz w:val="24"/>
          <w:szCs w:val="24"/>
        </w:rPr>
        <w:instrText xml:space="preserve"> FORMTEXT </w:instrText>
      </w:r>
      <w:r w:rsidR="00B45824" w:rsidRPr="008E40CE">
        <w:rPr>
          <w:rFonts w:ascii="Times New Roman" w:hAnsi="Times New Roman" w:cs="Times New Roman"/>
          <w:sz w:val="24"/>
          <w:szCs w:val="24"/>
        </w:rPr>
      </w:r>
      <w:r w:rsidR="00B45824" w:rsidRPr="008E40CE">
        <w:rPr>
          <w:rFonts w:ascii="Times New Roman" w:hAnsi="Times New Roman" w:cs="Times New Roman"/>
          <w:sz w:val="24"/>
          <w:szCs w:val="24"/>
        </w:rPr>
        <w:fldChar w:fldCharType="separate"/>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00B45824" w:rsidRPr="008E40CE">
        <w:rPr>
          <w:rFonts w:ascii="Times New Roman" w:hAnsi="Times New Roman" w:cs="Times New Roman"/>
          <w:sz w:val="24"/>
          <w:szCs w:val="24"/>
        </w:rPr>
        <w:fldChar w:fldCharType="end"/>
      </w:r>
    </w:p>
    <w:p w:rsidR="00DB01EF" w:rsidRPr="008E40CE" w:rsidRDefault="00DB01EF" w:rsidP="00A94202">
      <w:pPr>
        <w:tabs>
          <w:tab w:val="left" w:pos="1800"/>
        </w:tabs>
        <w:rPr>
          <w:rFonts w:ascii="Times New Roman" w:hAnsi="Times New Roman" w:cs="Times New Roman"/>
          <w:sz w:val="24"/>
          <w:szCs w:val="24"/>
        </w:rPr>
      </w:pPr>
      <w:r w:rsidRPr="008E40CE">
        <w:rPr>
          <w:rFonts w:ascii="Times New Roman" w:hAnsi="Times New Roman" w:cs="Times New Roman"/>
          <w:sz w:val="24"/>
          <w:szCs w:val="24"/>
        </w:rPr>
        <w:t>Department:</w:t>
      </w:r>
      <w:r w:rsidRPr="008E40CE">
        <w:rPr>
          <w:rFonts w:ascii="Times New Roman" w:hAnsi="Times New Roman" w:cs="Times New Roman"/>
          <w:sz w:val="24"/>
          <w:szCs w:val="24"/>
        </w:rPr>
        <w:tab/>
      </w:r>
      <w:r w:rsidRPr="008E40CE">
        <w:rPr>
          <w:rFonts w:ascii="Times New Roman" w:hAnsi="Times New Roman" w:cs="Times New Roman"/>
          <w:sz w:val="24"/>
          <w:szCs w:val="24"/>
        </w:rPr>
        <w:fldChar w:fldCharType="begin">
          <w:ffData>
            <w:name w:val="Text5"/>
            <w:enabled/>
            <w:calcOnExit w:val="0"/>
            <w:textInput/>
          </w:ffData>
        </w:fldChar>
      </w:r>
      <w:r w:rsidRPr="008E40CE">
        <w:rPr>
          <w:rFonts w:ascii="Times New Roman" w:hAnsi="Times New Roman" w:cs="Times New Roman"/>
          <w:sz w:val="24"/>
          <w:szCs w:val="24"/>
        </w:rPr>
        <w:instrText xml:space="preserve"> FORMTEXT </w:instrText>
      </w:r>
      <w:r w:rsidRPr="008E40CE">
        <w:rPr>
          <w:rFonts w:ascii="Times New Roman" w:hAnsi="Times New Roman" w:cs="Times New Roman"/>
          <w:sz w:val="24"/>
          <w:szCs w:val="24"/>
        </w:rPr>
      </w:r>
      <w:r w:rsidRPr="008E40CE">
        <w:rPr>
          <w:rFonts w:ascii="Times New Roman" w:hAnsi="Times New Roman" w:cs="Times New Roman"/>
          <w:sz w:val="24"/>
          <w:szCs w:val="24"/>
        </w:rPr>
        <w:fldChar w:fldCharType="separate"/>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hAnsi="Times New Roman" w:cs="Times New Roman"/>
          <w:sz w:val="24"/>
          <w:szCs w:val="24"/>
        </w:rPr>
        <w:fldChar w:fldCharType="end"/>
      </w:r>
    </w:p>
    <w:p w:rsidR="00D26234" w:rsidRPr="008E40CE" w:rsidRDefault="00D26234" w:rsidP="00A94202">
      <w:pPr>
        <w:tabs>
          <w:tab w:val="left" w:pos="1800"/>
        </w:tabs>
        <w:rPr>
          <w:rFonts w:ascii="Times New Roman" w:hAnsi="Times New Roman" w:cs="Times New Roman"/>
          <w:sz w:val="24"/>
          <w:szCs w:val="24"/>
        </w:rPr>
      </w:pPr>
      <w:r w:rsidRPr="008E40CE">
        <w:rPr>
          <w:rFonts w:ascii="Times New Roman" w:hAnsi="Times New Roman" w:cs="Times New Roman"/>
          <w:sz w:val="24"/>
          <w:szCs w:val="24"/>
        </w:rPr>
        <w:t>Email:</w:t>
      </w:r>
      <w:r w:rsidRPr="008E40CE">
        <w:rPr>
          <w:rFonts w:ascii="Times New Roman" w:hAnsi="Times New Roman" w:cs="Times New Roman"/>
          <w:sz w:val="24"/>
          <w:szCs w:val="24"/>
        </w:rPr>
        <w:tab/>
      </w:r>
      <w:r w:rsidR="00B45824" w:rsidRPr="008E40CE">
        <w:rPr>
          <w:rFonts w:ascii="Times New Roman" w:hAnsi="Times New Roman" w:cs="Times New Roman"/>
          <w:sz w:val="24"/>
          <w:szCs w:val="24"/>
        </w:rPr>
        <w:fldChar w:fldCharType="begin">
          <w:ffData>
            <w:name w:val="Text3"/>
            <w:enabled/>
            <w:calcOnExit w:val="0"/>
            <w:textInput/>
          </w:ffData>
        </w:fldChar>
      </w:r>
      <w:bookmarkStart w:id="1" w:name="Text3"/>
      <w:r w:rsidRPr="008E40CE">
        <w:rPr>
          <w:rFonts w:ascii="Times New Roman" w:hAnsi="Times New Roman" w:cs="Times New Roman"/>
          <w:sz w:val="24"/>
          <w:szCs w:val="24"/>
        </w:rPr>
        <w:instrText xml:space="preserve"> FORMTEXT </w:instrText>
      </w:r>
      <w:r w:rsidR="00B45824" w:rsidRPr="008E40CE">
        <w:rPr>
          <w:rFonts w:ascii="Times New Roman" w:hAnsi="Times New Roman" w:cs="Times New Roman"/>
          <w:sz w:val="24"/>
          <w:szCs w:val="24"/>
        </w:rPr>
      </w:r>
      <w:r w:rsidR="00B45824" w:rsidRPr="008E40CE">
        <w:rPr>
          <w:rFonts w:ascii="Times New Roman" w:hAnsi="Times New Roman" w:cs="Times New Roman"/>
          <w:sz w:val="24"/>
          <w:szCs w:val="24"/>
        </w:rPr>
        <w:fldChar w:fldCharType="separate"/>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00B45824" w:rsidRPr="008E40CE">
        <w:rPr>
          <w:rFonts w:ascii="Times New Roman" w:hAnsi="Times New Roman" w:cs="Times New Roman"/>
          <w:sz w:val="24"/>
          <w:szCs w:val="24"/>
        </w:rPr>
        <w:fldChar w:fldCharType="end"/>
      </w:r>
      <w:bookmarkEnd w:id="1"/>
    </w:p>
    <w:p w:rsidR="00D26234" w:rsidRPr="008E40CE" w:rsidRDefault="00D26234" w:rsidP="00A94202">
      <w:pPr>
        <w:tabs>
          <w:tab w:val="left" w:pos="1800"/>
        </w:tabs>
        <w:rPr>
          <w:rFonts w:ascii="Times New Roman" w:hAnsi="Times New Roman" w:cs="Times New Roman"/>
          <w:sz w:val="24"/>
          <w:szCs w:val="24"/>
        </w:rPr>
      </w:pPr>
      <w:r w:rsidRPr="008E40CE">
        <w:rPr>
          <w:rFonts w:ascii="Times New Roman" w:hAnsi="Times New Roman" w:cs="Times New Roman"/>
          <w:sz w:val="24"/>
          <w:szCs w:val="24"/>
        </w:rPr>
        <w:t>Phone:</w:t>
      </w:r>
      <w:r w:rsidRPr="008E40CE">
        <w:rPr>
          <w:rFonts w:ascii="Times New Roman" w:hAnsi="Times New Roman" w:cs="Times New Roman"/>
          <w:sz w:val="24"/>
          <w:szCs w:val="24"/>
        </w:rPr>
        <w:tab/>
      </w:r>
      <w:r w:rsidR="00B45824" w:rsidRPr="008E40CE">
        <w:rPr>
          <w:rFonts w:ascii="Times New Roman" w:hAnsi="Times New Roman" w:cs="Times New Roman"/>
          <w:sz w:val="24"/>
          <w:szCs w:val="24"/>
        </w:rPr>
        <w:fldChar w:fldCharType="begin">
          <w:ffData>
            <w:name w:val="Text4"/>
            <w:enabled/>
            <w:calcOnExit w:val="0"/>
            <w:textInput/>
          </w:ffData>
        </w:fldChar>
      </w:r>
      <w:bookmarkStart w:id="2" w:name="Text4"/>
      <w:r w:rsidRPr="008E40CE">
        <w:rPr>
          <w:rFonts w:ascii="Times New Roman" w:hAnsi="Times New Roman" w:cs="Times New Roman"/>
          <w:sz w:val="24"/>
          <w:szCs w:val="24"/>
        </w:rPr>
        <w:instrText xml:space="preserve"> FORMTEXT </w:instrText>
      </w:r>
      <w:r w:rsidR="00B45824" w:rsidRPr="008E40CE">
        <w:rPr>
          <w:rFonts w:ascii="Times New Roman" w:hAnsi="Times New Roman" w:cs="Times New Roman"/>
          <w:sz w:val="24"/>
          <w:szCs w:val="24"/>
        </w:rPr>
      </w:r>
      <w:r w:rsidR="00B45824" w:rsidRPr="008E40CE">
        <w:rPr>
          <w:rFonts w:ascii="Times New Roman" w:hAnsi="Times New Roman" w:cs="Times New Roman"/>
          <w:sz w:val="24"/>
          <w:szCs w:val="24"/>
        </w:rPr>
        <w:fldChar w:fldCharType="separate"/>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Pr="008E40CE">
        <w:rPr>
          <w:rFonts w:ascii="Times New Roman" w:eastAsia="MS Gothic" w:hAnsi="Times New Roman" w:cs="Times New Roman"/>
          <w:noProof/>
          <w:sz w:val="24"/>
          <w:szCs w:val="24"/>
        </w:rPr>
        <w:t> </w:t>
      </w:r>
      <w:r w:rsidR="00B45824" w:rsidRPr="008E40CE">
        <w:rPr>
          <w:rFonts w:ascii="Times New Roman" w:hAnsi="Times New Roman" w:cs="Times New Roman"/>
          <w:sz w:val="24"/>
          <w:szCs w:val="24"/>
        </w:rPr>
        <w:fldChar w:fldCharType="end"/>
      </w:r>
      <w:bookmarkEnd w:id="2"/>
    </w:p>
    <w:p w:rsidR="006F12F7" w:rsidRPr="002C498B" w:rsidRDefault="006F12F7">
      <w:pPr>
        <w:rPr>
          <w:i/>
          <w:iCs/>
        </w:rPr>
      </w:pPr>
    </w:p>
    <w:p w:rsidR="002D4420" w:rsidRPr="002C498B" w:rsidRDefault="002D4420" w:rsidP="002115B6">
      <w:pPr>
        <w:pStyle w:val="Heading3"/>
        <w:rPr>
          <w:color w:val="auto"/>
        </w:rPr>
      </w:pPr>
    </w:p>
    <w:p w:rsidR="002115B6" w:rsidRPr="008E40CE" w:rsidRDefault="000917C0" w:rsidP="002115B6">
      <w:pPr>
        <w:pStyle w:val="Heading3"/>
        <w:rPr>
          <w:rFonts w:ascii="Times New Roman" w:hAnsi="Times New Roman" w:cs="Times New Roman"/>
          <w:color w:val="auto"/>
          <w:sz w:val="24"/>
          <w:szCs w:val="24"/>
        </w:rPr>
      </w:pPr>
      <w:r>
        <w:rPr>
          <w:rFonts w:ascii="Times New Roman" w:hAnsi="Times New Roman" w:cs="Times New Roman"/>
          <w:color w:val="auto"/>
          <w:sz w:val="24"/>
          <w:szCs w:val="24"/>
        </w:rPr>
        <w:t>Co-Applicants (if applicable)</w:t>
      </w:r>
    </w:p>
    <w:p w:rsidR="002115B6" w:rsidRPr="008E40CE" w:rsidRDefault="002115B6" w:rsidP="002115B6">
      <w:pPr>
        <w:rPr>
          <w:rFonts w:ascii="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39"/>
        <w:gridCol w:w="3641"/>
        <w:gridCol w:w="2430"/>
      </w:tblGrid>
      <w:tr w:rsidR="002115B6" w:rsidRPr="008E40CE" w:rsidTr="00A94202">
        <w:tc>
          <w:tcPr>
            <w:tcW w:w="3739" w:type="dxa"/>
          </w:tcPr>
          <w:p w:rsidR="002115B6" w:rsidRPr="008E40CE" w:rsidRDefault="004F6DCF" w:rsidP="002115B6">
            <w:pPr>
              <w:pStyle w:val="Heading3"/>
              <w:spacing w:before="120"/>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Full </w:t>
            </w:r>
            <w:r w:rsidR="002115B6" w:rsidRPr="008E40CE">
              <w:rPr>
                <w:rFonts w:ascii="Times New Roman" w:hAnsi="Times New Roman" w:cs="Times New Roman"/>
                <w:color w:val="auto"/>
                <w:sz w:val="24"/>
                <w:szCs w:val="24"/>
              </w:rPr>
              <w:t>Name</w:t>
            </w:r>
          </w:p>
        </w:tc>
        <w:tc>
          <w:tcPr>
            <w:tcW w:w="3641" w:type="dxa"/>
          </w:tcPr>
          <w:p w:rsidR="002115B6" w:rsidRPr="008E40CE" w:rsidRDefault="00A3744C"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t xml:space="preserve">Title, </w:t>
            </w:r>
            <w:r w:rsidR="002115B6" w:rsidRPr="008E40CE">
              <w:rPr>
                <w:rFonts w:ascii="Times New Roman" w:hAnsi="Times New Roman" w:cs="Times New Roman"/>
                <w:b/>
                <w:sz w:val="24"/>
                <w:szCs w:val="24"/>
              </w:rPr>
              <w:t xml:space="preserve">Organization </w:t>
            </w:r>
            <w:r w:rsidRPr="008E40CE">
              <w:rPr>
                <w:rFonts w:ascii="Times New Roman" w:hAnsi="Times New Roman" w:cs="Times New Roman"/>
                <w:b/>
                <w:sz w:val="24"/>
                <w:szCs w:val="24"/>
              </w:rPr>
              <w:t xml:space="preserve"> </w:t>
            </w:r>
          </w:p>
        </w:tc>
        <w:tc>
          <w:tcPr>
            <w:tcW w:w="2430" w:type="dxa"/>
          </w:tcPr>
          <w:p w:rsidR="002115B6" w:rsidRPr="008E40CE" w:rsidRDefault="002115B6"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t>Email</w:t>
            </w:r>
          </w:p>
        </w:tc>
      </w:tr>
      <w:tr w:rsidR="002115B6" w:rsidRPr="008E40CE" w:rsidTr="00A94202">
        <w:tc>
          <w:tcPr>
            <w:tcW w:w="3739" w:type="dxa"/>
          </w:tcPr>
          <w:p w:rsidR="002115B6" w:rsidRPr="008E40CE" w:rsidRDefault="0048051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27"/>
                  <w:enabled/>
                  <w:calcOnExit w:val="0"/>
                  <w:textInput/>
                </w:ffData>
              </w:fldChar>
            </w:r>
            <w:r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Pr="008E40CE">
              <w:rPr>
                <w:rFonts w:ascii="Times New Roman" w:hAnsi="Times New Roman" w:cs="Times New Roman"/>
                <w:b/>
                <w:noProof/>
                <w:sz w:val="24"/>
                <w:szCs w:val="24"/>
              </w:rPr>
              <w:t> </w:t>
            </w:r>
            <w:r w:rsidRPr="008E40CE">
              <w:rPr>
                <w:rFonts w:ascii="Times New Roman" w:hAnsi="Times New Roman" w:cs="Times New Roman"/>
                <w:b/>
                <w:noProof/>
                <w:sz w:val="24"/>
                <w:szCs w:val="24"/>
              </w:rPr>
              <w:t> </w:t>
            </w:r>
            <w:r w:rsidRPr="008E40CE">
              <w:rPr>
                <w:rFonts w:ascii="Times New Roman" w:hAnsi="Times New Roman" w:cs="Times New Roman"/>
                <w:b/>
                <w:noProof/>
                <w:sz w:val="24"/>
                <w:szCs w:val="24"/>
              </w:rPr>
              <w:t> </w:t>
            </w:r>
            <w:r w:rsidRPr="008E40CE">
              <w:rPr>
                <w:rFonts w:ascii="Times New Roman" w:hAnsi="Times New Roman" w:cs="Times New Roman"/>
                <w:b/>
                <w:noProof/>
                <w:sz w:val="24"/>
                <w:szCs w:val="24"/>
              </w:rPr>
              <w:t> </w:t>
            </w:r>
            <w:r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p>
        </w:tc>
        <w:tc>
          <w:tcPr>
            <w:tcW w:w="3641"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29"/>
                  <w:enabled/>
                  <w:calcOnExit w:val="0"/>
                  <w:textInput/>
                </w:ffData>
              </w:fldChar>
            </w:r>
            <w:bookmarkStart w:id="3" w:name="Text29"/>
            <w:r w:rsidR="002115B6"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bookmarkEnd w:id="3"/>
          </w:p>
        </w:tc>
        <w:tc>
          <w:tcPr>
            <w:tcW w:w="2430"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13"/>
                  <w:enabled/>
                  <w:calcOnExit w:val="0"/>
                  <w:textInput/>
                </w:ffData>
              </w:fldChar>
            </w:r>
            <w:r w:rsidR="00C1377C"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p>
        </w:tc>
      </w:tr>
      <w:tr w:rsidR="002115B6" w:rsidRPr="008E40CE" w:rsidTr="00A94202">
        <w:tc>
          <w:tcPr>
            <w:tcW w:w="3739"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27"/>
                  <w:enabled/>
                  <w:calcOnExit w:val="0"/>
                  <w:textInput/>
                </w:ffData>
              </w:fldChar>
            </w:r>
            <w:bookmarkStart w:id="4" w:name="Text27"/>
            <w:r w:rsidR="002115B6"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bookmarkEnd w:id="4"/>
          </w:p>
        </w:tc>
        <w:tc>
          <w:tcPr>
            <w:tcW w:w="3641"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30"/>
                  <w:enabled/>
                  <w:calcOnExit w:val="0"/>
                  <w:textInput/>
                </w:ffData>
              </w:fldChar>
            </w:r>
            <w:bookmarkStart w:id="5" w:name="Text30"/>
            <w:r w:rsidR="002115B6"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bookmarkEnd w:id="5"/>
          </w:p>
        </w:tc>
        <w:tc>
          <w:tcPr>
            <w:tcW w:w="2430"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13"/>
                  <w:enabled/>
                  <w:calcOnExit w:val="0"/>
                  <w:textInput/>
                </w:ffData>
              </w:fldChar>
            </w:r>
            <w:r w:rsidR="00C1377C"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p>
        </w:tc>
      </w:tr>
      <w:tr w:rsidR="002115B6" w:rsidRPr="008E40CE" w:rsidTr="00A94202">
        <w:tc>
          <w:tcPr>
            <w:tcW w:w="3739"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28"/>
                  <w:enabled/>
                  <w:calcOnExit w:val="0"/>
                  <w:textInput/>
                </w:ffData>
              </w:fldChar>
            </w:r>
            <w:bookmarkStart w:id="6" w:name="Text28"/>
            <w:r w:rsidR="002115B6"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bookmarkEnd w:id="6"/>
          </w:p>
        </w:tc>
        <w:tc>
          <w:tcPr>
            <w:tcW w:w="3641"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31"/>
                  <w:enabled/>
                  <w:calcOnExit w:val="0"/>
                  <w:textInput/>
                </w:ffData>
              </w:fldChar>
            </w:r>
            <w:bookmarkStart w:id="7" w:name="Text31"/>
            <w:r w:rsidR="002115B6"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002115B6"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bookmarkEnd w:id="7"/>
          </w:p>
        </w:tc>
        <w:tc>
          <w:tcPr>
            <w:tcW w:w="2430" w:type="dxa"/>
          </w:tcPr>
          <w:p w:rsidR="002115B6" w:rsidRPr="008E40CE" w:rsidRDefault="00B45824" w:rsidP="002115B6">
            <w:pPr>
              <w:spacing w:before="120"/>
              <w:jc w:val="center"/>
              <w:rPr>
                <w:rFonts w:ascii="Times New Roman" w:hAnsi="Times New Roman" w:cs="Times New Roman"/>
                <w:b/>
                <w:sz w:val="24"/>
                <w:szCs w:val="24"/>
              </w:rPr>
            </w:pPr>
            <w:r w:rsidRPr="008E40CE">
              <w:rPr>
                <w:rFonts w:ascii="Times New Roman" w:hAnsi="Times New Roman" w:cs="Times New Roman"/>
                <w:b/>
                <w:sz w:val="24"/>
                <w:szCs w:val="24"/>
              </w:rPr>
              <w:fldChar w:fldCharType="begin">
                <w:ffData>
                  <w:name w:val="Text13"/>
                  <w:enabled/>
                  <w:calcOnExit w:val="0"/>
                  <w:textInput/>
                </w:ffData>
              </w:fldChar>
            </w:r>
            <w:r w:rsidR="00C1377C" w:rsidRPr="008E40CE">
              <w:rPr>
                <w:rFonts w:ascii="Times New Roman" w:hAnsi="Times New Roman" w:cs="Times New Roman"/>
                <w:b/>
                <w:sz w:val="24"/>
                <w:szCs w:val="24"/>
              </w:rPr>
              <w:instrText xml:space="preserve"> FORMTEXT </w:instrText>
            </w:r>
            <w:r w:rsidRPr="008E40CE">
              <w:rPr>
                <w:rFonts w:ascii="Times New Roman" w:hAnsi="Times New Roman" w:cs="Times New Roman"/>
                <w:b/>
                <w:sz w:val="24"/>
                <w:szCs w:val="24"/>
              </w:rPr>
            </w:r>
            <w:r w:rsidRPr="008E40CE">
              <w:rPr>
                <w:rFonts w:ascii="Times New Roman" w:hAnsi="Times New Roman" w:cs="Times New Roman"/>
                <w:b/>
                <w:sz w:val="24"/>
                <w:szCs w:val="24"/>
              </w:rPr>
              <w:fldChar w:fldCharType="separate"/>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00C1377C" w:rsidRPr="008E40CE">
              <w:rPr>
                <w:rFonts w:ascii="Times New Roman" w:hAnsi="Times New Roman" w:cs="Times New Roman"/>
                <w:b/>
                <w:noProof/>
                <w:sz w:val="24"/>
                <w:szCs w:val="24"/>
              </w:rPr>
              <w:t> </w:t>
            </w:r>
            <w:r w:rsidRPr="008E40CE">
              <w:rPr>
                <w:rFonts w:ascii="Times New Roman" w:hAnsi="Times New Roman" w:cs="Times New Roman"/>
                <w:b/>
                <w:sz w:val="24"/>
                <w:szCs w:val="24"/>
              </w:rPr>
              <w:fldChar w:fldCharType="end"/>
            </w:r>
          </w:p>
        </w:tc>
      </w:tr>
    </w:tbl>
    <w:p w:rsidR="00277A3F" w:rsidRPr="008E40CE" w:rsidRDefault="00277A3F" w:rsidP="00277A3F">
      <w:pPr>
        <w:rPr>
          <w:rFonts w:ascii="Times New Roman" w:hAnsi="Times New Roman" w:cs="Times New Roman"/>
          <w:b/>
          <w:sz w:val="20"/>
        </w:rPr>
      </w:pPr>
    </w:p>
    <w:p w:rsidR="00A3358A" w:rsidRPr="008E40CE" w:rsidRDefault="00A3358A" w:rsidP="00A3358A">
      <w:pPr>
        <w:rPr>
          <w:rFonts w:ascii="Times New Roman" w:hAnsi="Times New Roman" w:cs="Times New Roman"/>
          <w:sz w:val="20"/>
        </w:rPr>
      </w:pPr>
      <w:r w:rsidRPr="008E40CE">
        <w:rPr>
          <w:rFonts w:ascii="Times New Roman" w:hAnsi="Times New Roman" w:cs="Times New Roman"/>
          <w:sz w:val="20"/>
        </w:rPr>
        <w:t xml:space="preserve">      </w:t>
      </w:r>
    </w:p>
    <w:p w:rsidR="00AC0558" w:rsidRDefault="00AC0558" w:rsidP="00A3358A">
      <w:pPr>
        <w:rPr>
          <w:rFonts w:ascii="Times New Roman" w:hAnsi="Times New Roman" w:cs="Times New Roman"/>
          <w:sz w:val="24"/>
          <w:szCs w:val="24"/>
        </w:rPr>
      </w:pPr>
      <w:r>
        <w:rPr>
          <w:rFonts w:ascii="Times New Roman" w:hAnsi="Times New Roman" w:cs="Times New Roman"/>
          <w:noProof/>
          <w:sz w:val="20"/>
          <w:lang w:val="en-CA" w:eastAsia="en-CA"/>
        </w:rPr>
        <mc:AlternateContent>
          <mc:Choice Requires="wps">
            <w:drawing>
              <wp:anchor distT="0" distB="0" distL="114300" distR="114300" simplePos="0" relativeHeight="251659776" behindDoc="0" locked="0" layoutInCell="1" allowOverlap="1" wp14:anchorId="3D5AA889" wp14:editId="5A0063FD">
                <wp:simplePos x="0" y="0"/>
                <wp:positionH relativeFrom="column">
                  <wp:posOffset>114300</wp:posOffset>
                </wp:positionH>
                <wp:positionV relativeFrom="paragraph">
                  <wp:posOffset>41069</wp:posOffset>
                </wp:positionV>
                <wp:extent cx="114935" cy="114300"/>
                <wp:effectExtent l="0" t="0" r="18415"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CD02" id="Rectangle 8" o:spid="_x0000_s1026" style="position:absolute;margin-left:9pt;margin-top:3.25pt;width:9.0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"/>
            </w:pict>
          </mc:Fallback>
        </mc:AlternateContent>
      </w:r>
      <w:r w:rsidRPr="008E40CE">
        <w:rPr>
          <w:rFonts w:ascii="Times New Roman" w:hAnsi="Times New Roman" w:cs="Times New Roman"/>
          <w:sz w:val="20"/>
        </w:rPr>
        <w:t xml:space="preserve">         </w:t>
      </w:r>
      <w:r>
        <w:rPr>
          <w:rFonts w:ascii="Times New Roman" w:hAnsi="Times New Roman" w:cs="Times New Roman"/>
          <w:sz w:val="24"/>
          <w:szCs w:val="24"/>
        </w:rPr>
        <w:t>I ha</w:t>
      </w:r>
      <w:r w:rsidRPr="008E40CE">
        <w:rPr>
          <w:rFonts w:ascii="Times New Roman" w:hAnsi="Times New Roman" w:cs="Times New Roman"/>
          <w:sz w:val="24"/>
          <w:szCs w:val="24"/>
        </w:rPr>
        <w:t xml:space="preserve">ve </w:t>
      </w:r>
      <w:r>
        <w:rPr>
          <w:rFonts w:ascii="Times New Roman" w:hAnsi="Times New Roman" w:cs="Times New Roman"/>
          <w:sz w:val="24"/>
          <w:szCs w:val="24"/>
        </w:rPr>
        <w:t>informed all co-inventors</w:t>
      </w:r>
      <w:r w:rsidR="000E0B99">
        <w:rPr>
          <w:rFonts w:ascii="Times New Roman" w:hAnsi="Times New Roman" w:cs="Times New Roman"/>
          <w:sz w:val="24"/>
          <w:szCs w:val="24"/>
        </w:rPr>
        <w:t xml:space="preserve"> and/or co-applicants</w:t>
      </w:r>
      <w:r>
        <w:rPr>
          <w:rFonts w:ascii="Times New Roman" w:hAnsi="Times New Roman" w:cs="Times New Roman"/>
          <w:sz w:val="24"/>
          <w:szCs w:val="24"/>
        </w:rPr>
        <w:t xml:space="preserve"> of this application.</w:t>
      </w:r>
    </w:p>
    <w:p w:rsidR="00AC0558" w:rsidRDefault="00AC0558" w:rsidP="00A3358A">
      <w:pPr>
        <w:rPr>
          <w:rFonts w:ascii="Times New Roman" w:hAnsi="Times New Roman" w:cs="Times New Roman"/>
          <w:sz w:val="24"/>
          <w:szCs w:val="24"/>
        </w:rPr>
      </w:pPr>
    </w:p>
    <w:p w:rsidR="00AC0558" w:rsidRPr="008E40CE" w:rsidRDefault="00AC0558" w:rsidP="00A3358A">
      <w:pPr>
        <w:rPr>
          <w:rFonts w:ascii="Times New Roman" w:hAnsi="Times New Roman" w:cs="Times New Roman"/>
          <w:sz w:val="24"/>
          <w:szCs w:val="24"/>
        </w:rPr>
      </w:pPr>
    </w:p>
    <w:p w:rsidR="00A3358A" w:rsidRPr="008E40CE" w:rsidRDefault="003651F8" w:rsidP="00A3358A">
      <w:pPr>
        <w:rPr>
          <w:rFonts w:ascii="Times New Roman" w:hAnsi="Times New Roman" w:cs="Times New Roman"/>
          <w:sz w:val="24"/>
          <w:szCs w:val="24"/>
        </w:rPr>
      </w:pPr>
      <w:r w:rsidRPr="008E40CE">
        <w:rPr>
          <w:rFonts w:ascii="Times New Roman" w:hAnsi="Times New Roman" w:cs="Times New Roman"/>
          <w:sz w:val="24"/>
          <w:szCs w:val="24"/>
        </w:rPr>
        <w:br w:type="page"/>
      </w:r>
    </w:p>
    <w:p w:rsidR="006F12F7" w:rsidRPr="008E40CE" w:rsidRDefault="00D82665">
      <w:pPr>
        <w:pStyle w:val="Title"/>
        <w:rPr>
          <w:rFonts w:ascii="Times New Roman" w:hAnsi="Times New Roman" w:cs="Times New Roman"/>
          <w:bCs/>
          <w:caps/>
          <w:color w:val="auto"/>
        </w:rPr>
      </w:pPr>
      <w:r w:rsidRPr="008E40CE">
        <w:rPr>
          <w:rFonts w:ascii="Times New Roman" w:hAnsi="Times New Roman" w:cs="Times New Roman"/>
          <w:bCs/>
          <w:caps/>
          <w:color w:val="auto"/>
        </w:rPr>
        <w:lastRenderedPageBreak/>
        <w:t>PROJECT TITLE</w:t>
      </w:r>
    </w:p>
    <w:p w:rsidR="00166AA8" w:rsidRPr="008E40CE" w:rsidRDefault="00166AA8" w:rsidP="00AA37A2">
      <w:pPr>
        <w:pStyle w:val="Heading1"/>
        <w:jc w:val="both"/>
        <w:rPr>
          <w:rFonts w:ascii="Times New Roman" w:hAnsi="Times New Roman" w:cs="Times New Roman"/>
        </w:rPr>
      </w:pPr>
      <w:r w:rsidRPr="008E40CE">
        <w:rPr>
          <w:rFonts w:ascii="Times New Roman" w:hAnsi="Times New Roman" w:cs="Times New Roman"/>
        </w:rPr>
        <w:t>Executive Summary</w:t>
      </w:r>
    </w:p>
    <w:p w:rsidR="00166AA8" w:rsidRDefault="00FE4527" w:rsidP="00AA37A2">
      <w:pPr>
        <w:jc w:val="both"/>
        <w:rPr>
          <w:rFonts w:ascii="Times New Roman" w:hAnsi="Times New Roman" w:cs="Times New Roman"/>
        </w:rPr>
      </w:pPr>
      <w:r>
        <w:rPr>
          <w:rFonts w:ascii="Times New Roman" w:hAnsi="Times New Roman" w:cs="Times New Roman"/>
        </w:rPr>
        <w:t>D</w:t>
      </w:r>
      <w:r w:rsidR="00166AA8" w:rsidRPr="008E40CE">
        <w:rPr>
          <w:rFonts w:ascii="Times New Roman" w:hAnsi="Times New Roman" w:cs="Times New Roman"/>
        </w:rPr>
        <w:t>escribe</w:t>
      </w:r>
      <w:r>
        <w:rPr>
          <w:rFonts w:ascii="Times New Roman" w:hAnsi="Times New Roman" w:cs="Times New Roman"/>
        </w:rPr>
        <w:t xml:space="preserve"> briefly</w:t>
      </w:r>
      <w:r w:rsidR="00166AA8" w:rsidRPr="008E40CE">
        <w:rPr>
          <w:rFonts w:ascii="Times New Roman" w:hAnsi="Times New Roman" w:cs="Times New Roman"/>
        </w:rPr>
        <w:t xml:space="preserve"> the problem to be solved and shortcomings of existing solutions. </w:t>
      </w:r>
      <w:r>
        <w:rPr>
          <w:rFonts w:ascii="Times New Roman" w:hAnsi="Times New Roman" w:cs="Times New Roman"/>
        </w:rPr>
        <w:t>S</w:t>
      </w:r>
      <w:r w:rsidR="00166AA8" w:rsidRPr="008E40CE">
        <w:rPr>
          <w:rFonts w:ascii="Times New Roman" w:hAnsi="Times New Roman" w:cs="Times New Roman"/>
        </w:rPr>
        <w:t xml:space="preserve">ummarize your approach in </w:t>
      </w:r>
      <w:r w:rsidR="000F7680" w:rsidRPr="008E40CE">
        <w:rPr>
          <w:rFonts w:ascii="Times New Roman" w:hAnsi="Times New Roman" w:cs="Times New Roman"/>
        </w:rPr>
        <w:t xml:space="preserve">a few </w:t>
      </w:r>
      <w:r w:rsidR="00166AA8" w:rsidRPr="008E40CE">
        <w:rPr>
          <w:rFonts w:ascii="Times New Roman" w:hAnsi="Times New Roman" w:cs="Times New Roman"/>
        </w:rPr>
        <w:t>sentences.</w:t>
      </w:r>
      <w:r w:rsidR="008E40CE" w:rsidRPr="008E40CE">
        <w:rPr>
          <w:rFonts w:ascii="Times New Roman" w:hAnsi="Times New Roman" w:cs="Times New Roman"/>
        </w:rPr>
        <w:t xml:space="preserve">  Describe what you plan to accomplish with this award</w:t>
      </w:r>
      <w:r w:rsidR="004E0616">
        <w:rPr>
          <w:rFonts w:ascii="Times New Roman" w:hAnsi="Times New Roman" w:cs="Times New Roman"/>
        </w:rPr>
        <w:t xml:space="preserve"> and its impact</w:t>
      </w:r>
      <w:r w:rsidR="008E40CE" w:rsidRPr="008E40CE">
        <w:rPr>
          <w:rFonts w:ascii="Times New Roman" w:hAnsi="Times New Roman" w:cs="Times New Roman"/>
        </w:rPr>
        <w:t>.</w:t>
      </w:r>
    </w:p>
    <w:p w:rsidR="004E0616" w:rsidRDefault="004E0616" w:rsidP="00AA37A2">
      <w:pPr>
        <w:jc w:val="both"/>
        <w:rPr>
          <w:rFonts w:ascii="Times New Roman" w:hAnsi="Times New Roman" w:cs="Times New Roman"/>
        </w:rPr>
      </w:pPr>
    </w:p>
    <w:p w:rsidR="00187162" w:rsidRPr="008E40CE" w:rsidRDefault="00AC0558" w:rsidP="00AA37A2">
      <w:pPr>
        <w:pStyle w:val="Heading1"/>
        <w:jc w:val="both"/>
        <w:rPr>
          <w:rFonts w:ascii="Times New Roman" w:hAnsi="Times New Roman" w:cs="Times New Roman"/>
        </w:rPr>
      </w:pPr>
      <w:r>
        <w:rPr>
          <w:rFonts w:ascii="Times New Roman" w:hAnsi="Times New Roman" w:cs="Times New Roman"/>
        </w:rPr>
        <w:t>Background</w:t>
      </w:r>
    </w:p>
    <w:p w:rsidR="00187162" w:rsidRPr="008E40CE" w:rsidRDefault="003E314A" w:rsidP="00AA37A2">
      <w:pPr>
        <w:jc w:val="both"/>
        <w:rPr>
          <w:rFonts w:ascii="Times New Roman" w:hAnsi="Times New Roman" w:cs="Times New Roman"/>
        </w:rPr>
      </w:pPr>
      <w:r w:rsidRPr="008E40CE">
        <w:rPr>
          <w:rFonts w:ascii="Times New Roman" w:hAnsi="Times New Roman" w:cs="Times New Roman"/>
        </w:rPr>
        <w:t xml:space="preserve">Provide </w:t>
      </w:r>
      <w:r w:rsidR="00DC1C2E" w:rsidRPr="008E40CE">
        <w:rPr>
          <w:rFonts w:ascii="Times New Roman" w:hAnsi="Times New Roman" w:cs="Times New Roman"/>
        </w:rPr>
        <w:t xml:space="preserve">an </w:t>
      </w:r>
      <w:r w:rsidR="00187162" w:rsidRPr="008E40CE">
        <w:rPr>
          <w:rFonts w:ascii="Times New Roman" w:hAnsi="Times New Roman" w:cs="Times New Roman"/>
        </w:rPr>
        <w:t>overview of the problem you propose to solve.  What</w:t>
      </w:r>
      <w:r w:rsidR="00FE4527">
        <w:rPr>
          <w:rFonts w:ascii="Times New Roman" w:hAnsi="Times New Roman" w:cs="Times New Roman"/>
        </w:rPr>
        <w:t xml:space="preserve"> can be the impacts on society and the market</w:t>
      </w:r>
      <w:r w:rsidR="004A4C1F" w:rsidRPr="008E40CE">
        <w:rPr>
          <w:rFonts w:ascii="Times New Roman" w:hAnsi="Times New Roman" w:cs="Times New Roman"/>
        </w:rPr>
        <w:t>?</w:t>
      </w:r>
      <w:r w:rsidR="00187162" w:rsidRPr="008E40CE">
        <w:rPr>
          <w:rFonts w:ascii="Times New Roman" w:hAnsi="Times New Roman" w:cs="Times New Roman"/>
        </w:rPr>
        <w:t xml:space="preserve"> </w:t>
      </w:r>
      <w:r w:rsidR="00FE4527">
        <w:rPr>
          <w:rFonts w:ascii="Times New Roman" w:hAnsi="Times New Roman" w:cs="Times New Roman"/>
        </w:rPr>
        <w:t xml:space="preserve"> </w:t>
      </w:r>
      <w:r w:rsidR="004A4C1F" w:rsidRPr="008E40CE">
        <w:rPr>
          <w:rFonts w:ascii="Times New Roman" w:hAnsi="Times New Roman" w:cs="Times New Roman"/>
        </w:rPr>
        <w:t>What is the</w:t>
      </w:r>
      <w:r w:rsidR="00187162" w:rsidRPr="008E40CE">
        <w:rPr>
          <w:rFonts w:ascii="Times New Roman" w:hAnsi="Times New Roman" w:cs="Times New Roman"/>
        </w:rPr>
        <w:t xml:space="preserve"> customer "pain" that </w:t>
      </w:r>
      <w:r w:rsidR="007D0AC5" w:rsidRPr="008E40CE">
        <w:rPr>
          <w:rFonts w:ascii="Times New Roman" w:hAnsi="Times New Roman" w:cs="Times New Roman"/>
        </w:rPr>
        <w:t>you are address</w:t>
      </w:r>
      <w:r w:rsidR="00FE4527">
        <w:rPr>
          <w:rFonts w:ascii="Times New Roman" w:hAnsi="Times New Roman" w:cs="Times New Roman"/>
        </w:rPr>
        <w:t>ing</w:t>
      </w:r>
      <w:r w:rsidR="00187162" w:rsidRPr="008E40CE">
        <w:rPr>
          <w:rFonts w:ascii="Times New Roman" w:hAnsi="Times New Roman" w:cs="Times New Roman"/>
        </w:rPr>
        <w:t>?</w:t>
      </w:r>
      <w:r w:rsidR="004E0616">
        <w:rPr>
          <w:rFonts w:ascii="Times New Roman" w:hAnsi="Times New Roman" w:cs="Times New Roman"/>
        </w:rPr>
        <w:t xml:space="preserve">  How have you validated this pain?</w:t>
      </w:r>
      <w:r w:rsidR="00187162" w:rsidRPr="008E40CE">
        <w:rPr>
          <w:rFonts w:ascii="Times New Roman" w:hAnsi="Times New Roman" w:cs="Times New Roman"/>
        </w:rPr>
        <w:t xml:space="preserve"> </w:t>
      </w:r>
      <w:r w:rsidR="007D0AC5" w:rsidRPr="008E40CE">
        <w:rPr>
          <w:rFonts w:ascii="Times New Roman" w:hAnsi="Times New Roman" w:cs="Times New Roman"/>
        </w:rPr>
        <w:t>What is the</w:t>
      </w:r>
      <w:r w:rsidR="004A4C1F" w:rsidRPr="008E40CE">
        <w:rPr>
          <w:rFonts w:ascii="Times New Roman" w:hAnsi="Times New Roman" w:cs="Times New Roman"/>
        </w:rPr>
        <w:t xml:space="preserve"> market d</w:t>
      </w:r>
      <w:r w:rsidR="00DC1C2E" w:rsidRPr="008E40CE">
        <w:rPr>
          <w:rFonts w:ascii="Times New Roman" w:hAnsi="Times New Roman" w:cs="Times New Roman"/>
        </w:rPr>
        <w:t xml:space="preserve">oing now to address </w:t>
      </w:r>
      <w:r w:rsidR="004A4C1F" w:rsidRPr="008E40CE">
        <w:rPr>
          <w:rFonts w:ascii="Times New Roman" w:hAnsi="Times New Roman" w:cs="Times New Roman"/>
        </w:rPr>
        <w:t>the</w:t>
      </w:r>
      <w:r w:rsidR="00DC1C2E" w:rsidRPr="008E40CE">
        <w:rPr>
          <w:rFonts w:ascii="Times New Roman" w:hAnsi="Times New Roman" w:cs="Times New Roman"/>
        </w:rPr>
        <w:t xml:space="preserve"> problem? </w:t>
      </w:r>
      <w:r w:rsidR="00D26234" w:rsidRPr="008E40CE">
        <w:rPr>
          <w:rFonts w:ascii="Times New Roman" w:hAnsi="Times New Roman" w:cs="Times New Roman"/>
        </w:rPr>
        <w:t xml:space="preserve">Why will your approach be </w:t>
      </w:r>
      <w:r w:rsidR="00FE4527">
        <w:rPr>
          <w:rFonts w:ascii="Times New Roman" w:hAnsi="Times New Roman" w:cs="Times New Roman"/>
        </w:rPr>
        <w:t>advantageous</w:t>
      </w:r>
      <w:r w:rsidR="00D26234" w:rsidRPr="008E40CE">
        <w:rPr>
          <w:rFonts w:ascii="Times New Roman" w:hAnsi="Times New Roman" w:cs="Times New Roman"/>
        </w:rPr>
        <w:t xml:space="preserve">? </w:t>
      </w:r>
    </w:p>
    <w:p w:rsidR="00187162" w:rsidRPr="008E40CE" w:rsidRDefault="002B7FA0" w:rsidP="00AA37A2">
      <w:pPr>
        <w:pStyle w:val="Heading1"/>
        <w:jc w:val="both"/>
        <w:rPr>
          <w:rFonts w:ascii="Times New Roman" w:hAnsi="Times New Roman" w:cs="Times New Roman"/>
        </w:rPr>
      </w:pPr>
      <w:r w:rsidRPr="008E40CE">
        <w:rPr>
          <w:rFonts w:ascii="Times New Roman" w:hAnsi="Times New Roman" w:cs="Times New Roman"/>
        </w:rPr>
        <w:t xml:space="preserve">Proposed </w:t>
      </w:r>
      <w:r w:rsidR="00FE4527">
        <w:rPr>
          <w:rFonts w:ascii="Times New Roman" w:hAnsi="Times New Roman" w:cs="Times New Roman"/>
        </w:rPr>
        <w:t>Solution/Approach</w:t>
      </w:r>
    </w:p>
    <w:p w:rsidR="0073743F" w:rsidRPr="008E40CE" w:rsidRDefault="00187162" w:rsidP="00AA37A2">
      <w:pPr>
        <w:jc w:val="both"/>
        <w:rPr>
          <w:rFonts w:ascii="Times New Roman" w:hAnsi="Times New Roman" w:cs="Times New Roman"/>
          <w:i/>
          <w:iCs/>
        </w:rPr>
      </w:pPr>
      <w:r w:rsidRPr="008E40CE">
        <w:rPr>
          <w:rFonts w:ascii="Times New Roman" w:hAnsi="Times New Roman" w:cs="Times New Roman"/>
        </w:rPr>
        <w:t xml:space="preserve">Describe the proposed </w:t>
      </w:r>
      <w:r w:rsidR="002B7FA0" w:rsidRPr="008E40CE">
        <w:rPr>
          <w:rFonts w:ascii="Times New Roman" w:hAnsi="Times New Roman" w:cs="Times New Roman"/>
        </w:rPr>
        <w:t>innovation</w:t>
      </w:r>
      <w:r w:rsidR="004F6DCF">
        <w:rPr>
          <w:rFonts w:ascii="Times New Roman" w:hAnsi="Times New Roman" w:cs="Times New Roman"/>
        </w:rPr>
        <w:t>,</w:t>
      </w:r>
      <w:r w:rsidRPr="008E40CE">
        <w:rPr>
          <w:rFonts w:ascii="Times New Roman" w:hAnsi="Times New Roman" w:cs="Times New Roman"/>
        </w:rPr>
        <w:t xml:space="preserve"> how it addresses the problem</w:t>
      </w:r>
      <w:r w:rsidR="00FE4527">
        <w:rPr>
          <w:rFonts w:ascii="Times New Roman" w:hAnsi="Times New Roman" w:cs="Times New Roman"/>
        </w:rPr>
        <w:t xml:space="preserve"> and how it will work.</w:t>
      </w:r>
      <w:r w:rsidR="00DD30F1" w:rsidRPr="008E40CE">
        <w:rPr>
          <w:rFonts w:ascii="Times New Roman" w:hAnsi="Times New Roman" w:cs="Times New Roman"/>
        </w:rPr>
        <w:t xml:space="preserve"> How do you </w:t>
      </w:r>
      <w:r w:rsidR="00FE4527">
        <w:rPr>
          <w:rFonts w:ascii="Times New Roman" w:hAnsi="Times New Roman" w:cs="Times New Roman"/>
        </w:rPr>
        <w:t>see</w:t>
      </w:r>
      <w:r w:rsidR="00DD30F1" w:rsidRPr="008E40CE">
        <w:rPr>
          <w:rFonts w:ascii="Times New Roman" w:hAnsi="Times New Roman" w:cs="Times New Roman"/>
        </w:rPr>
        <w:t xml:space="preserve"> the technology being used in a product or service?</w:t>
      </w:r>
      <w:r w:rsidRPr="008E40CE">
        <w:rPr>
          <w:rFonts w:ascii="Times New Roman" w:hAnsi="Times New Roman" w:cs="Times New Roman"/>
        </w:rPr>
        <w:t xml:space="preserve"> </w:t>
      </w:r>
      <w:r w:rsidR="002B7FA0" w:rsidRPr="008E40CE">
        <w:rPr>
          <w:rFonts w:ascii="Times New Roman" w:hAnsi="Times New Roman" w:cs="Times New Roman"/>
        </w:rPr>
        <w:t>What is the current status of the idea</w:t>
      </w:r>
      <w:r w:rsidR="00A3744C" w:rsidRPr="008E40CE">
        <w:rPr>
          <w:rFonts w:ascii="Times New Roman" w:hAnsi="Times New Roman" w:cs="Times New Roman"/>
        </w:rPr>
        <w:t xml:space="preserve"> and any related intellectual property</w:t>
      </w:r>
      <w:r w:rsidR="002B7FA0" w:rsidRPr="008E40CE">
        <w:rPr>
          <w:rFonts w:ascii="Times New Roman" w:hAnsi="Times New Roman" w:cs="Times New Roman"/>
        </w:rPr>
        <w:t>?</w:t>
      </w:r>
      <w:r w:rsidR="00382B1B">
        <w:rPr>
          <w:rFonts w:ascii="Times New Roman" w:hAnsi="Times New Roman" w:cs="Times New Roman"/>
        </w:rPr>
        <w:t xml:space="preserve"> Please attach your disclosure/report of invention in the appendix.</w:t>
      </w:r>
      <w:r w:rsidR="00AA37A2">
        <w:rPr>
          <w:rFonts w:ascii="Times New Roman" w:hAnsi="Times New Roman" w:cs="Times New Roman"/>
        </w:rPr>
        <w:t xml:space="preserve"> </w:t>
      </w:r>
      <w:r w:rsidR="002B7FA0" w:rsidRPr="008E40CE">
        <w:rPr>
          <w:rFonts w:ascii="Times New Roman" w:hAnsi="Times New Roman" w:cs="Times New Roman"/>
        </w:rPr>
        <w:t xml:space="preserve"> </w:t>
      </w:r>
      <w:r w:rsidR="00990746">
        <w:rPr>
          <w:rFonts w:ascii="Times New Roman" w:hAnsi="Times New Roman" w:cs="Times New Roman"/>
        </w:rPr>
        <w:t>D</w:t>
      </w:r>
      <w:r w:rsidR="00DD30F1" w:rsidRPr="008E40CE">
        <w:rPr>
          <w:rFonts w:ascii="Times New Roman" w:hAnsi="Times New Roman" w:cs="Times New Roman"/>
        </w:rPr>
        <w:t xml:space="preserve">escribe how this relates to your existing research. </w:t>
      </w:r>
      <w:r w:rsidR="008247D1">
        <w:rPr>
          <w:rFonts w:ascii="Times New Roman" w:hAnsi="Times New Roman" w:cs="Times New Roman"/>
        </w:rPr>
        <w:t xml:space="preserve">Why is it novel? </w:t>
      </w:r>
      <w:r w:rsidR="0073743F" w:rsidRPr="008E40CE">
        <w:rPr>
          <w:rFonts w:ascii="Times New Roman" w:hAnsi="Times New Roman" w:cs="Times New Roman"/>
        </w:rPr>
        <w:t xml:space="preserve">What are the </w:t>
      </w:r>
      <w:r w:rsidR="0073743F">
        <w:rPr>
          <w:rFonts w:ascii="Times New Roman" w:hAnsi="Times New Roman" w:cs="Times New Roman"/>
        </w:rPr>
        <w:t xml:space="preserve">competing or </w:t>
      </w:r>
      <w:r w:rsidR="0073743F" w:rsidRPr="008E40CE">
        <w:rPr>
          <w:rFonts w:ascii="Times New Roman" w:hAnsi="Times New Roman" w:cs="Times New Roman"/>
        </w:rPr>
        <w:t>alternativ</w:t>
      </w:r>
      <w:r w:rsidR="0073743F">
        <w:rPr>
          <w:rFonts w:ascii="Times New Roman" w:hAnsi="Times New Roman" w:cs="Times New Roman"/>
        </w:rPr>
        <w:t>e</w:t>
      </w:r>
      <w:r w:rsidR="0073743F" w:rsidRPr="008E40CE">
        <w:rPr>
          <w:rFonts w:ascii="Times New Roman" w:hAnsi="Times New Roman" w:cs="Times New Roman"/>
        </w:rPr>
        <w:t xml:space="preserve"> technologies?  E</w:t>
      </w:r>
      <w:r w:rsidR="0073743F">
        <w:rPr>
          <w:rFonts w:ascii="Times New Roman" w:hAnsi="Times New Roman" w:cs="Times New Roman"/>
        </w:rPr>
        <w:t>xplain</w:t>
      </w:r>
      <w:r w:rsidR="0073743F" w:rsidRPr="008E40CE">
        <w:rPr>
          <w:rFonts w:ascii="Times New Roman" w:hAnsi="Times New Roman" w:cs="Times New Roman"/>
        </w:rPr>
        <w:t xml:space="preserve"> the benefits of the proposed approach over current or competitive approaches (even if the competitive approaches are not technically similar). To the best of your knowledge, what is the prior art in this area – by you and others</w:t>
      </w:r>
      <w:r w:rsidR="0073743F" w:rsidRPr="003C3FA8">
        <w:rPr>
          <w:rFonts w:ascii="Times New Roman" w:hAnsi="Times New Roman" w:cs="Times New Roman"/>
        </w:rPr>
        <w:t>? List</w:t>
      </w:r>
      <w:r w:rsidR="00F765CB">
        <w:rPr>
          <w:rFonts w:ascii="Times New Roman" w:hAnsi="Times New Roman" w:cs="Times New Roman"/>
        </w:rPr>
        <w:t xml:space="preserve"> </w:t>
      </w:r>
      <w:r w:rsidR="0073743F" w:rsidRPr="003C3FA8">
        <w:rPr>
          <w:rFonts w:ascii="Times New Roman" w:hAnsi="Times New Roman" w:cs="Times New Roman"/>
        </w:rPr>
        <w:t>publications</w:t>
      </w:r>
      <w:r w:rsidR="0073743F">
        <w:rPr>
          <w:rFonts w:ascii="Times New Roman" w:hAnsi="Times New Roman" w:cs="Times New Roman"/>
        </w:rPr>
        <w:t xml:space="preserve"> and/or patent applications and/or patents.</w:t>
      </w:r>
      <w:r w:rsidR="0073743F" w:rsidRPr="008E40CE">
        <w:rPr>
          <w:rFonts w:ascii="Times New Roman" w:hAnsi="Times New Roman" w:cs="Times New Roman"/>
          <w:i/>
        </w:rPr>
        <w:t xml:space="preserve"> </w:t>
      </w:r>
      <w:r w:rsidR="0073743F" w:rsidRPr="008E40CE">
        <w:rPr>
          <w:rFonts w:ascii="Times New Roman" w:hAnsi="Times New Roman" w:cs="Times New Roman"/>
        </w:rPr>
        <w:t xml:space="preserve">What are the expected societal, </w:t>
      </w:r>
      <w:r w:rsidR="0073743F">
        <w:rPr>
          <w:rFonts w:ascii="Times New Roman" w:hAnsi="Times New Roman" w:cs="Times New Roman"/>
        </w:rPr>
        <w:t xml:space="preserve">market, </w:t>
      </w:r>
      <w:r w:rsidR="0073743F" w:rsidRPr="008E40CE">
        <w:rPr>
          <w:rFonts w:ascii="Times New Roman" w:hAnsi="Times New Roman" w:cs="Times New Roman"/>
        </w:rPr>
        <w:t xml:space="preserve">and </w:t>
      </w:r>
      <w:r w:rsidR="0073743F">
        <w:rPr>
          <w:rFonts w:ascii="Times New Roman" w:hAnsi="Times New Roman" w:cs="Times New Roman"/>
        </w:rPr>
        <w:t>academic</w:t>
      </w:r>
      <w:r w:rsidR="0073743F" w:rsidRPr="008E40CE">
        <w:rPr>
          <w:rFonts w:ascii="Times New Roman" w:hAnsi="Times New Roman" w:cs="Times New Roman"/>
        </w:rPr>
        <w:t xml:space="preserve"> impacts of the proposed work if successful? </w:t>
      </w:r>
    </w:p>
    <w:p w:rsidR="004A4C1F" w:rsidRPr="008E40CE" w:rsidRDefault="004A4C1F" w:rsidP="00AA37A2">
      <w:pPr>
        <w:pStyle w:val="Heading1"/>
        <w:jc w:val="both"/>
        <w:rPr>
          <w:rFonts w:ascii="Times New Roman" w:hAnsi="Times New Roman" w:cs="Times New Roman"/>
        </w:rPr>
      </w:pPr>
      <w:r w:rsidRPr="008E40CE">
        <w:rPr>
          <w:rFonts w:ascii="Times New Roman" w:hAnsi="Times New Roman" w:cs="Times New Roman"/>
        </w:rPr>
        <w:t>Commercialization</w:t>
      </w:r>
      <w:r w:rsidR="0073743F">
        <w:rPr>
          <w:rFonts w:ascii="Times New Roman" w:hAnsi="Times New Roman" w:cs="Times New Roman"/>
        </w:rPr>
        <w:t xml:space="preserve"> and Proposed </w:t>
      </w:r>
      <w:r w:rsidR="0058595B">
        <w:rPr>
          <w:rFonts w:ascii="Times New Roman" w:hAnsi="Times New Roman" w:cs="Times New Roman"/>
        </w:rPr>
        <w:t xml:space="preserve">Development </w:t>
      </w:r>
      <w:r w:rsidR="0073743F">
        <w:rPr>
          <w:rFonts w:ascii="Times New Roman" w:hAnsi="Times New Roman" w:cs="Times New Roman"/>
        </w:rPr>
        <w:t>Plan</w:t>
      </w:r>
    </w:p>
    <w:p w:rsidR="004A4C1F" w:rsidRDefault="00DD30F1" w:rsidP="00AA37A2">
      <w:pPr>
        <w:jc w:val="both"/>
        <w:rPr>
          <w:rFonts w:ascii="Times New Roman" w:hAnsi="Times New Roman" w:cs="Times New Roman"/>
        </w:rPr>
      </w:pPr>
      <w:r w:rsidRPr="008E40CE">
        <w:rPr>
          <w:rFonts w:ascii="Times New Roman" w:hAnsi="Times New Roman" w:cs="Times New Roman"/>
        </w:rPr>
        <w:t xml:space="preserve">What do you </w:t>
      </w:r>
      <w:r w:rsidR="00FE4527">
        <w:rPr>
          <w:rFonts w:ascii="Times New Roman" w:hAnsi="Times New Roman" w:cs="Times New Roman"/>
        </w:rPr>
        <w:t>see</w:t>
      </w:r>
      <w:r w:rsidR="0066239E" w:rsidRPr="008E40CE">
        <w:rPr>
          <w:rFonts w:ascii="Times New Roman" w:hAnsi="Times New Roman" w:cs="Times New Roman"/>
        </w:rPr>
        <w:t xml:space="preserve"> </w:t>
      </w:r>
      <w:r w:rsidR="00452502" w:rsidRPr="008E40CE">
        <w:rPr>
          <w:rFonts w:ascii="Times New Roman" w:hAnsi="Times New Roman" w:cs="Times New Roman"/>
        </w:rPr>
        <w:t xml:space="preserve">to be </w:t>
      </w:r>
      <w:r w:rsidR="0066239E" w:rsidRPr="008E40CE">
        <w:rPr>
          <w:rFonts w:ascii="Times New Roman" w:hAnsi="Times New Roman" w:cs="Times New Roman"/>
        </w:rPr>
        <w:t>the key next step to making</w:t>
      </w:r>
      <w:r w:rsidRPr="008E40CE">
        <w:rPr>
          <w:rFonts w:ascii="Times New Roman" w:hAnsi="Times New Roman" w:cs="Times New Roman"/>
        </w:rPr>
        <w:t xml:space="preserve"> </w:t>
      </w:r>
      <w:r w:rsidR="00FE4527">
        <w:rPr>
          <w:rFonts w:ascii="Times New Roman" w:hAnsi="Times New Roman" w:cs="Times New Roman"/>
        </w:rPr>
        <w:t xml:space="preserve">an </w:t>
      </w:r>
      <w:r w:rsidRPr="008E40CE">
        <w:rPr>
          <w:rFonts w:ascii="Times New Roman" w:hAnsi="Times New Roman" w:cs="Times New Roman"/>
        </w:rPr>
        <w:t xml:space="preserve">impact with this innovation (e.g., sponsored research support, licensing, venture financing)? </w:t>
      </w:r>
      <w:r w:rsidR="00A3744C" w:rsidRPr="008E40CE">
        <w:rPr>
          <w:rFonts w:ascii="Times New Roman" w:hAnsi="Times New Roman" w:cs="Times New Roman"/>
        </w:rPr>
        <w:t>What is the time</w:t>
      </w:r>
      <w:r w:rsidR="00FE4527">
        <w:rPr>
          <w:rFonts w:ascii="Times New Roman" w:hAnsi="Times New Roman" w:cs="Times New Roman"/>
        </w:rPr>
        <w:t>line</w:t>
      </w:r>
      <w:r w:rsidR="00A3744C" w:rsidRPr="008E40CE">
        <w:rPr>
          <w:rFonts w:ascii="Times New Roman" w:hAnsi="Times New Roman" w:cs="Times New Roman"/>
        </w:rPr>
        <w:t xml:space="preserve">? </w:t>
      </w:r>
      <w:r w:rsidR="00FE4527">
        <w:rPr>
          <w:rFonts w:ascii="Times New Roman" w:hAnsi="Times New Roman" w:cs="Times New Roman"/>
        </w:rPr>
        <w:t>What are</w:t>
      </w:r>
      <w:r w:rsidR="00080ED3" w:rsidRPr="008E40CE">
        <w:rPr>
          <w:rFonts w:ascii="Times New Roman" w:hAnsi="Times New Roman" w:cs="Times New Roman"/>
        </w:rPr>
        <w:t xml:space="preserve"> the technical and market</w:t>
      </w:r>
      <w:r w:rsidR="003E314A" w:rsidRPr="008E40CE">
        <w:rPr>
          <w:rFonts w:ascii="Times New Roman" w:hAnsi="Times New Roman" w:cs="Times New Roman"/>
        </w:rPr>
        <w:t xml:space="preserve"> uncertaint</w:t>
      </w:r>
      <w:r w:rsidR="00FE4527">
        <w:rPr>
          <w:rFonts w:ascii="Times New Roman" w:hAnsi="Times New Roman" w:cs="Times New Roman"/>
        </w:rPr>
        <w:t>ies</w:t>
      </w:r>
      <w:r w:rsidR="003E314A" w:rsidRPr="008E40CE">
        <w:rPr>
          <w:rFonts w:ascii="Times New Roman" w:hAnsi="Times New Roman" w:cs="Times New Roman"/>
        </w:rPr>
        <w:t xml:space="preserve"> and</w:t>
      </w:r>
      <w:r w:rsidR="00080ED3" w:rsidRPr="008E40CE">
        <w:rPr>
          <w:rFonts w:ascii="Times New Roman" w:hAnsi="Times New Roman" w:cs="Times New Roman"/>
        </w:rPr>
        <w:t xml:space="preserve"> risks that </w:t>
      </w:r>
      <w:r w:rsidR="00FE4527">
        <w:rPr>
          <w:rFonts w:ascii="Times New Roman" w:hAnsi="Times New Roman" w:cs="Times New Roman"/>
        </w:rPr>
        <w:t>could impede</w:t>
      </w:r>
      <w:r w:rsidR="00080ED3" w:rsidRPr="008E40CE">
        <w:rPr>
          <w:rFonts w:ascii="Times New Roman" w:hAnsi="Times New Roman" w:cs="Times New Roman"/>
        </w:rPr>
        <w:t xml:space="preserve"> this idea from </w:t>
      </w:r>
      <w:r w:rsidRPr="008E40CE">
        <w:rPr>
          <w:rFonts w:ascii="Times New Roman" w:hAnsi="Times New Roman" w:cs="Times New Roman"/>
        </w:rPr>
        <w:t>proceeding along th</w:t>
      </w:r>
      <w:r w:rsidR="00FE4527">
        <w:rPr>
          <w:rFonts w:ascii="Times New Roman" w:hAnsi="Times New Roman" w:cs="Times New Roman"/>
        </w:rPr>
        <w:t>e path towards market?</w:t>
      </w:r>
      <w:r w:rsidRPr="008E40CE">
        <w:rPr>
          <w:rFonts w:ascii="Times New Roman" w:hAnsi="Times New Roman" w:cs="Times New Roman"/>
        </w:rPr>
        <w:t xml:space="preserve">  </w:t>
      </w:r>
      <w:r w:rsidR="000F73A5">
        <w:rPr>
          <w:rFonts w:ascii="Times New Roman" w:hAnsi="Times New Roman" w:cs="Times New Roman"/>
        </w:rPr>
        <w:t xml:space="preserve">Please describe the stakeholder identification and validation achieved so far. </w:t>
      </w:r>
      <w:r w:rsidRPr="008E40CE">
        <w:rPr>
          <w:rFonts w:ascii="Times New Roman" w:hAnsi="Times New Roman" w:cs="Times New Roman"/>
        </w:rPr>
        <w:t>H</w:t>
      </w:r>
      <w:r w:rsidR="00080ED3" w:rsidRPr="008E40CE">
        <w:rPr>
          <w:rFonts w:ascii="Times New Roman" w:hAnsi="Times New Roman" w:cs="Times New Roman"/>
        </w:rPr>
        <w:t xml:space="preserve">ow would </w:t>
      </w:r>
      <w:r w:rsidR="008E40CE">
        <w:rPr>
          <w:rFonts w:ascii="Times New Roman" w:hAnsi="Times New Roman" w:cs="Times New Roman"/>
        </w:rPr>
        <w:t xml:space="preserve">the William and Rhea </w:t>
      </w:r>
      <w:proofErr w:type="spellStart"/>
      <w:r w:rsidR="00721D09">
        <w:rPr>
          <w:rFonts w:ascii="Times New Roman" w:hAnsi="Times New Roman" w:cs="Times New Roman"/>
        </w:rPr>
        <w:t>Seath</w:t>
      </w:r>
      <w:proofErr w:type="spellEnd"/>
      <w:r w:rsidR="00721D09">
        <w:rPr>
          <w:rFonts w:ascii="Times New Roman" w:hAnsi="Times New Roman" w:cs="Times New Roman"/>
        </w:rPr>
        <w:t xml:space="preserve"> </w:t>
      </w:r>
      <w:r w:rsidR="008E40CE">
        <w:rPr>
          <w:rFonts w:ascii="Times New Roman" w:hAnsi="Times New Roman" w:cs="Times New Roman"/>
        </w:rPr>
        <w:t>Award</w:t>
      </w:r>
      <w:r w:rsidR="00080ED3" w:rsidRPr="008E40CE">
        <w:rPr>
          <w:rFonts w:ascii="Times New Roman" w:hAnsi="Times New Roman" w:cs="Times New Roman"/>
        </w:rPr>
        <w:t xml:space="preserve"> and </w:t>
      </w:r>
      <w:r w:rsidR="00230B5C">
        <w:rPr>
          <w:rFonts w:ascii="Times New Roman" w:hAnsi="Times New Roman" w:cs="Times New Roman"/>
        </w:rPr>
        <w:t>the McGill Eng</w:t>
      </w:r>
      <w:r w:rsidR="00AC5C76">
        <w:rPr>
          <w:rFonts w:ascii="Times New Roman" w:hAnsi="Times New Roman" w:cs="Times New Roman"/>
        </w:rPr>
        <w:t>ine</w:t>
      </w:r>
      <w:r w:rsidR="00230B5C">
        <w:rPr>
          <w:rFonts w:ascii="Times New Roman" w:hAnsi="Times New Roman" w:cs="Times New Roman"/>
        </w:rPr>
        <w:t xml:space="preserve"> </w:t>
      </w:r>
      <w:r w:rsidR="00080ED3" w:rsidRPr="008E40CE">
        <w:rPr>
          <w:rFonts w:ascii="Times New Roman" w:hAnsi="Times New Roman" w:cs="Times New Roman"/>
        </w:rPr>
        <w:t xml:space="preserve">assistance </w:t>
      </w:r>
      <w:r w:rsidRPr="008E40CE">
        <w:rPr>
          <w:rFonts w:ascii="Times New Roman" w:hAnsi="Times New Roman" w:cs="Times New Roman"/>
        </w:rPr>
        <w:t xml:space="preserve">adequately </w:t>
      </w:r>
      <w:r w:rsidR="00080ED3" w:rsidRPr="008E40CE">
        <w:rPr>
          <w:rFonts w:ascii="Times New Roman" w:hAnsi="Times New Roman" w:cs="Times New Roman"/>
        </w:rPr>
        <w:t xml:space="preserve">reduce the </w:t>
      </w:r>
      <w:r w:rsidR="003E314A" w:rsidRPr="008E40CE">
        <w:rPr>
          <w:rFonts w:ascii="Times New Roman" w:hAnsi="Times New Roman" w:cs="Times New Roman"/>
        </w:rPr>
        <w:t xml:space="preserve">uncertainty </w:t>
      </w:r>
      <w:r w:rsidR="00080ED3" w:rsidRPr="008E40CE">
        <w:rPr>
          <w:rFonts w:ascii="Times New Roman" w:hAnsi="Times New Roman" w:cs="Times New Roman"/>
        </w:rPr>
        <w:t xml:space="preserve">to </w:t>
      </w:r>
      <w:r w:rsidRPr="008E40CE">
        <w:rPr>
          <w:rFonts w:ascii="Times New Roman" w:hAnsi="Times New Roman" w:cs="Times New Roman"/>
        </w:rPr>
        <w:t>advance</w:t>
      </w:r>
      <w:r w:rsidR="00080ED3" w:rsidRPr="008E40CE">
        <w:rPr>
          <w:rFonts w:ascii="Times New Roman" w:hAnsi="Times New Roman" w:cs="Times New Roman"/>
        </w:rPr>
        <w:t xml:space="preserve"> the project to </w:t>
      </w:r>
      <w:r w:rsidRPr="008E40CE">
        <w:rPr>
          <w:rFonts w:ascii="Times New Roman" w:hAnsi="Times New Roman" w:cs="Times New Roman"/>
        </w:rPr>
        <w:t>the key next step?</w:t>
      </w:r>
      <w:r w:rsidR="00080ED3" w:rsidRPr="008E40CE">
        <w:rPr>
          <w:rFonts w:ascii="Times New Roman" w:hAnsi="Times New Roman" w:cs="Times New Roman"/>
        </w:rPr>
        <w:t xml:space="preserve">  </w:t>
      </w:r>
      <w:r w:rsidR="004A4C1F" w:rsidRPr="008E40CE">
        <w:rPr>
          <w:rFonts w:ascii="Times New Roman" w:hAnsi="Times New Roman" w:cs="Times New Roman"/>
        </w:rPr>
        <w:t xml:space="preserve">With whom would you need to connect, and what questions do you need to answer, to determine the appropriate applications and paths to commercialization? </w:t>
      </w:r>
    </w:p>
    <w:p w:rsidR="000E0B99" w:rsidRDefault="000E0B99" w:rsidP="00AA37A2">
      <w:pPr>
        <w:jc w:val="both"/>
        <w:rPr>
          <w:rFonts w:ascii="Times New Roman" w:hAnsi="Times New Roman" w:cs="Times New Roman"/>
        </w:rPr>
      </w:pPr>
    </w:p>
    <w:p w:rsidR="0073743F" w:rsidRPr="008E40CE" w:rsidRDefault="0073743F" w:rsidP="00AA37A2">
      <w:pPr>
        <w:jc w:val="both"/>
        <w:rPr>
          <w:rFonts w:ascii="Times New Roman" w:hAnsi="Times New Roman" w:cs="Times New Roman"/>
        </w:rPr>
      </w:pPr>
      <w:r w:rsidRPr="008E40CE">
        <w:rPr>
          <w:rFonts w:ascii="Times New Roman" w:hAnsi="Times New Roman" w:cs="Times New Roman"/>
        </w:rPr>
        <w:t xml:space="preserve">Describe a </w:t>
      </w:r>
      <w:r w:rsidR="0058595B">
        <w:rPr>
          <w:rFonts w:ascii="Times New Roman" w:hAnsi="Times New Roman" w:cs="Times New Roman"/>
        </w:rPr>
        <w:t>technology development</w:t>
      </w:r>
      <w:r w:rsidR="0058595B" w:rsidRPr="008E40CE">
        <w:rPr>
          <w:rFonts w:ascii="Times New Roman" w:hAnsi="Times New Roman" w:cs="Times New Roman"/>
        </w:rPr>
        <w:t xml:space="preserve"> </w:t>
      </w:r>
      <w:r w:rsidRPr="008E40CE">
        <w:rPr>
          <w:rFonts w:ascii="Times New Roman" w:hAnsi="Times New Roman" w:cs="Times New Roman"/>
        </w:rPr>
        <w:t>plan including</w:t>
      </w:r>
      <w:r>
        <w:rPr>
          <w:rFonts w:ascii="Times New Roman" w:hAnsi="Times New Roman" w:cs="Times New Roman"/>
        </w:rPr>
        <w:t xml:space="preserve"> </w:t>
      </w:r>
      <w:r w:rsidRPr="008E40CE">
        <w:rPr>
          <w:rFonts w:ascii="Times New Roman" w:hAnsi="Times New Roman" w:cs="Times New Roman"/>
        </w:rPr>
        <w:t xml:space="preserve">the key experiments to be undertaken to address </w:t>
      </w:r>
      <w:r w:rsidR="000E0B99">
        <w:rPr>
          <w:rFonts w:ascii="Times New Roman" w:hAnsi="Times New Roman" w:cs="Times New Roman"/>
        </w:rPr>
        <w:t xml:space="preserve">the </w:t>
      </w:r>
      <w:r w:rsidRPr="008E40CE">
        <w:rPr>
          <w:rFonts w:ascii="Times New Roman" w:hAnsi="Times New Roman" w:cs="Times New Roman"/>
        </w:rPr>
        <w:t xml:space="preserve">goals </w:t>
      </w:r>
      <w:r w:rsidR="00FD5366">
        <w:rPr>
          <w:rFonts w:ascii="Times New Roman" w:hAnsi="Times New Roman" w:cs="Times New Roman"/>
        </w:rPr>
        <w:t>and reach the milestones</w:t>
      </w:r>
      <w:r w:rsidR="00FD5366" w:rsidRPr="008E40CE">
        <w:rPr>
          <w:rFonts w:ascii="Times New Roman" w:hAnsi="Times New Roman" w:cs="Times New Roman"/>
        </w:rPr>
        <w:t xml:space="preserve"> </w:t>
      </w:r>
      <w:r w:rsidRPr="008E40CE">
        <w:rPr>
          <w:rFonts w:ascii="Times New Roman" w:hAnsi="Times New Roman" w:cs="Times New Roman"/>
        </w:rPr>
        <w:t>of</w:t>
      </w:r>
      <w:r w:rsidR="000E0B99">
        <w:rPr>
          <w:rFonts w:ascii="Times New Roman" w:hAnsi="Times New Roman" w:cs="Times New Roman"/>
        </w:rPr>
        <w:t xml:space="preserve"> the</w:t>
      </w:r>
      <w:r w:rsidRPr="008E40CE">
        <w:rPr>
          <w:rFonts w:ascii="Times New Roman" w:hAnsi="Times New Roman" w:cs="Times New Roman"/>
        </w:rPr>
        <w:t xml:space="preserve"> proposed work. What are the top three technical risks that would cause this innovation </w:t>
      </w:r>
      <w:r>
        <w:rPr>
          <w:rFonts w:ascii="Times New Roman" w:hAnsi="Times New Roman" w:cs="Times New Roman"/>
        </w:rPr>
        <w:t>to fail and how do you plan on managing them?</w:t>
      </w:r>
      <w:r w:rsidRPr="008E40CE">
        <w:rPr>
          <w:rFonts w:ascii="Times New Roman" w:hAnsi="Times New Roman" w:cs="Times New Roman"/>
        </w:rPr>
        <w:t xml:space="preserve"> What are the key questions that need to be answered?  </w:t>
      </w:r>
      <w:r>
        <w:rPr>
          <w:rFonts w:ascii="Times New Roman" w:hAnsi="Times New Roman" w:cs="Times New Roman"/>
        </w:rPr>
        <w:t>E</w:t>
      </w:r>
      <w:r w:rsidRPr="008E40CE">
        <w:rPr>
          <w:rFonts w:ascii="Times New Roman" w:hAnsi="Times New Roman" w:cs="Times New Roman"/>
        </w:rPr>
        <w:t>xplain how the experiments and data you gather will do so.</w:t>
      </w:r>
      <w:r>
        <w:rPr>
          <w:rFonts w:ascii="Times New Roman" w:hAnsi="Times New Roman" w:cs="Times New Roman"/>
        </w:rPr>
        <w:t xml:space="preserve">  Provide an estimate of the cost and time required to answer each question</w:t>
      </w:r>
      <w:r w:rsidR="00990746">
        <w:rPr>
          <w:rFonts w:ascii="Times New Roman" w:hAnsi="Times New Roman" w:cs="Times New Roman"/>
        </w:rPr>
        <w:t xml:space="preserve"> and the start and end dates for the entire proposed project work</w:t>
      </w:r>
      <w:r>
        <w:rPr>
          <w:rFonts w:ascii="Times New Roman" w:hAnsi="Times New Roman" w:cs="Times New Roman"/>
        </w:rPr>
        <w:t>.</w:t>
      </w:r>
    </w:p>
    <w:p w:rsidR="006F12F7" w:rsidRPr="008E40CE" w:rsidRDefault="008C18D8" w:rsidP="00AA37A2">
      <w:pPr>
        <w:pStyle w:val="Heading1"/>
        <w:jc w:val="both"/>
        <w:rPr>
          <w:rFonts w:ascii="Times New Roman" w:hAnsi="Times New Roman" w:cs="Times New Roman"/>
        </w:rPr>
      </w:pPr>
      <w:bookmarkStart w:id="8" w:name="OLE_LINK1"/>
      <w:r w:rsidRPr="008E40CE">
        <w:rPr>
          <w:rFonts w:ascii="Times New Roman" w:hAnsi="Times New Roman" w:cs="Times New Roman"/>
        </w:rPr>
        <w:t>Funding</w:t>
      </w:r>
    </w:p>
    <w:bookmarkEnd w:id="8"/>
    <w:p w:rsidR="008C18D8" w:rsidRPr="008E40CE" w:rsidRDefault="003B5EF4" w:rsidP="00AA37A2">
      <w:pPr>
        <w:jc w:val="both"/>
        <w:rPr>
          <w:rFonts w:ascii="Times New Roman" w:hAnsi="Times New Roman" w:cs="Times New Roman"/>
        </w:rPr>
      </w:pPr>
      <w:r>
        <w:rPr>
          <w:rFonts w:ascii="Times New Roman" w:hAnsi="Times New Roman" w:cs="Times New Roman"/>
        </w:rPr>
        <w:t xml:space="preserve">Identify all prior, current and/or pending sources of support to the background and proposed project.  </w:t>
      </w:r>
      <w:r w:rsidR="0073743F" w:rsidRPr="008E40CE">
        <w:rPr>
          <w:rFonts w:ascii="Times New Roman" w:hAnsi="Times New Roman" w:cs="Times New Roman"/>
        </w:rPr>
        <w:t>Indicate a</w:t>
      </w:r>
      <w:r w:rsidR="00FD5366">
        <w:rPr>
          <w:rFonts w:ascii="Times New Roman" w:hAnsi="Times New Roman" w:cs="Times New Roman"/>
        </w:rPr>
        <w:t>ny</w:t>
      </w:r>
      <w:r w:rsidR="0073743F" w:rsidRPr="008E40CE">
        <w:rPr>
          <w:rFonts w:ascii="Times New Roman" w:hAnsi="Times New Roman" w:cs="Times New Roman"/>
        </w:rPr>
        <w:t xml:space="preserve"> need</w:t>
      </w:r>
      <w:r w:rsidR="00FD5366">
        <w:rPr>
          <w:rFonts w:ascii="Times New Roman" w:hAnsi="Times New Roman" w:cs="Times New Roman"/>
        </w:rPr>
        <w:t>s</w:t>
      </w:r>
      <w:r w:rsidR="0073743F" w:rsidRPr="008E40CE">
        <w:rPr>
          <w:rFonts w:ascii="Times New Roman" w:hAnsi="Times New Roman" w:cs="Times New Roman"/>
        </w:rPr>
        <w:t xml:space="preserve"> for </w:t>
      </w:r>
      <w:r w:rsidR="0073743F">
        <w:rPr>
          <w:rFonts w:ascii="Times New Roman" w:hAnsi="Times New Roman" w:cs="Times New Roman"/>
        </w:rPr>
        <w:t xml:space="preserve">additional </w:t>
      </w:r>
      <w:r w:rsidR="0073743F" w:rsidRPr="008E40CE">
        <w:rPr>
          <w:rFonts w:ascii="Times New Roman" w:hAnsi="Times New Roman" w:cs="Times New Roman"/>
        </w:rPr>
        <w:t>funding</w:t>
      </w:r>
      <w:r w:rsidR="0073743F">
        <w:rPr>
          <w:rFonts w:ascii="Times New Roman" w:hAnsi="Times New Roman" w:cs="Times New Roman"/>
        </w:rPr>
        <w:t xml:space="preserve"> for the project and for </w:t>
      </w:r>
      <w:r w:rsidR="00FD5366">
        <w:rPr>
          <w:rFonts w:ascii="Times New Roman" w:hAnsi="Times New Roman" w:cs="Times New Roman"/>
        </w:rPr>
        <w:t xml:space="preserve">any </w:t>
      </w:r>
      <w:r w:rsidR="0073743F">
        <w:rPr>
          <w:rFonts w:ascii="Times New Roman" w:hAnsi="Times New Roman" w:cs="Times New Roman"/>
        </w:rPr>
        <w:t>funding</w:t>
      </w:r>
      <w:r w:rsidR="00FD5366">
        <w:rPr>
          <w:rFonts w:ascii="Times New Roman" w:hAnsi="Times New Roman" w:cs="Times New Roman"/>
        </w:rPr>
        <w:t xml:space="preserve"> requirements</w:t>
      </w:r>
      <w:r w:rsidR="0073743F" w:rsidRPr="008E40CE">
        <w:rPr>
          <w:rFonts w:ascii="Times New Roman" w:hAnsi="Times New Roman" w:cs="Times New Roman"/>
        </w:rPr>
        <w:t xml:space="preserve"> in subsequent years</w:t>
      </w:r>
      <w:r w:rsidR="0073743F">
        <w:rPr>
          <w:rFonts w:ascii="Times New Roman" w:hAnsi="Times New Roman" w:cs="Times New Roman"/>
        </w:rPr>
        <w:t>.</w:t>
      </w:r>
    </w:p>
    <w:p w:rsidR="008C18D8" w:rsidRPr="008E40CE" w:rsidRDefault="008C18D8" w:rsidP="00AA37A2">
      <w:pPr>
        <w:pStyle w:val="Heading1"/>
        <w:jc w:val="both"/>
        <w:rPr>
          <w:rFonts w:ascii="Times New Roman" w:hAnsi="Times New Roman" w:cs="Times New Roman"/>
        </w:rPr>
      </w:pPr>
      <w:r w:rsidRPr="008E40CE">
        <w:rPr>
          <w:rFonts w:ascii="Times New Roman" w:hAnsi="Times New Roman" w:cs="Times New Roman"/>
        </w:rPr>
        <w:t>Team and Collaborations</w:t>
      </w:r>
    </w:p>
    <w:p w:rsidR="006F12F7" w:rsidRPr="008E40CE" w:rsidRDefault="008C18D8" w:rsidP="00AA37A2">
      <w:pPr>
        <w:jc w:val="both"/>
        <w:rPr>
          <w:rFonts w:ascii="Times New Roman" w:hAnsi="Times New Roman" w:cs="Times New Roman"/>
        </w:rPr>
      </w:pPr>
      <w:r w:rsidRPr="008E40CE">
        <w:rPr>
          <w:rFonts w:ascii="Times New Roman" w:hAnsi="Times New Roman" w:cs="Times New Roman"/>
        </w:rPr>
        <w:t xml:space="preserve">List team members and collaborators and describe their relevant experience and roles in the project. Identify areas of talent needed now and </w:t>
      </w:r>
      <w:r w:rsidR="00FE4527">
        <w:rPr>
          <w:rFonts w:ascii="Times New Roman" w:hAnsi="Times New Roman" w:cs="Times New Roman"/>
        </w:rPr>
        <w:t>expected</w:t>
      </w:r>
      <w:r w:rsidRPr="008E40CE">
        <w:rPr>
          <w:rFonts w:ascii="Times New Roman" w:hAnsi="Times New Roman" w:cs="Times New Roman"/>
        </w:rPr>
        <w:t xml:space="preserve"> towar</w:t>
      </w:r>
      <w:r w:rsidR="00AA37A2">
        <w:rPr>
          <w:rFonts w:ascii="Times New Roman" w:hAnsi="Times New Roman" w:cs="Times New Roman"/>
        </w:rPr>
        <w:t>ds the end of the project term.</w:t>
      </w:r>
    </w:p>
    <w:sectPr w:rsidR="006F12F7" w:rsidRPr="008E40CE" w:rsidSect="00990746">
      <w:headerReference w:type="default" r:id="rId8"/>
      <w:footerReference w:type="default" r:id="rId9"/>
      <w:pgSz w:w="12240" w:h="15840"/>
      <w:pgMar w:top="1440" w:right="1080" w:bottom="1440" w:left="108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43F" w:rsidRDefault="0073743F">
      <w:r>
        <w:separator/>
      </w:r>
    </w:p>
  </w:endnote>
  <w:endnote w:type="continuationSeparator" w:id="0">
    <w:p w:rsidR="0073743F" w:rsidRDefault="0073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8" w:type="dxa"/>
      <w:tblLayout w:type="fixed"/>
      <w:tblLook w:val="0000" w:firstRow="0" w:lastRow="0" w:firstColumn="0" w:lastColumn="0" w:noHBand="0" w:noVBand="0"/>
    </w:tblPr>
    <w:tblGrid>
      <w:gridCol w:w="4068"/>
      <w:gridCol w:w="1080"/>
      <w:gridCol w:w="4320"/>
    </w:tblGrid>
    <w:tr w:rsidR="0073743F">
      <w:tc>
        <w:tcPr>
          <w:tcW w:w="4068" w:type="dxa"/>
        </w:tcPr>
        <w:p w:rsidR="0073743F" w:rsidRDefault="0073743F" w:rsidP="003B55C0">
          <w:pPr>
            <w:pStyle w:val="Footer"/>
            <w:rPr>
              <w:i/>
              <w:color w:val="000000"/>
              <w:sz w:val="16"/>
              <w:szCs w:val="16"/>
            </w:rPr>
          </w:pPr>
          <w:r>
            <w:rPr>
              <w:i/>
              <w:color w:val="000000"/>
              <w:sz w:val="16"/>
              <w:szCs w:val="16"/>
            </w:rPr>
            <w:t>Confidential Once Completed</w:t>
          </w:r>
        </w:p>
      </w:tc>
      <w:tc>
        <w:tcPr>
          <w:tcW w:w="1080" w:type="dxa"/>
        </w:tcPr>
        <w:p w:rsidR="0073743F" w:rsidRDefault="0073743F">
          <w:pPr>
            <w:pStyle w:val="Footer"/>
            <w:jc w:val="center"/>
            <w:rPr>
              <w:color w:val="000000"/>
            </w:rPr>
          </w:pPr>
          <w:r>
            <w:rPr>
              <w:color w:val="000000"/>
            </w:rPr>
            <w:fldChar w:fldCharType="begin"/>
          </w:r>
          <w:r>
            <w:rPr>
              <w:color w:val="000000"/>
            </w:rPr>
            <w:instrText xml:space="preserve"> PAGE </w:instrText>
          </w:r>
          <w:r>
            <w:rPr>
              <w:color w:val="000000"/>
            </w:rPr>
            <w:fldChar w:fldCharType="separate"/>
          </w:r>
          <w:r w:rsidR="00F765CB">
            <w:rPr>
              <w:noProof/>
              <w:color w:val="000000"/>
            </w:rPr>
            <w:t>1</w:t>
          </w:r>
          <w:r>
            <w:rPr>
              <w:color w:val="000000"/>
            </w:rPr>
            <w:fldChar w:fldCharType="end"/>
          </w:r>
        </w:p>
      </w:tc>
      <w:tc>
        <w:tcPr>
          <w:tcW w:w="4320" w:type="dxa"/>
        </w:tcPr>
        <w:p w:rsidR="0073743F" w:rsidRPr="00301A6F" w:rsidRDefault="0073743F" w:rsidP="00301A6F">
          <w:pPr>
            <w:rPr>
              <w:i/>
              <w:color w:val="000000"/>
              <w:sz w:val="16"/>
              <w:szCs w:val="16"/>
            </w:rPr>
          </w:pPr>
        </w:p>
      </w:tc>
    </w:tr>
  </w:tbl>
  <w:p w:rsidR="0073743F" w:rsidRDefault="007374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43F" w:rsidRDefault="0073743F">
      <w:r>
        <w:separator/>
      </w:r>
    </w:p>
  </w:footnote>
  <w:footnote w:type="continuationSeparator" w:id="0">
    <w:p w:rsidR="0073743F" w:rsidRDefault="00737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743F" w:rsidRPr="004D192F" w:rsidRDefault="0073743F">
    <w:pPr>
      <w:pStyle w:val="Header"/>
      <w:rPr>
        <w:noProof/>
        <w:sz w:val="20"/>
      </w:rPr>
    </w:pPr>
    <w:r w:rsidRPr="004D192F">
      <w:rPr>
        <w:rStyle w:val="PageNumbe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6824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0"/>
    <w:lvl w:ilvl="0">
      <w:numFmt w:val="bullet"/>
      <w:pStyle w:val="Bullets"/>
      <w:lvlText w:val=""/>
      <w:lvlJc w:val="left"/>
      <w:pPr>
        <w:tabs>
          <w:tab w:val="num" w:pos="0"/>
        </w:tabs>
        <w:ind w:left="0" w:firstLine="0"/>
      </w:pPr>
      <w:rPr>
        <w:rFonts w:ascii="Symbol" w:hAnsi="Symbol" w:hint="default"/>
      </w:rPr>
    </w:lvl>
  </w:abstractNum>
  <w:abstractNum w:abstractNumId="2" w15:restartNumberingAfterBreak="0">
    <w:nsid w:val="00000002"/>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3" w15:restartNumberingAfterBreak="0">
    <w:nsid w:val="00000003"/>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4" w15:restartNumberingAfterBreak="0">
    <w:nsid w:val="00000004"/>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5" w15:restartNumberingAfterBreak="0">
    <w:nsid w:val="00000005"/>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6" w15:restartNumberingAfterBreak="0">
    <w:nsid w:val="00000006"/>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7" w15:restartNumberingAfterBreak="0">
    <w:nsid w:val="00000007"/>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8" w15:restartNumberingAfterBreak="0">
    <w:nsid w:val="00000008"/>
    <w:multiLevelType w:val="singleLevel"/>
    <w:tmpl w:val="00000000"/>
    <w:lvl w:ilvl="0">
      <w:numFmt w:val="bullet"/>
      <w:lvlText w:val=""/>
      <w:lvlJc w:val="left"/>
      <w:pPr>
        <w:tabs>
          <w:tab w:val="num" w:pos="0"/>
        </w:tabs>
        <w:ind w:left="0" w:firstLine="0"/>
      </w:pPr>
      <w:rPr>
        <w:rFonts w:ascii="Symbol" w:hAnsi="Symbol" w:hint="default"/>
      </w:rPr>
    </w:lvl>
  </w:abstractNum>
  <w:abstractNum w:abstractNumId="9" w15:restartNumberingAfterBreak="0">
    <w:nsid w:val="02610023"/>
    <w:multiLevelType w:val="hybridMultilevel"/>
    <w:tmpl w:val="E74CFD72"/>
    <w:lvl w:ilvl="0" w:tplc="C6123106">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F109CB"/>
    <w:multiLevelType w:val="hybridMultilevel"/>
    <w:tmpl w:val="7FAC746A"/>
    <w:lvl w:ilvl="0" w:tplc="04090005">
      <w:start w:val="1"/>
      <w:numFmt w:val="bullet"/>
      <w:lvlText w:val=""/>
      <w:lvlJc w:val="left"/>
      <w:pPr>
        <w:tabs>
          <w:tab w:val="num" w:pos="720"/>
        </w:tabs>
        <w:ind w:left="720" w:hanging="360"/>
      </w:pPr>
      <w:rPr>
        <w:rFonts w:ascii="Wingdings" w:hAnsi="Wingdings"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943A83"/>
    <w:multiLevelType w:val="hybridMultilevel"/>
    <w:tmpl w:val="C9C4F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F02307"/>
    <w:multiLevelType w:val="hybridMultilevel"/>
    <w:tmpl w:val="0F4A0C98"/>
    <w:lvl w:ilvl="0" w:tplc="C7F0BCD0">
      <w:start w:val="1"/>
      <w:numFmt w:val="decimal"/>
      <w:lvlText w:val="%1."/>
      <w:lvlJc w:val="left"/>
      <w:pPr>
        <w:tabs>
          <w:tab w:val="num" w:pos="720"/>
        </w:tabs>
        <w:ind w:left="720" w:hanging="360"/>
      </w:pPr>
    </w:lvl>
    <w:lvl w:ilvl="1" w:tplc="21ECA748" w:tentative="1">
      <w:start w:val="1"/>
      <w:numFmt w:val="lowerLetter"/>
      <w:lvlText w:val="%2."/>
      <w:lvlJc w:val="left"/>
      <w:pPr>
        <w:tabs>
          <w:tab w:val="num" w:pos="1440"/>
        </w:tabs>
        <w:ind w:left="1440" w:hanging="360"/>
      </w:pPr>
    </w:lvl>
    <w:lvl w:ilvl="2" w:tplc="070E0190" w:tentative="1">
      <w:start w:val="1"/>
      <w:numFmt w:val="lowerRoman"/>
      <w:lvlText w:val="%3."/>
      <w:lvlJc w:val="right"/>
      <w:pPr>
        <w:tabs>
          <w:tab w:val="num" w:pos="2160"/>
        </w:tabs>
        <w:ind w:left="2160" w:hanging="180"/>
      </w:pPr>
    </w:lvl>
    <w:lvl w:ilvl="3" w:tplc="59D24D3A" w:tentative="1">
      <w:start w:val="1"/>
      <w:numFmt w:val="decimal"/>
      <w:lvlText w:val="%4."/>
      <w:lvlJc w:val="left"/>
      <w:pPr>
        <w:tabs>
          <w:tab w:val="num" w:pos="2880"/>
        </w:tabs>
        <w:ind w:left="2880" w:hanging="360"/>
      </w:pPr>
    </w:lvl>
    <w:lvl w:ilvl="4" w:tplc="29702722" w:tentative="1">
      <w:start w:val="1"/>
      <w:numFmt w:val="lowerLetter"/>
      <w:lvlText w:val="%5."/>
      <w:lvlJc w:val="left"/>
      <w:pPr>
        <w:tabs>
          <w:tab w:val="num" w:pos="3600"/>
        </w:tabs>
        <w:ind w:left="3600" w:hanging="360"/>
      </w:pPr>
    </w:lvl>
    <w:lvl w:ilvl="5" w:tplc="BE985320" w:tentative="1">
      <w:start w:val="1"/>
      <w:numFmt w:val="lowerRoman"/>
      <w:lvlText w:val="%6."/>
      <w:lvlJc w:val="right"/>
      <w:pPr>
        <w:tabs>
          <w:tab w:val="num" w:pos="4320"/>
        </w:tabs>
        <w:ind w:left="4320" w:hanging="180"/>
      </w:pPr>
    </w:lvl>
    <w:lvl w:ilvl="6" w:tplc="848430D8" w:tentative="1">
      <w:start w:val="1"/>
      <w:numFmt w:val="decimal"/>
      <w:lvlText w:val="%7."/>
      <w:lvlJc w:val="left"/>
      <w:pPr>
        <w:tabs>
          <w:tab w:val="num" w:pos="5040"/>
        </w:tabs>
        <w:ind w:left="5040" w:hanging="360"/>
      </w:pPr>
    </w:lvl>
    <w:lvl w:ilvl="7" w:tplc="33165532" w:tentative="1">
      <w:start w:val="1"/>
      <w:numFmt w:val="lowerLetter"/>
      <w:lvlText w:val="%8."/>
      <w:lvlJc w:val="left"/>
      <w:pPr>
        <w:tabs>
          <w:tab w:val="num" w:pos="5760"/>
        </w:tabs>
        <w:ind w:left="5760" w:hanging="360"/>
      </w:pPr>
    </w:lvl>
    <w:lvl w:ilvl="8" w:tplc="F14CA326" w:tentative="1">
      <w:start w:val="1"/>
      <w:numFmt w:val="lowerRoman"/>
      <w:lvlText w:val="%9."/>
      <w:lvlJc w:val="right"/>
      <w:pPr>
        <w:tabs>
          <w:tab w:val="num" w:pos="6480"/>
        </w:tabs>
        <w:ind w:left="6480" w:hanging="180"/>
      </w:pPr>
    </w:lvl>
  </w:abstractNum>
  <w:abstractNum w:abstractNumId="13" w15:restartNumberingAfterBreak="0">
    <w:nsid w:val="30450710"/>
    <w:multiLevelType w:val="multilevel"/>
    <w:tmpl w:val="8D5A301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DD00DA"/>
    <w:multiLevelType w:val="hybridMultilevel"/>
    <w:tmpl w:val="AED498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9B1999"/>
    <w:multiLevelType w:val="hybridMultilevel"/>
    <w:tmpl w:val="88B4E1E8"/>
    <w:lvl w:ilvl="0" w:tplc="0D8E58BE">
      <w:start w:val="1"/>
      <w:numFmt w:val="bullet"/>
      <w:lvlText w:val=""/>
      <w:lvlJc w:val="left"/>
      <w:pPr>
        <w:tabs>
          <w:tab w:val="num" w:pos="720"/>
        </w:tabs>
        <w:ind w:left="720" w:hanging="360"/>
      </w:pPr>
      <w:rPr>
        <w:rFonts w:ascii="Symbol" w:hAnsi="Symbol" w:hint="default"/>
        <w:sz w:val="20"/>
      </w:rPr>
    </w:lvl>
    <w:lvl w:ilvl="1" w:tplc="FCF031A4" w:tentative="1">
      <w:start w:val="1"/>
      <w:numFmt w:val="bullet"/>
      <w:lvlText w:val="o"/>
      <w:lvlJc w:val="left"/>
      <w:pPr>
        <w:tabs>
          <w:tab w:val="num" w:pos="1440"/>
        </w:tabs>
        <w:ind w:left="1440" w:hanging="360"/>
      </w:pPr>
      <w:rPr>
        <w:rFonts w:ascii="Courier New" w:hAnsi="Courier New" w:hint="default"/>
        <w:sz w:val="20"/>
      </w:rPr>
    </w:lvl>
    <w:lvl w:ilvl="2" w:tplc="CC36EC34" w:tentative="1">
      <w:start w:val="1"/>
      <w:numFmt w:val="bullet"/>
      <w:lvlText w:val=""/>
      <w:lvlJc w:val="left"/>
      <w:pPr>
        <w:tabs>
          <w:tab w:val="num" w:pos="2160"/>
        </w:tabs>
        <w:ind w:left="2160" w:hanging="360"/>
      </w:pPr>
      <w:rPr>
        <w:rFonts w:ascii="Wingdings" w:hAnsi="Wingdings" w:hint="default"/>
        <w:sz w:val="20"/>
      </w:rPr>
    </w:lvl>
    <w:lvl w:ilvl="3" w:tplc="4F54D5B2" w:tentative="1">
      <w:start w:val="1"/>
      <w:numFmt w:val="bullet"/>
      <w:lvlText w:val=""/>
      <w:lvlJc w:val="left"/>
      <w:pPr>
        <w:tabs>
          <w:tab w:val="num" w:pos="2880"/>
        </w:tabs>
        <w:ind w:left="2880" w:hanging="360"/>
      </w:pPr>
      <w:rPr>
        <w:rFonts w:ascii="Wingdings" w:hAnsi="Wingdings" w:hint="default"/>
        <w:sz w:val="20"/>
      </w:rPr>
    </w:lvl>
    <w:lvl w:ilvl="4" w:tplc="BB52B478" w:tentative="1">
      <w:start w:val="1"/>
      <w:numFmt w:val="bullet"/>
      <w:lvlText w:val=""/>
      <w:lvlJc w:val="left"/>
      <w:pPr>
        <w:tabs>
          <w:tab w:val="num" w:pos="3600"/>
        </w:tabs>
        <w:ind w:left="3600" w:hanging="360"/>
      </w:pPr>
      <w:rPr>
        <w:rFonts w:ascii="Wingdings" w:hAnsi="Wingdings" w:hint="default"/>
        <w:sz w:val="20"/>
      </w:rPr>
    </w:lvl>
    <w:lvl w:ilvl="5" w:tplc="D0862D42" w:tentative="1">
      <w:start w:val="1"/>
      <w:numFmt w:val="bullet"/>
      <w:lvlText w:val=""/>
      <w:lvlJc w:val="left"/>
      <w:pPr>
        <w:tabs>
          <w:tab w:val="num" w:pos="4320"/>
        </w:tabs>
        <w:ind w:left="4320" w:hanging="360"/>
      </w:pPr>
      <w:rPr>
        <w:rFonts w:ascii="Wingdings" w:hAnsi="Wingdings" w:hint="default"/>
        <w:sz w:val="20"/>
      </w:rPr>
    </w:lvl>
    <w:lvl w:ilvl="6" w:tplc="CA5A8D02" w:tentative="1">
      <w:start w:val="1"/>
      <w:numFmt w:val="bullet"/>
      <w:lvlText w:val=""/>
      <w:lvlJc w:val="left"/>
      <w:pPr>
        <w:tabs>
          <w:tab w:val="num" w:pos="5040"/>
        </w:tabs>
        <w:ind w:left="5040" w:hanging="360"/>
      </w:pPr>
      <w:rPr>
        <w:rFonts w:ascii="Wingdings" w:hAnsi="Wingdings" w:hint="default"/>
        <w:sz w:val="20"/>
      </w:rPr>
    </w:lvl>
    <w:lvl w:ilvl="7" w:tplc="F0C0A168" w:tentative="1">
      <w:start w:val="1"/>
      <w:numFmt w:val="bullet"/>
      <w:lvlText w:val=""/>
      <w:lvlJc w:val="left"/>
      <w:pPr>
        <w:tabs>
          <w:tab w:val="num" w:pos="5760"/>
        </w:tabs>
        <w:ind w:left="5760" w:hanging="360"/>
      </w:pPr>
      <w:rPr>
        <w:rFonts w:ascii="Wingdings" w:hAnsi="Wingdings" w:hint="default"/>
        <w:sz w:val="20"/>
      </w:rPr>
    </w:lvl>
    <w:lvl w:ilvl="8" w:tplc="7EAACA6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80AF8"/>
    <w:multiLevelType w:val="hybridMultilevel"/>
    <w:tmpl w:val="19D8F7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13AC4"/>
    <w:multiLevelType w:val="hybridMultilevel"/>
    <w:tmpl w:val="3C726BE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8371BB8"/>
    <w:multiLevelType w:val="hybridMultilevel"/>
    <w:tmpl w:val="3F34FB1A"/>
    <w:lvl w:ilvl="0" w:tplc="9626C94E">
      <w:start w:val="1"/>
      <w:numFmt w:val="bullet"/>
      <w:lvlText w:val=""/>
      <w:lvlJc w:val="left"/>
      <w:pPr>
        <w:tabs>
          <w:tab w:val="num" w:pos="720"/>
        </w:tabs>
        <w:ind w:left="720" w:hanging="360"/>
      </w:pPr>
      <w:rPr>
        <w:rFonts w:ascii="Symbol" w:hAnsi="Symbol" w:hint="default"/>
      </w:rPr>
    </w:lvl>
    <w:lvl w:ilvl="1" w:tplc="3D404798" w:tentative="1">
      <w:start w:val="1"/>
      <w:numFmt w:val="bullet"/>
      <w:lvlText w:val="o"/>
      <w:lvlJc w:val="left"/>
      <w:pPr>
        <w:tabs>
          <w:tab w:val="num" w:pos="1440"/>
        </w:tabs>
        <w:ind w:left="1440" w:hanging="360"/>
      </w:pPr>
      <w:rPr>
        <w:rFonts w:ascii="Courier New" w:hAnsi="Courier New" w:hint="default"/>
      </w:rPr>
    </w:lvl>
    <w:lvl w:ilvl="2" w:tplc="E7F2BD52" w:tentative="1">
      <w:start w:val="1"/>
      <w:numFmt w:val="bullet"/>
      <w:lvlText w:val=""/>
      <w:lvlJc w:val="left"/>
      <w:pPr>
        <w:tabs>
          <w:tab w:val="num" w:pos="2160"/>
        </w:tabs>
        <w:ind w:left="2160" w:hanging="360"/>
      </w:pPr>
      <w:rPr>
        <w:rFonts w:ascii="Wingdings" w:hAnsi="Wingdings" w:hint="default"/>
      </w:rPr>
    </w:lvl>
    <w:lvl w:ilvl="3" w:tplc="660EA51A" w:tentative="1">
      <w:start w:val="1"/>
      <w:numFmt w:val="bullet"/>
      <w:lvlText w:val=""/>
      <w:lvlJc w:val="left"/>
      <w:pPr>
        <w:tabs>
          <w:tab w:val="num" w:pos="2880"/>
        </w:tabs>
        <w:ind w:left="2880" w:hanging="360"/>
      </w:pPr>
      <w:rPr>
        <w:rFonts w:ascii="Symbol" w:hAnsi="Symbol" w:hint="default"/>
      </w:rPr>
    </w:lvl>
    <w:lvl w:ilvl="4" w:tplc="408A602C" w:tentative="1">
      <w:start w:val="1"/>
      <w:numFmt w:val="bullet"/>
      <w:lvlText w:val="o"/>
      <w:lvlJc w:val="left"/>
      <w:pPr>
        <w:tabs>
          <w:tab w:val="num" w:pos="3600"/>
        </w:tabs>
        <w:ind w:left="3600" w:hanging="360"/>
      </w:pPr>
      <w:rPr>
        <w:rFonts w:ascii="Courier New" w:hAnsi="Courier New" w:hint="default"/>
      </w:rPr>
    </w:lvl>
    <w:lvl w:ilvl="5" w:tplc="FBFE0712" w:tentative="1">
      <w:start w:val="1"/>
      <w:numFmt w:val="bullet"/>
      <w:lvlText w:val=""/>
      <w:lvlJc w:val="left"/>
      <w:pPr>
        <w:tabs>
          <w:tab w:val="num" w:pos="4320"/>
        </w:tabs>
        <w:ind w:left="4320" w:hanging="360"/>
      </w:pPr>
      <w:rPr>
        <w:rFonts w:ascii="Wingdings" w:hAnsi="Wingdings" w:hint="default"/>
      </w:rPr>
    </w:lvl>
    <w:lvl w:ilvl="6" w:tplc="AA1C7158" w:tentative="1">
      <w:start w:val="1"/>
      <w:numFmt w:val="bullet"/>
      <w:lvlText w:val=""/>
      <w:lvlJc w:val="left"/>
      <w:pPr>
        <w:tabs>
          <w:tab w:val="num" w:pos="5040"/>
        </w:tabs>
        <w:ind w:left="5040" w:hanging="360"/>
      </w:pPr>
      <w:rPr>
        <w:rFonts w:ascii="Symbol" w:hAnsi="Symbol" w:hint="default"/>
      </w:rPr>
    </w:lvl>
    <w:lvl w:ilvl="7" w:tplc="B62C2D36" w:tentative="1">
      <w:start w:val="1"/>
      <w:numFmt w:val="bullet"/>
      <w:lvlText w:val="o"/>
      <w:lvlJc w:val="left"/>
      <w:pPr>
        <w:tabs>
          <w:tab w:val="num" w:pos="5760"/>
        </w:tabs>
        <w:ind w:left="5760" w:hanging="360"/>
      </w:pPr>
      <w:rPr>
        <w:rFonts w:ascii="Courier New" w:hAnsi="Courier New" w:hint="default"/>
      </w:rPr>
    </w:lvl>
    <w:lvl w:ilvl="8" w:tplc="E5EE6B3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A6B13"/>
    <w:multiLevelType w:val="hybridMultilevel"/>
    <w:tmpl w:val="835852B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4DAD21AC"/>
    <w:multiLevelType w:val="multilevel"/>
    <w:tmpl w:val="8D5A301A"/>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532EFB"/>
    <w:multiLevelType w:val="hybridMultilevel"/>
    <w:tmpl w:val="03089D68"/>
    <w:lvl w:ilvl="0" w:tplc="02D4C24E">
      <w:start w:val="1"/>
      <w:numFmt w:val="bullet"/>
      <w:lvlText w:val=""/>
      <w:lvlJc w:val="left"/>
      <w:pPr>
        <w:tabs>
          <w:tab w:val="num" w:pos="720"/>
        </w:tabs>
        <w:ind w:left="720" w:hanging="360"/>
      </w:pPr>
      <w:rPr>
        <w:rFonts w:ascii="Symbol" w:hAnsi="Symbol" w:hint="default"/>
      </w:rPr>
    </w:lvl>
    <w:lvl w:ilvl="1" w:tplc="ABB6ECDE" w:tentative="1">
      <w:start w:val="1"/>
      <w:numFmt w:val="bullet"/>
      <w:lvlText w:val="o"/>
      <w:lvlJc w:val="left"/>
      <w:pPr>
        <w:tabs>
          <w:tab w:val="num" w:pos="1440"/>
        </w:tabs>
        <w:ind w:left="1440" w:hanging="360"/>
      </w:pPr>
      <w:rPr>
        <w:rFonts w:ascii="Courier New" w:hAnsi="Courier New" w:hint="default"/>
      </w:rPr>
    </w:lvl>
    <w:lvl w:ilvl="2" w:tplc="B1F44A8A" w:tentative="1">
      <w:start w:val="1"/>
      <w:numFmt w:val="bullet"/>
      <w:lvlText w:val=""/>
      <w:lvlJc w:val="left"/>
      <w:pPr>
        <w:tabs>
          <w:tab w:val="num" w:pos="2160"/>
        </w:tabs>
        <w:ind w:left="2160" w:hanging="360"/>
      </w:pPr>
      <w:rPr>
        <w:rFonts w:ascii="Wingdings" w:hAnsi="Wingdings" w:hint="default"/>
      </w:rPr>
    </w:lvl>
    <w:lvl w:ilvl="3" w:tplc="DDF0BF0C" w:tentative="1">
      <w:start w:val="1"/>
      <w:numFmt w:val="bullet"/>
      <w:lvlText w:val=""/>
      <w:lvlJc w:val="left"/>
      <w:pPr>
        <w:tabs>
          <w:tab w:val="num" w:pos="2880"/>
        </w:tabs>
        <w:ind w:left="2880" w:hanging="360"/>
      </w:pPr>
      <w:rPr>
        <w:rFonts w:ascii="Symbol" w:hAnsi="Symbol" w:hint="default"/>
      </w:rPr>
    </w:lvl>
    <w:lvl w:ilvl="4" w:tplc="ACE6A176" w:tentative="1">
      <w:start w:val="1"/>
      <w:numFmt w:val="bullet"/>
      <w:lvlText w:val="o"/>
      <w:lvlJc w:val="left"/>
      <w:pPr>
        <w:tabs>
          <w:tab w:val="num" w:pos="3600"/>
        </w:tabs>
        <w:ind w:left="3600" w:hanging="360"/>
      </w:pPr>
      <w:rPr>
        <w:rFonts w:ascii="Courier New" w:hAnsi="Courier New" w:hint="default"/>
      </w:rPr>
    </w:lvl>
    <w:lvl w:ilvl="5" w:tplc="951A988E" w:tentative="1">
      <w:start w:val="1"/>
      <w:numFmt w:val="bullet"/>
      <w:lvlText w:val=""/>
      <w:lvlJc w:val="left"/>
      <w:pPr>
        <w:tabs>
          <w:tab w:val="num" w:pos="4320"/>
        </w:tabs>
        <w:ind w:left="4320" w:hanging="360"/>
      </w:pPr>
      <w:rPr>
        <w:rFonts w:ascii="Wingdings" w:hAnsi="Wingdings" w:hint="default"/>
      </w:rPr>
    </w:lvl>
    <w:lvl w:ilvl="6" w:tplc="FB022EFE" w:tentative="1">
      <w:start w:val="1"/>
      <w:numFmt w:val="bullet"/>
      <w:lvlText w:val=""/>
      <w:lvlJc w:val="left"/>
      <w:pPr>
        <w:tabs>
          <w:tab w:val="num" w:pos="5040"/>
        </w:tabs>
        <w:ind w:left="5040" w:hanging="360"/>
      </w:pPr>
      <w:rPr>
        <w:rFonts w:ascii="Symbol" w:hAnsi="Symbol" w:hint="default"/>
      </w:rPr>
    </w:lvl>
    <w:lvl w:ilvl="7" w:tplc="390A8D6C" w:tentative="1">
      <w:start w:val="1"/>
      <w:numFmt w:val="bullet"/>
      <w:lvlText w:val="o"/>
      <w:lvlJc w:val="left"/>
      <w:pPr>
        <w:tabs>
          <w:tab w:val="num" w:pos="5760"/>
        </w:tabs>
        <w:ind w:left="5760" w:hanging="360"/>
      </w:pPr>
      <w:rPr>
        <w:rFonts w:ascii="Courier New" w:hAnsi="Courier New" w:hint="default"/>
      </w:rPr>
    </w:lvl>
    <w:lvl w:ilvl="8" w:tplc="E96C875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CA4128"/>
    <w:multiLevelType w:val="hybridMultilevel"/>
    <w:tmpl w:val="BD0C1906"/>
    <w:lvl w:ilvl="0" w:tplc="CC3EE90C">
      <w:start w:val="1"/>
      <w:numFmt w:val="bullet"/>
      <w:lvlText w:val=""/>
      <w:lvlJc w:val="left"/>
      <w:pPr>
        <w:tabs>
          <w:tab w:val="num" w:pos="720"/>
        </w:tabs>
        <w:ind w:left="720" w:hanging="360"/>
      </w:pPr>
      <w:rPr>
        <w:rFonts w:ascii="Symbol" w:hAnsi="Symbol" w:hint="default"/>
      </w:rPr>
    </w:lvl>
    <w:lvl w:ilvl="1" w:tplc="01FC6B00" w:tentative="1">
      <w:start w:val="1"/>
      <w:numFmt w:val="bullet"/>
      <w:lvlText w:val="o"/>
      <w:lvlJc w:val="left"/>
      <w:pPr>
        <w:tabs>
          <w:tab w:val="num" w:pos="1440"/>
        </w:tabs>
        <w:ind w:left="1440" w:hanging="360"/>
      </w:pPr>
      <w:rPr>
        <w:rFonts w:ascii="Courier New" w:hAnsi="Courier New" w:hint="default"/>
      </w:rPr>
    </w:lvl>
    <w:lvl w:ilvl="2" w:tplc="3F1C6DCC" w:tentative="1">
      <w:start w:val="1"/>
      <w:numFmt w:val="bullet"/>
      <w:lvlText w:val=""/>
      <w:lvlJc w:val="left"/>
      <w:pPr>
        <w:tabs>
          <w:tab w:val="num" w:pos="2160"/>
        </w:tabs>
        <w:ind w:left="2160" w:hanging="360"/>
      </w:pPr>
      <w:rPr>
        <w:rFonts w:ascii="Wingdings" w:hAnsi="Wingdings" w:hint="default"/>
      </w:rPr>
    </w:lvl>
    <w:lvl w:ilvl="3" w:tplc="A0D2FEFE" w:tentative="1">
      <w:start w:val="1"/>
      <w:numFmt w:val="bullet"/>
      <w:lvlText w:val=""/>
      <w:lvlJc w:val="left"/>
      <w:pPr>
        <w:tabs>
          <w:tab w:val="num" w:pos="2880"/>
        </w:tabs>
        <w:ind w:left="2880" w:hanging="360"/>
      </w:pPr>
      <w:rPr>
        <w:rFonts w:ascii="Symbol" w:hAnsi="Symbol" w:hint="default"/>
      </w:rPr>
    </w:lvl>
    <w:lvl w:ilvl="4" w:tplc="E9A0463E" w:tentative="1">
      <w:start w:val="1"/>
      <w:numFmt w:val="bullet"/>
      <w:lvlText w:val="o"/>
      <w:lvlJc w:val="left"/>
      <w:pPr>
        <w:tabs>
          <w:tab w:val="num" w:pos="3600"/>
        </w:tabs>
        <w:ind w:left="3600" w:hanging="360"/>
      </w:pPr>
      <w:rPr>
        <w:rFonts w:ascii="Courier New" w:hAnsi="Courier New" w:hint="default"/>
      </w:rPr>
    </w:lvl>
    <w:lvl w:ilvl="5" w:tplc="424CB8BC" w:tentative="1">
      <w:start w:val="1"/>
      <w:numFmt w:val="bullet"/>
      <w:lvlText w:val=""/>
      <w:lvlJc w:val="left"/>
      <w:pPr>
        <w:tabs>
          <w:tab w:val="num" w:pos="4320"/>
        </w:tabs>
        <w:ind w:left="4320" w:hanging="360"/>
      </w:pPr>
      <w:rPr>
        <w:rFonts w:ascii="Wingdings" w:hAnsi="Wingdings" w:hint="default"/>
      </w:rPr>
    </w:lvl>
    <w:lvl w:ilvl="6" w:tplc="7D268A04" w:tentative="1">
      <w:start w:val="1"/>
      <w:numFmt w:val="bullet"/>
      <w:lvlText w:val=""/>
      <w:lvlJc w:val="left"/>
      <w:pPr>
        <w:tabs>
          <w:tab w:val="num" w:pos="5040"/>
        </w:tabs>
        <w:ind w:left="5040" w:hanging="360"/>
      </w:pPr>
      <w:rPr>
        <w:rFonts w:ascii="Symbol" w:hAnsi="Symbol" w:hint="default"/>
      </w:rPr>
    </w:lvl>
    <w:lvl w:ilvl="7" w:tplc="25463B70" w:tentative="1">
      <w:start w:val="1"/>
      <w:numFmt w:val="bullet"/>
      <w:lvlText w:val="o"/>
      <w:lvlJc w:val="left"/>
      <w:pPr>
        <w:tabs>
          <w:tab w:val="num" w:pos="5760"/>
        </w:tabs>
        <w:ind w:left="5760" w:hanging="360"/>
      </w:pPr>
      <w:rPr>
        <w:rFonts w:ascii="Courier New" w:hAnsi="Courier New" w:hint="default"/>
      </w:rPr>
    </w:lvl>
    <w:lvl w:ilvl="8" w:tplc="BB2867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350FB7"/>
    <w:multiLevelType w:val="hybridMultilevel"/>
    <w:tmpl w:val="135E3F6A"/>
    <w:lvl w:ilvl="0" w:tplc="04090003">
      <w:start w:val="1"/>
      <w:numFmt w:val="bullet"/>
      <w:lvlText w:val="o"/>
      <w:lvlJc w:val="left"/>
      <w:pPr>
        <w:tabs>
          <w:tab w:val="num" w:pos="2160"/>
        </w:tabs>
        <w:ind w:left="2160" w:hanging="360"/>
      </w:pPr>
      <w:rPr>
        <w:rFonts w:ascii="Courier New" w:hAnsi="Courier New" w:cs="Courier New" w:hint="default"/>
        <w:color w:val="FF000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1FA0901"/>
    <w:multiLevelType w:val="multilevel"/>
    <w:tmpl w:val="3EEE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183DD7"/>
    <w:multiLevelType w:val="multilevel"/>
    <w:tmpl w:val="46CC91E0"/>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0DD0E50"/>
    <w:multiLevelType w:val="hybridMultilevel"/>
    <w:tmpl w:val="92A6761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0E01B0F"/>
    <w:multiLevelType w:val="hybridMultilevel"/>
    <w:tmpl w:val="8D5A301A"/>
    <w:lvl w:ilvl="0" w:tplc="1C2405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8C46D8"/>
    <w:multiLevelType w:val="hybridMultilevel"/>
    <w:tmpl w:val="4134DCFE"/>
    <w:lvl w:ilvl="0" w:tplc="66FC28A6">
      <w:start w:val="1"/>
      <w:numFmt w:val="bullet"/>
      <w:lvlText w:val=""/>
      <w:lvlJc w:val="left"/>
      <w:pPr>
        <w:tabs>
          <w:tab w:val="num" w:pos="720"/>
        </w:tabs>
        <w:ind w:left="720" w:hanging="360"/>
      </w:pPr>
      <w:rPr>
        <w:rFonts w:ascii="Symbol" w:hAnsi="Symbol" w:hint="default"/>
      </w:rPr>
    </w:lvl>
    <w:lvl w:ilvl="1" w:tplc="D374CA7E" w:tentative="1">
      <w:start w:val="1"/>
      <w:numFmt w:val="bullet"/>
      <w:lvlText w:val="o"/>
      <w:lvlJc w:val="left"/>
      <w:pPr>
        <w:tabs>
          <w:tab w:val="num" w:pos="1440"/>
        </w:tabs>
        <w:ind w:left="1440" w:hanging="360"/>
      </w:pPr>
      <w:rPr>
        <w:rFonts w:ascii="Courier New" w:hAnsi="Courier New" w:hint="default"/>
      </w:rPr>
    </w:lvl>
    <w:lvl w:ilvl="2" w:tplc="F46446EA" w:tentative="1">
      <w:start w:val="1"/>
      <w:numFmt w:val="bullet"/>
      <w:lvlText w:val=""/>
      <w:lvlJc w:val="left"/>
      <w:pPr>
        <w:tabs>
          <w:tab w:val="num" w:pos="2160"/>
        </w:tabs>
        <w:ind w:left="2160" w:hanging="360"/>
      </w:pPr>
      <w:rPr>
        <w:rFonts w:ascii="Wingdings" w:hAnsi="Wingdings" w:hint="default"/>
      </w:rPr>
    </w:lvl>
    <w:lvl w:ilvl="3" w:tplc="D3B44CF6" w:tentative="1">
      <w:start w:val="1"/>
      <w:numFmt w:val="bullet"/>
      <w:lvlText w:val=""/>
      <w:lvlJc w:val="left"/>
      <w:pPr>
        <w:tabs>
          <w:tab w:val="num" w:pos="2880"/>
        </w:tabs>
        <w:ind w:left="2880" w:hanging="360"/>
      </w:pPr>
      <w:rPr>
        <w:rFonts w:ascii="Symbol" w:hAnsi="Symbol" w:hint="default"/>
      </w:rPr>
    </w:lvl>
    <w:lvl w:ilvl="4" w:tplc="F85A45F2" w:tentative="1">
      <w:start w:val="1"/>
      <w:numFmt w:val="bullet"/>
      <w:lvlText w:val="o"/>
      <w:lvlJc w:val="left"/>
      <w:pPr>
        <w:tabs>
          <w:tab w:val="num" w:pos="3600"/>
        </w:tabs>
        <w:ind w:left="3600" w:hanging="360"/>
      </w:pPr>
      <w:rPr>
        <w:rFonts w:ascii="Courier New" w:hAnsi="Courier New" w:hint="default"/>
      </w:rPr>
    </w:lvl>
    <w:lvl w:ilvl="5" w:tplc="C704A2A2" w:tentative="1">
      <w:start w:val="1"/>
      <w:numFmt w:val="bullet"/>
      <w:lvlText w:val=""/>
      <w:lvlJc w:val="left"/>
      <w:pPr>
        <w:tabs>
          <w:tab w:val="num" w:pos="4320"/>
        </w:tabs>
        <w:ind w:left="4320" w:hanging="360"/>
      </w:pPr>
      <w:rPr>
        <w:rFonts w:ascii="Wingdings" w:hAnsi="Wingdings" w:hint="default"/>
      </w:rPr>
    </w:lvl>
    <w:lvl w:ilvl="6" w:tplc="C2F0EE08" w:tentative="1">
      <w:start w:val="1"/>
      <w:numFmt w:val="bullet"/>
      <w:lvlText w:val=""/>
      <w:lvlJc w:val="left"/>
      <w:pPr>
        <w:tabs>
          <w:tab w:val="num" w:pos="5040"/>
        </w:tabs>
        <w:ind w:left="5040" w:hanging="360"/>
      </w:pPr>
      <w:rPr>
        <w:rFonts w:ascii="Symbol" w:hAnsi="Symbol" w:hint="default"/>
      </w:rPr>
    </w:lvl>
    <w:lvl w:ilvl="7" w:tplc="57001638" w:tentative="1">
      <w:start w:val="1"/>
      <w:numFmt w:val="bullet"/>
      <w:lvlText w:val="o"/>
      <w:lvlJc w:val="left"/>
      <w:pPr>
        <w:tabs>
          <w:tab w:val="num" w:pos="5760"/>
        </w:tabs>
        <w:ind w:left="5760" w:hanging="360"/>
      </w:pPr>
      <w:rPr>
        <w:rFonts w:ascii="Courier New" w:hAnsi="Courier New" w:hint="default"/>
      </w:rPr>
    </w:lvl>
    <w:lvl w:ilvl="8" w:tplc="BE8220E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85587"/>
    <w:multiLevelType w:val="hybridMultilevel"/>
    <w:tmpl w:val="D1EA8D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E7EAB"/>
    <w:multiLevelType w:val="hybridMultilevel"/>
    <w:tmpl w:val="626AFD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21"/>
  </w:num>
  <w:num w:numId="3">
    <w:abstractNumId w:val="12"/>
  </w:num>
  <w:num w:numId="4">
    <w:abstractNumId w:val="28"/>
  </w:num>
  <w:num w:numId="5">
    <w:abstractNumId w:val="18"/>
  </w:num>
  <w:num w:numId="6">
    <w:abstractNumId w:val="22"/>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1"/>
  </w:num>
  <w:num w:numId="16">
    <w:abstractNumId w:val="15"/>
  </w:num>
  <w:num w:numId="17">
    <w:abstractNumId w:val="27"/>
  </w:num>
  <w:num w:numId="18">
    <w:abstractNumId w:val="17"/>
  </w:num>
  <w:num w:numId="19">
    <w:abstractNumId w:val="29"/>
  </w:num>
  <w:num w:numId="20">
    <w:abstractNumId w:val="24"/>
  </w:num>
  <w:num w:numId="21">
    <w:abstractNumId w:val="10"/>
  </w:num>
  <w:num w:numId="22">
    <w:abstractNumId w:val="20"/>
  </w:num>
  <w:num w:numId="23">
    <w:abstractNumId w:val="11"/>
  </w:num>
  <w:num w:numId="24">
    <w:abstractNumId w:val="13"/>
  </w:num>
  <w:num w:numId="25">
    <w:abstractNumId w:val="14"/>
  </w:num>
  <w:num w:numId="26">
    <w:abstractNumId w:val="23"/>
  </w:num>
  <w:num w:numId="27">
    <w:abstractNumId w:val="16"/>
  </w:num>
  <w:num w:numId="28">
    <w:abstractNumId w:val="19"/>
  </w:num>
  <w:num w:numId="29">
    <w:abstractNumId w:val="0"/>
  </w:num>
  <w:num w:numId="30">
    <w:abstractNumId w:val="9"/>
  </w:num>
  <w:num w:numId="31">
    <w:abstractNumId w:val="3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21C"/>
    <w:rsid w:val="00001AD9"/>
    <w:rsid w:val="00002F88"/>
    <w:rsid w:val="00005214"/>
    <w:rsid w:val="00006F17"/>
    <w:rsid w:val="00021C53"/>
    <w:rsid w:val="0003036D"/>
    <w:rsid w:val="000352F0"/>
    <w:rsid w:val="00066F10"/>
    <w:rsid w:val="00080ED3"/>
    <w:rsid w:val="00081834"/>
    <w:rsid w:val="00090B08"/>
    <w:rsid w:val="000917C0"/>
    <w:rsid w:val="000A0191"/>
    <w:rsid w:val="000D3900"/>
    <w:rsid w:val="000E0B99"/>
    <w:rsid w:val="000F73A5"/>
    <w:rsid w:val="000F7680"/>
    <w:rsid w:val="001044F0"/>
    <w:rsid w:val="00123DA1"/>
    <w:rsid w:val="00166AA8"/>
    <w:rsid w:val="00187162"/>
    <w:rsid w:val="001B047C"/>
    <w:rsid w:val="001B6726"/>
    <w:rsid w:val="002056DD"/>
    <w:rsid w:val="002115B6"/>
    <w:rsid w:val="00214DD1"/>
    <w:rsid w:val="00230B5C"/>
    <w:rsid w:val="002348CF"/>
    <w:rsid w:val="002529BC"/>
    <w:rsid w:val="0027440E"/>
    <w:rsid w:val="00277A3F"/>
    <w:rsid w:val="00292EAE"/>
    <w:rsid w:val="002B7FA0"/>
    <w:rsid w:val="002C498B"/>
    <w:rsid w:val="002C5AB8"/>
    <w:rsid w:val="002D4420"/>
    <w:rsid w:val="002E0655"/>
    <w:rsid w:val="002E0685"/>
    <w:rsid w:val="00301A6F"/>
    <w:rsid w:val="003033C0"/>
    <w:rsid w:val="00311891"/>
    <w:rsid w:val="00334B86"/>
    <w:rsid w:val="00361502"/>
    <w:rsid w:val="003651F8"/>
    <w:rsid w:val="00382B1B"/>
    <w:rsid w:val="003A48F2"/>
    <w:rsid w:val="003B55C0"/>
    <w:rsid w:val="003B5EF4"/>
    <w:rsid w:val="003B7CB3"/>
    <w:rsid w:val="003C3FA8"/>
    <w:rsid w:val="003C6D34"/>
    <w:rsid w:val="003E314A"/>
    <w:rsid w:val="003E36C4"/>
    <w:rsid w:val="0041675B"/>
    <w:rsid w:val="0045050A"/>
    <w:rsid w:val="00450B55"/>
    <w:rsid w:val="00451822"/>
    <w:rsid w:val="00452502"/>
    <w:rsid w:val="00473307"/>
    <w:rsid w:val="00480514"/>
    <w:rsid w:val="0049197E"/>
    <w:rsid w:val="004A4C1F"/>
    <w:rsid w:val="004A5980"/>
    <w:rsid w:val="004C4B1E"/>
    <w:rsid w:val="004D0B96"/>
    <w:rsid w:val="004D192F"/>
    <w:rsid w:val="004E0616"/>
    <w:rsid w:val="004F6DCF"/>
    <w:rsid w:val="0053492D"/>
    <w:rsid w:val="0053557A"/>
    <w:rsid w:val="005365F0"/>
    <w:rsid w:val="00555029"/>
    <w:rsid w:val="0058595B"/>
    <w:rsid w:val="005A6D9D"/>
    <w:rsid w:val="005A796D"/>
    <w:rsid w:val="005B011E"/>
    <w:rsid w:val="005B6CEA"/>
    <w:rsid w:val="005C4317"/>
    <w:rsid w:val="005E6EF3"/>
    <w:rsid w:val="0060010F"/>
    <w:rsid w:val="0061059B"/>
    <w:rsid w:val="006111C6"/>
    <w:rsid w:val="0066239E"/>
    <w:rsid w:val="006B2E44"/>
    <w:rsid w:val="006B52E7"/>
    <w:rsid w:val="006F12F7"/>
    <w:rsid w:val="00721D09"/>
    <w:rsid w:val="00722E85"/>
    <w:rsid w:val="0073743F"/>
    <w:rsid w:val="00746909"/>
    <w:rsid w:val="00747164"/>
    <w:rsid w:val="00760E2A"/>
    <w:rsid w:val="00766AF7"/>
    <w:rsid w:val="00782E82"/>
    <w:rsid w:val="007B4E67"/>
    <w:rsid w:val="007D0AC5"/>
    <w:rsid w:val="007F3494"/>
    <w:rsid w:val="007F4236"/>
    <w:rsid w:val="00805CEA"/>
    <w:rsid w:val="00806D7C"/>
    <w:rsid w:val="00822897"/>
    <w:rsid w:val="008247D1"/>
    <w:rsid w:val="00833B9F"/>
    <w:rsid w:val="008461FE"/>
    <w:rsid w:val="00854133"/>
    <w:rsid w:val="00865DD7"/>
    <w:rsid w:val="00867539"/>
    <w:rsid w:val="008755E0"/>
    <w:rsid w:val="00882B40"/>
    <w:rsid w:val="008B2654"/>
    <w:rsid w:val="008C18D8"/>
    <w:rsid w:val="008E3983"/>
    <w:rsid w:val="008E40CE"/>
    <w:rsid w:val="00932001"/>
    <w:rsid w:val="00936911"/>
    <w:rsid w:val="00974B2F"/>
    <w:rsid w:val="00980920"/>
    <w:rsid w:val="0098543B"/>
    <w:rsid w:val="00990746"/>
    <w:rsid w:val="009A4688"/>
    <w:rsid w:val="009B621C"/>
    <w:rsid w:val="009E4C69"/>
    <w:rsid w:val="009E513C"/>
    <w:rsid w:val="009F052E"/>
    <w:rsid w:val="00A118D2"/>
    <w:rsid w:val="00A3358A"/>
    <w:rsid w:val="00A3744C"/>
    <w:rsid w:val="00A478B1"/>
    <w:rsid w:val="00A94202"/>
    <w:rsid w:val="00A95DBF"/>
    <w:rsid w:val="00AA37A2"/>
    <w:rsid w:val="00AA42F8"/>
    <w:rsid w:val="00AB00E8"/>
    <w:rsid w:val="00AB4998"/>
    <w:rsid w:val="00AB4A6B"/>
    <w:rsid w:val="00AC0558"/>
    <w:rsid w:val="00AC5C76"/>
    <w:rsid w:val="00AD66F8"/>
    <w:rsid w:val="00AD7510"/>
    <w:rsid w:val="00B40463"/>
    <w:rsid w:val="00B41A1C"/>
    <w:rsid w:val="00B45824"/>
    <w:rsid w:val="00B52BE5"/>
    <w:rsid w:val="00B946F7"/>
    <w:rsid w:val="00BB5CA6"/>
    <w:rsid w:val="00BF528A"/>
    <w:rsid w:val="00C03560"/>
    <w:rsid w:val="00C051A0"/>
    <w:rsid w:val="00C1377C"/>
    <w:rsid w:val="00C339C5"/>
    <w:rsid w:val="00C474B2"/>
    <w:rsid w:val="00C52B84"/>
    <w:rsid w:val="00C73CB0"/>
    <w:rsid w:val="00C93E38"/>
    <w:rsid w:val="00CC7710"/>
    <w:rsid w:val="00CD3645"/>
    <w:rsid w:val="00CF1C02"/>
    <w:rsid w:val="00CF389F"/>
    <w:rsid w:val="00CF716D"/>
    <w:rsid w:val="00D21AAD"/>
    <w:rsid w:val="00D248FD"/>
    <w:rsid w:val="00D26234"/>
    <w:rsid w:val="00D367C2"/>
    <w:rsid w:val="00D44982"/>
    <w:rsid w:val="00D82665"/>
    <w:rsid w:val="00DA3A62"/>
    <w:rsid w:val="00DB01EF"/>
    <w:rsid w:val="00DC1C2E"/>
    <w:rsid w:val="00DC46DE"/>
    <w:rsid w:val="00DD30F1"/>
    <w:rsid w:val="00E00178"/>
    <w:rsid w:val="00E2614E"/>
    <w:rsid w:val="00E3211B"/>
    <w:rsid w:val="00E357A2"/>
    <w:rsid w:val="00E41A8D"/>
    <w:rsid w:val="00E42672"/>
    <w:rsid w:val="00E7341A"/>
    <w:rsid w:val="00EB17C9"/>
    <w:rsid w:val="00EB3E76"/>
    <w:rsid w:val="00ED7DF8"/>
    <w:rsid w:val="00EF2B12"/>
    <w:rsid w:val="00F25FE3"/>
    <w:rsid w:val="00F333DC"/>
    <w:rsid w:val="00F47500"/>
    <w:rsid w:val="00F765CB"/>
    <w:rsid w:val="00F923B9"/>
    <w:rsid w:val="00FA7874"/>
    <w:rsid w:val="00FD5366"/>
    <w:rsid w:val="00FD76DC"/>
    <w:rsid w:val="00FE4527"/>
    <w:rsid w:val="00FF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61D2615F"/>
  <w15:docId w15:val="{D0A33A4C-2C08-4AA5-BD72-11B0BEE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52BE5"/>
    <w:rPr>
      <w:rFonts w:ascii="Arial" w:hAnsi="Arial" w:cs="Arial"/>
      <w:sz w:val="22"/>
    </w:rPr>
  </w:style>
  <w:style w:type="paragraph" w:styleId="Heading1">
    <w:name w:val="heading 1"/>
    <w:basedOn w:val="Normal"/>
    <w:next w:val="Normal"/>
    <w:qFormat/>
    <w:rsid w:val="00B52BE5"/>
    <w:pPr>
      <w:keepNext/>
      <w:spacing w:before="240" w:after="60"/>
      <w:outlineLvl w:val="0"/>
    </w:pPr>
    <w:rPr>
      <w:rFonts w:ascii="Helvetica" w:hAnsi="Helvetica"/>
      <w:b/>
      <w:bCs/>
      <w:kern w:val="32"/>
      <w:sz w:val="28"/>
      <w:szCs w:val="32"/>
    </w:rPr>
  </w:style>
  <w:style w:type="paragraph" w:styleId="Heading2">
    <w:name w:val="heading 2"/>
    <w:basedOn w:val="Normal"/>
    <w:next w:val="Normal"/>
    <w:autoRedefine/>
    <w:qFormat/>
    <w:rsid w:val="00B52BE5"/>
    <w:pPr>
      <w:keepNext/>
      <w:spacing w:before="120"/>
      <w:jc w:val="both"/>
      <w:outlineLvl w:val="1"/>
    </w:pPr>
    <w:rPr>
      <w:b/>
    </w:rPr>
  </w:style>
  <w:style w:type="paragraph" w:styleId="Heading3">
    <w:name w:val="heading 3"/>
    <w:basedOn w:val="Normal"/>
    <w:next w:val="Normal"/>
    <w:qFormat/>
    <w:rsid w:val="00B52BE5"/>
    <w:pPr>
      <w:keepNext/>
      <w:outlineLvl w:val="2"/>
    </w:pPr>
    <w:rPr>
      <w:b/>
      <w:color w:val="000000"/>
    </w:rPr>
  </w:style>
  <w:style w:type="paragraph" w:styleId="Heading4">
    <w:name w:val="heading 4"/>
    <w:basedOn w:val="Normal"/>
    <w:next w:val="Normal"/>
    <w:qFormat/>
    <w:rsid w:val="00B52BE5"/>
    <w:pPr>
      <w:keepNext/>
      <w:spacing w:before="120"/>
      <w:jc w:val="center"/>
      <w:outlineLvl w:val="3"/>
    </w:pPr>
    <w:rPr>
      <w:b/>
      <w:color w:val="000000"/>
    </w:rPr>
  </w:style>
  <w:style w:type="paragraph" w:styleId="Heading5">
    <w:name w:val="heading 5"/>
    <w:basedOn w:val="Normal"/>
    <w:next w:val="Normal"/>
    <w:qFormat/>
    <w:rsid w:val="00B52BE5"/>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2BE5"/>
    <w:pPr>
      <w:spacing w:before="240" w:after="60"/>
      <w:jc w:val="center"/>
      <w:outlineLvl w:val="0"/>
    </w:pPr>
    <w:rPr>
      <w:b/>
      <w:iCs/>
      <w:color w:val="000000"/>
      <w:kern w:val="28"/>
      <w:sz w:val="28"/>
      <w:szCs w:val="32"/>
    </w:rPr>
  </w:style>
  <w:style w:type="paragraph" w:styleId="Header">
    <w:name w:val="header"/>
    <w:basedOn w:val="Normal"/>
    <w:rsid w:val="00B52BE5"/>
    <w:pPr>
      <w:tabs>
        <w:tab w:val="center" w:pos="4320"/>
        <w:tab w:val="right" w:pos="8640"/>
      </w:tabs>
    </w:pPr>
  </w:style>
  <w:style w:type="paragraph" w:styleId="Footer">
    <w:name w:val="footer"/>
    <w:basedOn w:val="Normal"/>
    <w:rsid w:val="00B52BE5"/>
    <w:pPr>
      <w:tabs>
        <w:tab w:val="center" w:pos="4320"/>
        <w:tab w:val="right" w:pos="8640"/>
      </w:tabs>
    </w:pPr>
  </w:style>
  <w:style w:type="character" w:styleId="PageNumber">
    <w:name w:val="page number"/>
    <w:basedOn w:val="DefaultParagraphFont"/>
    <w:rsid w:val="00B52BE5"/>
  </w:style>
  <w:style w:type="paragraph" w:customStyle="1" w:styleId="Bullets">
    <w:name w:val="Bullets"/>
    <w:basedOn w:val="Normal"/>
    <w:rsid w:val="00B52BE5"/>
    <w:pPr>
      <w:numPr>
        <w:numId w:val="15"/>
      </w:numPr>
    </w:pPr>
  </w:style>
  <w:style w:type="character" w:styleId="Hyperlink">
    <w:name w:val="Hyperlink"/>
    <w:rsid w:val="00B52BE5"/>
    <w:rPr>
      <w:color w:val="0000FF"/>
      <w:u w:val="single"/>
    </w:rPr>
  </w:style>
  <w:style w:type="character" w:styleId="CommentReference">
    <w:name w:val="annotation reference"/>
    <w:semiHidden/>
    <w:rsid w:val="00B52BE5"/>
    <w:rPr>
      <w:sz w:val="16"/>
      <w:szCs w:val="16"/>
    </w:rPr>
  </w:style>
  <w:style w:type="paragraph" w:styleId="CommentText">
    <w:name w:val="annotation text"/>
    <w:basedOn w:val="Normal"/>
    <w:semiHidden/>
    <w:rsid w:val="00B52BE5"/>
    <w:rPr>
      <w:sz w:val="20"/>
    </w:rPr>
  </w:style>
  <w:style w:type="character" w:styleId="FollowedHyperlink">
    <w:name w:val="FollowedHyperlink"/>
    <w:rsid w:val="00B52BE5"/>
    <w:rPr>
      <w:color w:val="800080"/>
      <w:u w:val="single"/>
    </w:rPr>
  </w:style>
  <w:style w:type="paragraph" w:styleId="NormalWeb">
    <w:name w:val="Normal (Web)"/>
    <w:basedOn w:val="Normal"/>
    <w:rsid w:val="00B52BE5"/>
    <w:pPr>
      <w:spacing w:before="100" w:beforeAutospacing="1" w:after="100" w:afterAutospacing="1"/>
    </w:pPr>
    <w:rPr>
      <w:rFonts w:ascii="Times New Roman" w:hAnsi="Times New Roman" w:cs="Times New Roman"/>
      <w:sz w:val="24"/>
      <w:szCs w:val="24"/>
    </w:rPr>
  </w:style>
  <w:style w:type="character" w:customStyle="1" w:styleId="ilh2">
    <w:name w:val="il_h2"/>
    <w:basedOn w:val="DefaultParagraphFont"/>
    <w:rsid w:val="00B52BE5"/>
  </w:style>
  <w:style w:type="character" w:customStyle="1" w:styleId="pleft">
    <w:name w:val="p_left"/>
    <w:basedOn w:val="DefaultParagraphFont"/>
    <w:rsid w:val="00B52BE5"/>
  </w:style>
  <w:style w:type="character" w:customStyle="1" w:styleId="pjustify">
    <w:name w:val="p_justify"/>
    <w:basedOn w:val="DefaultParagraphFont"/>
    <w:rsid w:val="00B52BE5"/>
  </w:style>
  <w:style w:type="paragraph" w:styleId="BodyText">
    <w:name w:val="Body Text"/>
    <w:basedOn w:val="Normal"/>
    <w:rsid w:val="00B52BE5"/>
    <w:rPr>
      <w:b/>
      <w:bCs/>
      <w:iCs/>
      <w:caps/>
      <w:color w:val="000000"/>
      <w:sz w:val="28"/>
    </w:rPr>
  </w:style>
  <w:style w:type="paragraph" w:styleId="BalloonText">
    <w:name w:val="Balloon Text"/>
    <w:basedOn w:val="Normal"/>
    <w:semiHidden/>
    <w:rsid w:val="00B52BE5"/>
    <w:rPr>
      <w:rFonts w:ascii="Tahoma" w:hAnsi="Tahoma" w:cs="Tahoma"/>
      <w:sz w:val="16"/>
      <w:szCs w:val="16"/>
    </w:rPr>
  </w:style>
  <w:style w:type="paragraph" w:styleId="FootnoteText">
    <w:name w:val="footnote text"/>
    <w:basedOn w:val="Normal"/>
    <w:semiHidden/>
    <w:rsid w:val="008C18D8"/>
    <w:rPr>
      <w:sz w:val="20"/>
    </w:rPr>
  </w:style>
  <w:style w:type="character" w:styleId="FootnoteReference">
    <w:name w:val="footnote reference"/>
    <w:semiHidden/>
    <w:rsid w:val="008C18D8"/>
    <w:rPr>
      <w:vertAlign w:val="superscript"/>
    </w:rPr>
  </w:style>
  <w:style w:type="paragraph" w:styleId="CommentSubject">
    <w:name w:val="annotation subject"/>
    <w:basedOn w:val="CommentText"/>
    <w:next w:val="CommentText"/>
    <w:semiHidden/>
    <w:rsid w:val="00AA42F8"/>
    <w:rPr>
      <w:b/>
      <w:bCs/>
    </w:rPr>
  </w:style>
  <w:style w:type="table" w:styleId="TableGrid">
    <w:name w:val="Table Grid"/>
    <w:basedOn w:val="TableNormal"/>
    <w:rsid w:val="00277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D82665"/>
    <w:rPr>
      <w:rFonts w:ascii="Arial" w:hAnsi="Arial" w:cs="Arial" w:hint="default"/>
      <w:b/>
      <w:bCs/>
      <w:i w:val="0"/>
      <w:iCs w:val="0"/>
      <w:color w:val="000000"/>
      <w:sz w:val="18"/>
      <w:szCs w:val="18"/>
    </w:rPr>
  </w:style>
  <w:style w:type="character" w:customStyle="1" w:styleId="agenda1">
    <w:name w:val="agenda1"/>
    <w:rsid w:val="00D82665"/>
    <w:rPr>
      <w:rFonts w:ascii="Arial" w:hAnsi="Arial" w:cs="Arial" w:hint="default"/>
      <w:color w:val="000000"/>
      <w:sz w:val="18"/>
      <w:szCs w:val="18"/>
    </w:rPr>
  </w:style>
  <w:style w:type="paragraph" w:customStyle="1" w:styleId="MediumGrid1-Accent21">
    <w:name w:val="Medium Grid 1 - Accent 21"/>
    <w:basedOn w:val="Normal"/>
    <w:uiPriority w:val="34"/>
    <w:qFormat/>
    <w:rsid w:val="005A6D9D"/>
    <w:pPr>
      <w:ind w:left="720"/>
      <w:contextualSpacing/>
    </w:pPr>
  </w:style>
  <w:style w:type="character" w:styleId="UnresolvedMention">
    <w:name w:val="Unresolved Mention"/>
    <w:basedOn w:val="DefaultParagraphFont"/>
    <w:uiPriority w:val="99"/>
    <w:semiHidden/>
    <w:unhideWhenUsed/>
    <w:rsid w:val="00AC5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cgill.ca/engine/resources-and-programs/funding/william-and-rhea-seath-awards-engineering-innov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Proposal Template</vt:lpstr>
    </vt:vector>
  </TitlesOfParts>
  <Company>Deshpande Center for Technological Innovation</Company>
  <LinksUpToDate>false</LinksUpToDate>
  <CharactersWithSpaces>4497</CharactersWithSpaces>
  <SharedDoc>false</SharedDoc>
  <HLinks>
    <vt:vector size="18" baseType="variant">
      <vt:variant>
        <vt:i4>1769497</vt:i4>
      </vt:variant>
      <vt:variant>
        <vt:i4>129</vt:i4>
      </vt:variant>
      <vt:variant>
        <vt:i4>0</vt:i4>
      </vt:variant>
      <vt:variant>
        <vt:i4>5</vt:i4>
      </vt:variant>
      <vt:variant>
        <vt:lpwstr>http://web.mit.edu/deshpandecenter/other/guidelines_privileged.html</vt:lpwstr>
      </vt:variant>
      <vt:variant>
        <vt:lpwstr/>
      </vt:variant>
      <vt:variant>
        <vt:i4>393240</vt:i4>
      </vt:variant>
      <vt:variant>
        <vt:i4>3</vt:i4>
      </vt:variant>
      <vt:variant>
        <vt:i4>0</vt:i4>
      </vt:variant>
      <vt:variant>
        <vt:i4>5</vt:i4>
      </vt:variant>
      <vt:variant>
        <vt:lpwstr>http://web.mit.edu/deshpandecenter/instructions.html</vt:lpwstr>
      </vt:variant>
      <vt:variant>
        <vt:lpwstr>fullproposal</vt:lpwstr>
      </vt:variant>
      <vt:variant>
        <vt:i4>6553720</vt:i4>
      </vt:variant>
      <vt:variant>
        <vt:i4>0</vt:i4>
      </vt:variant>
      <vt:variant>
        <vt:i4>0</vt:i4>
      </vt:variant>
      <vt:variant>
        <vt:i4>5</vt:i4>
      </vt:variant>
      <vt:variant>
        <vt:lpwstr>http://web.mit.edu/deshpandecenter/evaluation.html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creator>Leon Sandler</dc:creator>
  <cp:lastModifiedBy>Katya Marc, Ms.</cp:lastModifiedBy>
  <cp:revision>2</cp:revision>
  <cp:lastPrinted>2012-10-05T13:12:00Z</cp:lastPrinted>
  <dcterms:created xsi:type="dcterms:W3CDTF">2019-10-24T12:25:00Z</dcterms:created>
  <dcterms:modified xsi:type="dcterms:W3CDTF">2019-10-24T12:25:00Z</dcterms:modified>
</cp:coreProperties>
</file>