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D0A0" w14:textId="77777777" w:rsidR="00C97B43" w:rsidRPr="00C97B43" w:rsidRDefault="00C97B43" w:rsidP="00D65F8A">
      <w:pPr>
        <w:spacing w:line="360" w:lineRule="auto"/>
        <w:jc w:val="center"/>
        <w:rPr>
          <w:color w:val="0070C0"/>
          <w:lang w:val="en-CA"/>
        </w:rPr>
      </w:pPr>
    </w:p>
    <w:p w14:paraId="0CA29501" w14:textId="6C6677CB" w:rsidR="00D65F8A" w:rsidRDefault="0093734B" w:rsidP="00735862">
      <w:pPr>
        <w:spacing w:line="360" w:lineRule="auto"/>
        <w:jc w:val="center"/>
        <w:outlineLvl w:val="0"/>
        <w:rPr>
          <w:color w:val="0070C0"/>
          <w:sz w:val="36"/>
          <w:szCs w:val="36"/>
          <w:lang w:val="en-CA"/>
        </w:rPr>
      </w:pPr>
      <w:r w:rsidRPr="00D65F8A">
        <w:rPr>
          <w:color w:val="0070C0"/>
          <w:sz w:val="36"/>
          <w:szCs w:val="36"/>
          <w:lang w:val="en-CA"/>
        </w:rPr>
        <w:t>Health Care Access for Linguistic Minorities</w:t>
      </w:r>
      <w:r w:rsidR="00D65F8A">
        <w:rPr>
          <w:color w:val="0070C0"/>
          <w:sz w:val="36"/>
          <w:szCs w:val="36"/>
          <w:lang w:val="en-CA"/>
        </w:rPr>
        <w:t xml:space="preserve"> (HCALM)</w:t>
      </w:r>
    </w:p>
    <w:p w14:paraId="43A39C42" w14:textId="7FFC7E0A" w:rsidR="00AD26B1" w:rsidRPr="00CC4552" w:rsidRDefault="00D65F8A" w:rsidP="00D04C6E">
      <w:pPr>
        <w:jc w:val="center"/>
        <w:outlineLvl w:val="0"/>
        <w:rPr>
          <w:color w:val="0070C0"/>
          <w:sz w:val="32"/>
          <w:szCs w:val="32"/>
        </w:rPr>
      </w:pPr>
      <w:r w:rsidRPr="00CC4552">
        <w:rPr>
          <w:color w:val="0070C0"/>
          <w:sz w:val="32"/>
          <w:szCs w:val="32"/>
          <w:lang w:val="en-CA"/>
        </w:rPr>
        <w:t xml:space="preserve">2020-2021 </w:t>
      </w:r>
      <w:r w:rsidR="00AD26B1" w:rsidRPr="00CC4552">
        <w:rPr>
          <w:color w:val="0070C0"/>
          <w:sz w:val="32"/>
          <w:szCs w:val="32"/>
          <w:lang w:val="en-CA"/>
        </w:rPr>
        <w:t>Call for</w:t>
      </w:r>
      <w:r w:rsidRPr="00CC4552">
        <w:rPr>
          <w:color w:val="0070C0"/>
          <w:sz w:val="32"/>
          <w:szCs w:val="32"/>
          <w:lang w:val="en-CA"/>
        </w:rPr>
        <w:t xml:space="preserve"> Research</w:t>
      </w:r>
      <w:r w:rsidR="00AD26B1" w:rsidRPr="00CC4552">
        <w:rPr>
          <w:color w:val="0070C0"/>
          <w:sz w:val="32"/>
          <w:szCs w:val="32"/>
          <w:lang w:val="en-CA"/>
        </w:rPr>
        <w:t xml:space="preserve"> Proposals</w:t>
      </w:r>
      <w:r w:rsidRPr="00CC4552">
        <w:rPr>
          <w:color w:val="0070C0"/>
          <w:sz w:val="32"/>
          <w:szCs w:val="32"/>
          <w:lang w:val="en-CA"/>
        </w:rPr>
        <w:t xml:space="preserve"> </w:t>
      </w:r>
    </w:p>
    <w:p w14:paraId="7E87F62B" w14:textId="77777777" w:rsidR="00BC197E" w:rsidRPr="00BC197E" w:rsidRDefault="00BC197E" w:rsidP="00D65F8A">
      <w:pPr>
        <w:spacing w:line="360" w:lineRule="auto"/>
        <w:jc w:val="center"/>
        <w:rPr>
          <w:b/>
          <w:bCs/>
          <w:caps/>
          <w:lang w:val="en-CA"/>
        </w:rPr>
      </w:pPr>
    </w:p>
    <w:p w14:paraId="2EA301FC" w14:textId="672A06EB" w:rsidR="00D874AE" w:rsidRPr="008878A3" w:rsidRDefault="00D874AE" w:rsidP="00547F18">
      <w:pPr>
        <w:spacing w:line="360" w:lineRule="auto"/>
        <w:jc w:val="both"/>
        <w:rPr>
          <w:sz w:val="22"/>
          <w:szCs w:val="22"/>
        </w:rPr>
      </w:pPr>
      <w:r w:rsidRPr="00D874AE">
        <w:rPr>
          <w:sz w:val="22"/>
          <w:szCs w:val="22"/>
        </w:rPr>
        <w:t>For</w:t>
      </w:r>
      <w:r w:rsidR="001B3C3D">
        <w:rPr>
          <w:sz w:val="22"/>
          <w:szCs w:val="22"/>
        </w:rPr>
        <w:t xml:space="preserve"> more than</w:t>
      </w:r>
      <w:r w:rsidRPr="00D874AE">
        <w:rPr>
          <w:sz w:val="22"/>
          <w:szCs w:val="22"/>
        </w:rPr>
        <w:t xml:space="preserve"> a decade</w:t>
      </w:r>
      <w:r w:rsidR="001B3C3D">
        <w:rPr>
          <w:sz w:val="22"/>
          <w:szCs w:val="22"/>
        </w:rPr>
        <w:t>,</w:t>
      </w:r>
      <w:r w:rsidRPr="00D874AE">
        <w:rPr>
          <w:sz w:val="22"/>
          <w:szCs w:val="22"/>
        </w:rPr>
        <w:t xml:space="preserve"> Health Canada has been funding important and innovative research on linguistic </w:t>
      </w:r>
      <w:r w:rsidRPr="008878A3">
        <w:rPr>
          <w:sz w:val="22"/>
          <w:szCs w:val="22"/>
        </w:rPr>
        <w:t>issues in healthcare</w:t>
      </w:r>
      <w:r w:rsidR="001B3C3D" w:rsidRPr="008878A3">
        <w:rPr>
          <w:sz w:val="22"/>
          <w:szCs w:val="22"/>
        </w:rPr>
        <w:t xml:space="preserve"> and social service</w:t>
      </w:r>
      <w:r w:rsidRPr="008878A3">
        <w:rPr>
          <w:sz w:val="22"/>
          <w:szCs w:val="22"/>
        </w:rPr>
        <w:t xml:space="preserve"> provision, through HCALM (Health Care Access for Linguistic Minorities) Network – an interdisciplinary and interinstitutional community of researchers. Th</w:t>
      </w:r>
      <w:r w:rsidR="001B3C3D" w:rsidRPr="008878A3">
        <w:rPr>
          <w:sz w:val="22"/>
          <w:szCs w:val="22"/>
        </w:rPr>
        <w:t>is initiative</w:t>
      </w:r>
      <w:r w:rsidRPr="008878A3">
        <w:rPr>
          <w:sz w:val="22"/>
          <w:szCs w:val="22"/>
        </w:rPr>
        <w:t xml:space="preserve"> </w:t>
      </w:r>
      <w:r w:rsidR="00915815" w:rsidRPr="008878A3">
        <w:rPr>
          <w:sz w:val="22"/>
          <w:szCs w:val="22"/>
        </w:rPr>
        <w:t>constitutes the</w:t>
      </w:r>
      <w:r w:rsidRPr="008878A3">
        <w:rPr>
          <w:sz w:val="22"/>
          <w:szCs w:val="22"/>
        </w:rPr>
        <w:t xml:space="preserve"> research capacity </w:t>
      </w:r>
      <w:r w:rsidR="00915815" w:rsidRPr="008878A3">
        <w:rPr>
          <w:sz w:val="22"/>
          <w:szCs w:val="22"/>
        </w:rPr>
        <w:t>of</w:t>
      </w:r>
      <w:r w:rsidRPr="008878A3">
        <w:rPr>
          <w:sz w:val="22"/>
          <w:szCs w:val="22"/>
        </w:rPr>
        <w:t xml:space="preserve"> the larger </w:t>
      </w:r>
      <w:r w:rsidR="00547F18" w:rsidRPr="008878A3">
        <w:rPr>
          <w:sz w:val="22"/>
          <w:szCs w:val="22"/>
        </w:rPr>
        <w:t>Dialogue</w:t>
      </w:r>
      <w:r w:rsidR="00E77EE8" w:rsidRPr="008878A3">
        <w:rPr>
          <w:sz w:val="22"/>
          <w:szCs w:val="22"/>
        </w:rPr>
        <w:t xml:space="preserve"> McGill</w:t>
      </w:r>
      <w:r w:rsidR="00547F18" w:rsidRPr="008878A3">
        <w:rPr>
          <w:sz w:val="22"/>
          <w:szCs w:val="22"/>
        </w:rPr>
        <w:t xml:space="preserve"> project</w:t>
      </w:r>
      <w:r w:rsidR="00773766" w:rsidRPr="008878A3">
        <w:rPr>
          <w:sz w:val="22"/>
          <w:szCs w:val="22"/>
        </w:rPr>
        <w:t xml:space="preserve"> </w:t>
      </w:r>
      <w:r w:rsidR="00773766" w:rsidRPr="008878A3">
        <w:t>(</w:t>
      </w:r>
      <w:hyperlink r:id="rId7" w:history="1">
        <w:r w:rsidR="00D52CF0" w:rsidRPr="008878A3">
          <w:rPr>
            <w:rStyle w:val="Hyperlink"/>
          </w:rPr>
          <w:t>https://www.mcgill.ca/dialoguemcgill</w:t>
        </w:r>
      </w:hyperlink>
      <w:r w:rsidR="00D52CF0" w:rsidRPr="008878A3">
        <w:t>/</w:t>
      </w:r>
      <w:r w:rsidR="00A70332" w:rsidRPr="008878A3">
        <w:t>)</w:t>
      </w:r>
      <w:r w:rsidR="00773766" w:rsidRPr="008878A3">
        <w:t>.</w:t>
      </w:r>
      <w:r w:rsidR="00D52CF0" w:rsidRPr="008878A3">
        <w:t xml:space="preserve">  Projects must primarily address issues relevant to English-speaking minorities. </w:t>
      </w:r>
    </w:p>
    <w:p w14:paraId="3E8FE568" w14:textId="77777777" w:rsidR="00D874AE" w:rsidRPr="008878A3" w:rsidRDefault="00D874AE" w:rsidP="00D65F8A">
      <w:pPr>
        <w:spacing w:line="360" w:lineRule="auto"/>
        <w:jc w:val="both"/>
        <w:rPr>
          <w:sz w:val="22"/>
          <w:szCs w:val="22"/>
        </w:rPr>
      </w:pPr>
    </w:p>
    <w:p w14:paraId="28B93EDA" w14:textId="3F7C90B8" w:rsidR="008B2386" w:rsidRDefault="00D874AE" w:rsidP="00D65F8A">
      <w:pPr>
        <w:spacing w:line="360" w:lineRule="auto"/>
        <w:jc w:val="both"/>
        <w:rPr>
          <w:sz w:val="22"/>
          <w:szCs w:val="22"/>
        </w:rPr>
      </w:pPr>
      <w:r w:rsidRPr="008878A3">
        <w:rPr>
          <w:sz w:val="22"/>
          <w:szCs w:val="22"/>
        </w:rPr>
        <w:t xml:space="preserve">HCALM regularly </w:t>
      </w:r>
      <w:r w:rsidR="001B3C3D" w:rsidRPr="008878A3">
        <w:rPr>
          <w:sz w:val="22"/>
          <w:szCs w:val="22"/>
        </w:rPr>
        <w:t xml:space="preserve">posts </w:t>
      </w:r>
      <w:r w:rsidRPr="008878A3">
        <w:rPr>
          <w:sz w:val="22"/>
          <w:szCs w:val="22"/>
        </w:rPr>
        <w:t>call</w:t>
      </w:r>
      <w:r w:rsidR="001B3C3D" w:rsidRPr="008878A3">
        <w:rPr>
          <w:sz w:val="22"/>
          <w:szCs w:val="22"/>
        </w:rPr>
        <w:t>s</w:t>
      </w:r>
      <w:r w:rsidRPr="008878A3">
        <w:rPr>
          <w:sz w:val="22"/>
          <w:szCs w:val="22"/>
        </w:rPr>
        <w:t xml:space="preserve"> for </w:t>
      </w:r>
      <w:r w:rsidR="00202832" w:rsidRPr="008878A3">
        <w:rPr>
          <w:sz w:val="22"/>
          <w:szCs w:val="22"/>
        </w:rPr>
        <w:t xml:space="preserve">research </w:t>
      </w:r>
      <w:r w:rsidRPr="008878A3">
        <w:rPr>
          <w:sz w:val="22"/>
          <w:szCs w:val="22"/>
        </w:rPr>
        <w:t xml:space="preserve">proposals </w:t>
      </w:r>
      <w:r w:rsidR="001B3C3D" w:rsidRPr="008878A3">
        <w:rPr>
          <w:sz w:val="22"/>
          <w:szCs w:val="22"/>
        </w:rPr>
        <w:t>that address</w:t>
      </w:r>
      <w:r w:rsidRPr="008878A3">
        <w:rPr>
          <w:sz w:val="22"/>
          <w:szCs w:val="22"/>
        </w:rPr>
        <w:t xml:space="preserve"> </w:t>
      </w:r>
      <w:r w:rsidR="001B3C3D" w:rsidRPr="008878A3">
        <w:rPr>
          <w:sz w:val="22"/>
          <w:szCs w:val="22"/>
        </w:rPr>
        <w:t>inter</w:t>
      </w:r>
      <w:r w:rsidRPr="008878A3">
        <w:rPr>
          <w:sz w:val="22"/>
          <w:szCs w:val="22"/>
        </w:rPr>
        <w:t>relationship</w:t>
      </w:r>
      <w:r w:rsidR="001B3C3D" w:rsidRPr="008878A3">
        <w:rPr>
          <w:sz w:val="22"/>
          <w:szCs w:val="22"/>
        </w:rPr>
        <w:t>s</w:t>
      </w:r>
      <w:r w:rsidRPr="008878A3">
        <w:rPr>
          <w:sz w:val="22"/>
          <w:szCs w:val="22"/>
        </w:rPr>
        <w:t xml:space="preserve"> between language and access to health care </w:t>
      </w:r>
      <w:r w:rsidR="009C0189" w:rsidRPr="008878A3">
        <w:rPr>
          <w:sz w:val="22"/>
          <w:szCs w:val="22"/>
        </w:rPr>
        <w:t>and related</w:t>
      </w:r>
      <w:r w:rsidRPr="008878A3">
        <w:rPr>
          <w:sz w:val="22"/>
          <w:szCs w:val="22"/>
        </w:rPr>
        <w:t xml:space="preserve"> social services. Research themes include but </w:t>
      </w:r>
      <w:r w:rsidR="00773766" w:rsidRPr="008878A3">
        <w:rPr>
          <w:sz w:val="22"/>
          <w:szCs w:val="22"/>
        </w:rPr>
        <w:t>are not limited to</w:t>
      </w:r>
      <w:r w:rsidRPr="008878A3">
        <w:rPr>
          <w:sz w:val="22"/>
          <w:szCs w:val="22"/>
        </w:rPr>
        <w:t>:</w:t>
      </w:r>
      <w:r w:rsidRPr="00D874AE">
        <w:rPr>
          <w:sz w:val="22"/>
          <w:szCs w:val="22"/>
        </w:rPr>
        <w:t> </w:t>
      </w:r>
    </w:p>
    <w:p w14:paraId="6CC0327A" w14:textId="6EDA4206" w:rsidR="008B2386" w:rsidRPr="00B90256" w:rsidRDefault="00773766" w:rsidP="00D65F8A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Innovation </w:t>
      </w:r>
      <w:r w:rsidR="00202832">
        <w:rPr>
          <w:sz w:val="22"/>
          <w:szCs w:val="22"/>
        </w:rPr>
        <w:t>addressing l</w:t>
      </w:r>
      <w:r w:rsidR="008B2386" w:rsidRPr="00B90256">
        <w:rPr>
          <w:sz w:val="22"/>
          <w:szCs w:val="22"/>
        </w:rPr>
        <w:t xml:space="preserve">anguage </w:t>
      </w:r>
      <w:r w:rsidR="00202832">
        <w:rPr>
          <w:sz w:val="22"/>
          <w:szCs w:val="22"/>
        </w:rPr>
        <w:t>and</w:t>
      </w:r>
      <w:r w:rsidR="008B2386" w:rsidRPr="00B90256">
        <w:rPr>
          <w:sz w:val="22"/>
          <w:szCs w:val="22"/>
        </w:rPr>
        <w:t xml:space="preserve"> health/social services (e.g., digital solutions, artificial intelligence, economic</w:t>
      </w:r>
      <w:r w:rsidR="00202832">
        <w:rPr>
          <w:sz w:val="22"/>
          <w:szCs w:val="22"/>
        </w:rPr>
        <w:t xml:space="preserve"> modelling</w:t>
      </w:r>
      <w:r w:rsidR="008B2386" w:rsidRPr="00B90256">
        <w:rPr>
          <w:sz w:val="22"/>
          <w:szCs w:val="22"/>
        </w:rPr>
        <w:t>)</w:t>
      </w:r>
    </w:p>
    <w:p w14:paraId="26C489D0" w14:textId="77777777" w:rsidR="008B2386" w:rsidRPr="00B90256" w:rsidRDefault="008B2386" w:rsidP="00D65F8A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B90256">
        <w:rPr>
          <w:sz w:val="22"/>
          <w:szCs w:val="22"/>
        </w:rPr>
        <w:t>Cultural and linguistic competency</w:t>
      </w:r>
    </w:p>
    <w:p w14:paraId="2D19B1CB" w14:textId="56CFCA29" w:rsidR="008B2386" w:rsidRPr="00B90256" w:rsidRDefault="008B2386" w:rsidP="00D65F8A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B90256">
        <w:rPr>
          <w:sz w:val="22"/>
          <w:szCs w:val="22"/>
        </w:rPr>
        <w:t>Health or social inequalities</w:t>
      </w:r>
      <w:r w:rsidR="00202832">
        <w:rPr>
          <w:sz w:val="22"/>
          <w:szCs w:val="22"/>
        </w:rPr>
        <w:t>/inequities</w:t>
      </w:r>
    </w:p>
    <w:p w14:paraId="4DC68E2A" w14:textId="5753D75F" w:rsidR="008B2386" w:rsidRPr="00B90256" w:rsidRDefault="008B2386" w:rsidP="00D65F8A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B90256">
        <w:rPr>
          <w:sz w:val="22"/>
          <w:szCs w:val="22"/>
        </w:rPr>
        <w:t>Health geography and spatial statistics</w:t>
      </w:r>
    </w:p>
    <w:p w14:paraId="5548BDCB" w14:textId="4623CF99" w:rsidR="008B2386" w:rsidRPr="00B90256" w:rsidRDefault="008B2386" w:rsidP="00D65F8A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B90256">
        <w:rPr>
          <w:sz w:val="22"/>
          <w:szCs w:val="22"/>
        </w:rPr>
        <w:t>Retention of health</w:t>
      </w:r>
      <w:r w:rsidR="00773766">
        <w:rPr>
          <w:sz w:val="22"/>
          <w:szCs w:val="22"/>
        </w:rPr>
        <w:t>/social</w:t>
      </w:r>
      <w:r w:rsidRPr="00B90256">
        <w:rPr>
          <w:sz w:val="22"/>
          <w:szCs w:val="22"/>
        </w:rPr>
        <w:t xml:space="preserve"> professionals (in urban, remote, </w:t>
      </w:r>
      <w:r w:rsidR="00930059">
        <w:rPr>
          <w:sz w:val="22"/>
          <w:szCs w:val="22"/>
        </w:rPr>
        <w:t xml:space="preserve">and/or </w:t>
      </w:r>
      <w:r w:rsidRPr="00B90256">
        <w:rPr>
          <w:sz w:val="22"/>
          <w:szCs w:val="22"/>
        </w:rPr>
        <w:t>rural communities)</w:t>
      </w:r>
    </w:p>
    <w:p w14:paraId="62A5FB19" w14:textId="1D08944A" w:rsidR="008B2386" w:rsidRPr="00B90256" w:rsidRDefault="008B2386" w:rsidP="00D65F8A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B90256">
        <w:rPr>
          <w:sz w:val="22"/>
          <w:szCs w:val="22"/>
        </w:rPr>
        <w:t>Second-language instruction for healthcare/social service professionals</w:t>
      </w:r>
    </w:p>
    <w:p w14:paraId="0E1BD99C" w14:textId="3A2C4C2F" w:rsidR="008B2386" w:rsidRPr="00B90256" w:rsidRDefault="00773766" w:rsidP="00D65F8A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Linguistic minorities in professional</w:t>
      </w:r>
      <w:r w:rsidR="008B2386" w:rsidRPr="00B90256">
        <w:rPr>
          <w:sz w:val="22"/>
          <w:szCs w:val="22"/>
        </w:rPr>
        <w:t xml:space="preserve"> education and practice</w:t>
      </w:r>
    </w:p>
    <w:p w14:paraId="5D77FA88" w14:textId="371CF40F" w:rsidR="008B2386" w:rsidRPr="00B90256" w:rsidRDefault="00773766" w:rsidP="00D65F8A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Second language (</w:t>
      </w:r>
      <w:r w:rsidR="008B2386" w:rsidRPr="00B90256">
        <w:rPr>
          <w:sz w:val="22"/>
          <w:szCs w:val="22"/>
        </w:rPr>
        <w:t>L2</w:t>
      </w:r>
      <w:r>
        <w:rPr>
          <w:sz w:val="22"/>
          <w:szCs w:val="22"/>
        </w:rPr>
        <w:t>)</w:t>
      </w:r>
      <w:r w:rsidR="008B2386" w:rsidRPr="00B90256">
        <w:rPr>
          <w:sz w:val="22"/>
          <w:szCs w:val="22"/>
        </w:rPr>
        <w:t xml:space="preserve"> capacity creation and development among health</w:t>
      </w:r>
      <w:r>
        <w:rPr>
          <w:sz w:val="22"/>
          <w:szCs w:val="22"/>
        </w:rPr>
        <w:t>/social</w:t>
      </w:r>
      <w:r w:rsidR="008B2386" w:rsidRPr="00B90256">
        <w:rPr>
          <w:sz w:val="22"/>
          <w:szCs w:val="22"/>
        </w:rPr>
        <w:t xml:space="preserve"> professionals</w:t>
      </w:r>
    </w:p>
    <w:p w14:paraId="2DCCFBFB" w14:textId="77777777" w:rsidR="00D874AE" w:rsidRPr="00D874AE" w:rsidRDefault="00D874AE" w:rsidP="00D65F8A">
      <w:pPr>
        <w:spacing w:line="360" w:lineRule="auto"/>
        <w:jc w:val="both"/>
        <w:rPr>
          <w:sz w:val="22"/>
          <w:szCs w:val="22"/>
        </w:rPr>
      </w:pPr>
    </w:p>
    <w:p w14:paraId="2BEB9384" w14:textId="0A393C5B" w:rsidR="00D874AE" w:rsidRPr="00D874AE" w:rsidRDefault="00D874AE" w:rsidP="00D65F8A">
      <w:pPr>
        <w:spacing w:line="360" w:lineRule="auto"/>
        <w:jc w:val="both"/>
        <w:rPr>
          <w:b/>
          <w:bCs/>
          <w:sz w:val="22"/>
          <w:szCs w:val="22"/>
          <w:lang w:val="en-CA"/>
        </w:rPr>
      </w:pPr>
      <w:r w:rsidRPr="00D874AE">
        <w:rPr>
          <w:b/>
          <w:bCs/>
          <w:sz w:val="22"/>
          <w:szCs w:val="22"/>
        </w:rPr>
        <w:t xml:space="preserve">Thematic priority area: </w:t>
      </w:r>
      <w:r w:rsidR="00202832">
        <w:rPr>
          <w:sz w:val="22"/>
          <w:szCs w:val="22"/>
        </w:rPr>
        <w:t>For</w:t>
      </w:r>
      <w:r w:rsidR="00B6182E">
        <w:rPr>
          <w:sz w:val="22"/>
          <w:szCs w:val="22"/>
        </w:rPr>
        <w:t xml:space="preserve"> the 2020-2021</w:t>
      </w:r>
      <w:r w:rsidRPr="00D874AE">
        <w:rPr>
          <w:sz w:val="22"/>
          <w:szCs w:val="22"/>
        </w:rPr>
        <w:t xml:space="preserve"> funding </w:t>
      </w:r>
      <w:r w:rsidRPr="00805E2A">
        <w:rPr>
          <w:sz w:val="22"/>
          <w:szCs w:val="22"/>
        </w:rPr>
        <w:t xml:space="preserve">competition, </w:t>
      </w:r>
      <w:r w:rsidR="001515DF" w:rsidRPr="00805E2A">
        <w:rPr>
          <w:sz w:val="22"/>
          <w:szCs w:val="22"/>
        </w:rPr>
        <w:t>“</w:t>
      </w:r>
      <w:r w:rsidR="00202832" w:rsidRPr="00805E2A">
        <w:rPr>
          <w:b/>
          <w:bCs/>
          <w:sz w:val="22"/>
          <w:szCs w:val="22"/>
          <w:lang w:val="en-CA"/>
        </w:rPr>
        <w:t>Reducing l</w:t>
      </w:r>
      <w:r w:rsidR="00B93CD5" w:rsidRPr="00805E2A">
        <w:rPr>
          <w:b/>
          <w:bCs/>
          <w:sz w:val="22"/>
          <w:szCs w:val="22"/>
          <w:lang w:val="en-CA"/>
        </w:rPr>
        <w:t xml:space="preserve">anguage </w:t>
      </w:r>
      <w:r w:rsidR="00202832" w:rsidRPr="00805E2A">
        <w:rPr>
          <w:b/>
          <w:bCs/>
          <w:sz w:val="22"/>
          <w:szCs w:val="22"/>
          <w:lang w:val="en-CA"/>
        </w:rPr>
        <w:t>barriers to enhance access to health and social services while optimizing outcomes”</w:t>
      </w:r>
      <w:r w:rsidRPr="00D874AE">
        <w:rPr>
          <w:sz w:val="22"/>
          <w:szCs w:val="22"/>
        </w:rPr>
        <w:t xml:space="preserve"> has been identified as a thematic priority area. The topic is broadly construed, and eligible proposals m</w:t>
      </w:r>
      <w:r w:rsidR="00773766">
        <w:rPr>
          <w:sz w:val="22"/>
          <w:szCs w:val="22"/>
        </w:rPr>
        <w:t>ay consider it from</w:t>
      </w:r>
      <w:r w:rsidRPr="00D874AE">
        <w:rPr>
          <w:sz w:val="22"/>
          <w:szCs w:val="22"/>
        </w:rPr>
        <w:t xml:space="preserve"> theoretical, </w:t>
      </w:r>
      <w:r w:rsidR="001B3C3D">
        <w:rPr>
          <w:sz w:val="22"/>
          <w:szCs w:val="22"/>
        </w:rPr>
        <w:t>digital</w:t>
      </w:r>
      <w:r w:rsidR="00202832">
        <w:rPr>
          <w:sz w:val="22"/>
          <w:szCs w:val="22"/>
        </w:rPr>
        <w:t>,</w:t>
      </w:r>
      <w:r w:rsidR="00773766">
        <w:rPr>
          <w:sz w:val="22"/>
          <w:szCs w:val="22"/>
        </w:rPr>
        <w:t xml:space="preserve"> </w:t>
      </w:r>
      <w:r w:rsidRPr="00D874AE">
        <w:rPr>
          <w:sz w:val="22"/>
          <w:szCs w:val="22"/>
        </w:rPr>
        <w:t>methodol</w:t>
      </w:r>
      <w:r w:rsidR="00773766">
        <w:rPr>
          <w:sz w:val="22"/>
          <w:szCs w:val="22"/>
        </w:rPr>
        <w:t xml:space="preserve">ogical, evidence-informed </w:t>
      </w:r>
      <w:r w:rsidRPr="00D874AE">
        <w:rPr>
          <w:sz w:val="22"/>
          <w:szCs w:val="22"/>
        </w:rPr>
        <w:t xml:space="preserve">perspectives. </w:t>
      </w:r>
    </w:p>
    <w:p w14:paraId="078705CC" w14:textId="77777777" w:rsidR="00D874AE" w:rsidRPr="00D874AE" w:rsidRDefault="00D874AE" w:rsidP="00D65F8A">
      <w:pPr>
        <w:spacing w:line="360" w:lineRule="auto"/>
        <w:jc w:val="both"/>
        <w:rPr>
          <w:sz w:val="22"/>
          <w:szCs w:val="22"/>
        </w:rPr>
      </w:pPr>
    </w:p>
    <w:p w14:paraId="61F62A97" w14:textId="28C8CB7C" w:rsidR="00D874AE" w:rsidRPr="00D874AE" w:rsidRDefault="00773766" w:rsidP="00D65F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D874AE" w:rsidRPr="00D874AE">
        <w:rPr>
          <w:sz w:val="22"/>
          <w:szCs w:val="22"/>
        </w:rPr>
        <w:t xml:space="preserve">roposals must focus on access to health care for linguistic minorities in Quebec. </w:t>
      </w:r>
      <w:r w:rsidR="00202832">
        <w:rPr>
          <w:sz w:val="22"/>
          <w:szCs w:val="22"/>
        </w:rPr>
        <w:t>P</w:t>
      </w:r>
      <w:r w:rsidR="00D874AE" w:rsidRPr="00D874AE">
        <w:rPr>
          <w:sz w:val="22"/>
          <w:szCs w:val="22"/>
        </w:rPr>
        <w:t>roposals aiming to</w:t>
      </w:r>
      <w:r w:rsidR="001B3C3D">
        <w:rPr>
          <w:sz w:val="22"/>
          <w:szCs w:val="22"/>
        </w:rPr>
        <w:t xml:space="preserve"> address </w:t>
      </w:r>
      <w:r w:rsidR="00930059">
        <w:rPr>
          <w:sz w:val="22"/>
          <w:szCs w:val="22"/>
        </w:rPr>
        <w:t xml:space="preserve">either </w:t>
      </w:r>
      <w:r w:rsidR="001B3C3D">
        <w:rPr>
          <w:sz w:val="22"/>
          <w:szCs w:val="22"/>
        </w:rPr>
        <w:t xml:space="preserve">digital innovation </w:t>
      </w:r>
      <w:r w:rsidR="00930059">
        <w:rPr>
          <w:sz w:val="22"/>
          <w:szCs w:val="22"/>
        </w:rPr>
        <w:t xml:space="preserve">or </w:t>
      </w:r>
      <w:r w:rsidR="001B3C3D">
        <w:rPr>
          <w:sz w:val="22"/>
          <w:szCs w:val="22"/>
        </w:rPr>
        <w:t>the economics of</w:t>
      </w:r>
      <w:r w:rsidR="00930059">
        <w:rPr>
          <w:sz w:val="22"/>
          <w:szCs w:val="22"/>
        </w:rPr>
        <w:t xml:space="preserve"> unaddressed</w:t>
      </w:r>
      <w:r w:rsidR="00D874AE" w:rsidRPr="00D874AE">
        <w:rPr>
          <w:sz w:val="22"/>
          <w:szCs w:val="22"/>
        </w:rPr>
        <w:t xml:space="preserve"> language barriers in Quebec's health </w:t>
      </w:r>
      <w:r w:rsidR="00D874AE" w:rsidRPr="008878A3">
        <w:rPr>
          <w:sz w:val="22"/>
          <w:szCs w:val="22"/>
        </w:rPr>
        <w:t xml:space="preserve">and </w:t>
      </w:r>
      <w:r w:rsidR="009C0189" w:rsidRPr="008878A3">
        <w:rPr>
          <w:sz w:val="22"/>
          <w:szCs w:val="22"/>
        </w:rPr>
        <w:t xml:space="preserve">related </w:t>
      </w:r>
      <w:r w:rsidR="00D874AE" w:rsidRPr="008878A3">
        <w:rPr>
          <w:sz w:val="22"/>
          <w:szCs w:val="22"/>
        </w:rPr>
        <w:t>social services system</w:t>
      </w:r>
      <w:r w:rsidRPr="008878A3">
        <w:rPr>
          <w:sz w:val="22"/>
          <w:szCs w:val="22"/>
        </w:rPr>
        <w:t>s</w:t>
      </w:r>
      <w:r w:rsidR="00D874AE" w:rsidRPr="008878A3">
        <w:rPr>
          <w:sz w:val="22"/>
          <w:szCs w:val="22"/>
        </w:rPr>
        <w:t xml:space="preserve"> are encouraged. Collaborative projects with academic institutions</w:t>
      </w:r>
      <w:r w:rsidR="00D874AE" w:rsidRPr="00D874AE">
        <w:rPr>
          <w:sz w:val="22"/>
          <w:szCs w:val="22"/>
        </w:rPr>
        <w:t xml:space="preserve"> outside Quebec </w:t>
      </w:r>
      <w:r w:rsidR="00202832">
        <w:rPr>
          <w:sz w:val="22"/>
          <w:szCs w:val="22"/>
        </w:rPr>
        <w:t xml:space="preserve">and </w:t>
      </w:r>
      <w:r w:rsidR="00D874AE" w:rsidRPr="00D874AE">
        <w:rPr>
          <w:sz w:val="22"/>
          <w:szCs w:val="22"/>
        </w:rPr>
        <w:t xml:space="preserve">Canada are eligible, provided that the Principal Investigator is based at a Quebec university, and that the funds are managed and disbursed by a Quebec university. </w:t>
      </w:r>
    </w:p>
    <w:p w14:paraId="6E71AC2D" w14:textId="52584042" w:rsidR="00D874AE" w:rsidRPr="00D874AE" w:rsidRDefault="008671B7" w:rsidP="00547F1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  <w:t>For the 2020</w:t>
      </w:r>
      <w:r w:rsidR="00D874AE" w:rsidRPr="00D874AE">
        <w:rPr>
          <w:sz w:val="22"/>
          <w:szCs w:val="22"/>
        </w:rPr>
        <w:t>-20</w:t>
      </w:r>
      <w:r>
        <w:rPr>
          <w:sz w:val="22"/>
          <w:szCs w:val="22"/>
        </w:rPr>
        <w:t>21</w:t>
      </w:r>
      <w:r w:rsidR="00D874AE" w:rsidRPr="00D874AE">
        <w:rPr>
          <w:sz w:val="22"/>
          <w:szCs w:val="22"/>
        </w:rPr>
        <w:t xml:space="preserve"> competition,</w:t>
      </w:r>
      <w:r w:rsidR="00B50395">
        <w:rPr>
          <w:sz w:val="22"/>
          <w:szCs w:val="22"/>
        </w:rPr>
        <w:t xml:space="preserve"> HCALM invites proposals </w:t>
      </w:r>
      <w:r w:rsidR="00145135">
        <w:rPr>
          <w:sz w:val="22"/>
          <w:szCs w:val="22"/>
        </w:rPr>
        <w:t xml:space="preserve">(max. $30,000) </w:t>
      </w:r>
      <w:r w:rsidR="00B50395">
        <w:rPr>
          <w:sz w:val="22"/>
          <w:szCs w:val="22"/>
        </w:rPr>
        <w:t xml:space="preserve">for projects </w:t>
      </w:r>
      <w:r w:rsidR="00202832">
        <w:rPr>
          <w:b/>
          <w:bCs/>
          <w:sz w:val="22"/>
          <w:szCs w:val="22"/>
        </w:rPr>
        <w:t>funded</w:t>
      </w:r>
      <w:r w:rsidR="00B50395" w:rsidRPr="002070B5">
        <w:rPr>
          <w:b/>
          <w:bCs/>
          <w:sz w:val="22"/>
          <w:szCs w:val="22"/>
        </w:rPr>
        <w:t xml:space="preserve"> up to 18 months</w:t>
      </w:r>
      <w:r w:rsidR="001718A6">
        <w:rPr>
          <w:b/>
          <w:bCs/>
          <w:sz w:val="22"/>
          <w:szCs w:val="22"/>
        </w:rPr>
        <w:t xml:space="preserve"> </w:t>
      </w:r>
      <w:r w:rsidR="001718A6" w:rsidRPr="002070B5">
        <w:rPr>
          <w:sz w:val="22"/>
          <w:szCs w:val="22"/>
        </w:rPr>
        <w:t xml:space="preserve">(October 2020 – March </w:t>
      </w:r>
      <w:r w:rsidR="00547F18">
        <w:rPr>
          <w:sz w:val="22"/>
          <w:szCs w:val="22"/>
        </w:rPr>
        <w:t>2022</w:t>
      </w:r>
      <w:r w:rsidR="001718A6">
        <w:rPr>
          <w:b/>
          <w:bCs/>
          <w:sz w:val="22"/>
          <w:szCs w:val="22"/>
        </w:rPr>
        <w:t>)</w:t>
      </w:r>
      <w:r w:rsidR="00B50395">
        <w:rPr>
          <w:sz w:val="22"/>
          <w:szCs w:val="22"/>
        </w:rPr>
        <w:t>.</w:t>
      </w:r>
      <w:r w:rsidR="00B50395" w:rsidRPr="00D874AE">
        <w:rPr>
          <w:sz w:val="22"/>
          <w:szCs w:val="22"/>
        </w:rPr>
        <w:t xml:space="preserve"> </w:t>
      </w:r>
      <w:r w:rsidR="00B50395">
        <w:rPr>
          <w:sz w:val="22"/>
          <w:szCs w:val="22"/>
        </w:rPr>
        <w:t xml:space="preserve">Please note </w:t>
      </w:r>
      <w:r w:rsidR="00112064">
        <w:rPr>
          <w:sz w:val="22"/>
          <w:szCs w:val="22"/>
        </w:rPr>
        <w:t xml:space="preserve">that the funding period </w:t>
      </w:r>
      <w:r w:rsidR="00537093">
        <w:rPr>
          <w:sz w:val="22"/>
          <w:szCs w:val="22"/>
        </w:rPr>
        <w:t>overlaps 2</w:t>
      </w:r>
      <w:r w:rsidR="00B50395">
        <w:rPr>
          <w:sz w:val="22"/>
          <w:szCs w:val="22"/>
        </w:rPr>
        <w:t xml:space="preserve"> fiscal years, and that no </w:t>
      </w:r>
      <w:r w:rsidR="00D874AE" w:rsidRPr="00D874AE">
        <w:rPr>
          <w:sz w:val="22"/>
          <w:szCs w:val="22"/>
        </w:rPr>
        <w:t xml:space="preserve">carry overs are permitted from one fiscal year to another. The fiscal year begins on April 1 and ends on March 31. </w:t>
      </w:r>
      <w:r w:rsidR="00145135">
        <w:rPr>
          <w:sz w:val="22"/>
          <w:szCs w:val="22"/>
        </w:rPr>
        <w:t>Disbursement</w:t>
      </w:r>
      <w:r w:rsidR="00D874AE" w:rsidRPr="00D874AE">
        <w:rPr>
          <w:sz w:val="22"/>
          <w:szCs w:val="22"/>
        </w:rPr>
        <w:t xml:space="preserve"> is contingent upon the availability of funds through a contribution agreement between Health Canada and McGill University. </w:t>
      </w:r>
    </w:p>
    <w:p w14:paraId="11663D27" w14:textId="788406AE" w:rsidR="00B50395" w:rsidRDefault="00B50395" w:rsidP="00D65F8A">
      <w:pPr>
        <w:spacing w:line="360" w:lineRule="auto"/>
        <w:jc w:val="both"/>
        <w:rPr>
          <w:sz w:val="22"/>
          <w:szCs w:val="22"/>
        </w:rPr>
      </w:pPr>
    </w:p>
    <w:p w14:paraId="19E734C8" w14:textId="70B2FB8C" w:rsidR="00D874AE" w:rsidRPr="00D874AE" w:rsidRDefault="00D874AE" w:rsidP="00D65F8A">
      <w:pPr>
        <w:spacing w:line="360" w:lineRule="auto"/>
        <w:jc w:val="both"/>
        <w:rPr>
          <w:b/>
          <w:bCs/>
          <w:sz w:val="22"/>
          <w:szCs w:val="22"/>
        </w:rPr>
      </w:pPr>
      <w:r w:rsidRPr="00D874AE">
        <w:rPr>
          <w:sz w:val="22"/>
          <w:szCs w:val="22"/>
        </w:rPr>
        <w:t xml:space="preserve">Selection of research proposals </w:t>
      </w:r>
      <w:r w:rsidR="008F6C9B">
        <w:rPr>
          <w:sz w:val="22"/>
          <w:szCs w:val="22"/>
        </w:rPr>
        <w:t>will take</w:t>
      </w:r>
      <w:r w:rsidR="008F6C9B" w:rsidRPr="00D874AE">
        <w:rPr>
          <w:sz w:val="22"/>
          <w:szCs w:val="22"/>
        </w:rPr>
        <w:t xml:space="preserve"> </w:t>
      </w:r>
      <w:r w:rsidRPr="00D874AE">
        <w:rPr>
          <w:sz w:val="22"/>
          <w:szCs w:val="22"/>
        </w:rPr>
        <w:t xml:space="preserve">place in </w:t>
      </w:r>
      <w:r w:rsidR="00B50395">
        <w:rPr>
          <w:sz w:val="22"/>
          <w:szCs w:val="22"/>
        </w:rPr>
        <w:t>early October</w:t>
      </w:r>
      <w:r w:rsidRPr="00D874AE">
        <w:rPr>
          <w:sz w:val="22"/>
          <w:szCs w:val="22"/>
        </w:rPr>
        <w:t xml:space="preserve">. Funded applicants become members of the HCALM Network and will be referenced as such in all formal communications. </w:t>
      </w:r>
      <w:r w:rsidR="00D01CF1">
        <w:rPr>
          <w:sz w:val="22"/>
          <w:szCs w:val="22"/>
        </w:rPr>
        <w:t>Upon approval, successful applicants will receive</w:t>
      </w:r>
      <w:r w:rsidR="00145135">
        <w:rPr>
          <w:sz w:val="22"/>
          <w:szCs w:val="22"/>
        </w:rPr>
        <w:t xml:space="preserve"> a reporting package</w:t>
      </w:r>
      <w:r w:rsidRPr="00D874AE">
        <w:rPr>
          <w:sz w:val="22"/>
          <w:szCs w:val="22"/>
        </w:rPr>
        <w:t xml:space="preserve"> </w:t>
      </w:r>
      <w:r w:rsidR="00D01CF1">
        <w:rPr>
          <w:sz w:val="22"/>
          <w:szCs w:val="22"/>
        </w:rPr>
        <w:t>which</w:t>
      </w:r>
      <w:r w:rsidR="00145135">
        <w:rPr>
          <w:sz w:val="22"/>
          <w:szCs w:val="22"/>
        </w:rPr>
        <w:t xml:space="preserve"> specifies</w:t>
      </w:r>
      <w:r w:rsidRPr="00D874AE">
        <w:rPr>
          <w:sz w:val="22"/>
          <w:szCs w:val="22"/>
        </w:rPr>
        <w:t xml:space="preserve"> </w:t>
      </w:r>
      <w:r w:rsidR="001F1466">
        <w:rPr>
          <w:sz w:val="22"/>
          <w:szCs w:val="22"/>
        </w:rPr>
        <w:t xml:space="preserve">their team </w:t>
      </w:r>
      <w:r w:rsidRPr="00D874AE">
        <w:rPr>
          <w:sz w:val="22"/>
          <w:szCs w:val="22"/>
        </w:rPr>
        <w:t>roles and responsibilities, payment schedule and reporting</w:t>
      </w:r>
      <w:r w:rsidR="00145135">
        <w:rPr>
          <w:sz w:val="22"/>
          <w:szCs w:val="22"/>
        </w:rPr>
        <w:t xml:space="preserve"> requirements</w:t>
      </w:r>
      <w:r w:rsidRPr="00D874AE">
        <w:rPr>
          <w:sz w:val="22"/>
          <w:szCs w:val="22"/>
        </w:rPr>
        <w:t xml:space="preserve"> based on Health Canada </w:t>
      </w:r>
      <w:r w:rsidR="00145135">
        <w:rPr>
          <w:sz w:val="22"/>
          <w:szCs w:val="22"/>
        </w:rPr>
        <w:t>guidelines</w:t>
      </w:r>
      <w:r w:rsidRPr="00D874AE">
        <w:rPr>
          <w:sz w:val="22"/>
          <w:szCs w:val="22"/>
        </w:rPr>
        <w:t xml:space="preserve">. </w:t>
      </w:r>
      <w:r w:rsidR="00773766">
        <w:rPr>
          <w:sz w:val="22"/>
          <w:szCs w:val="22"/>
        </w:rPr>
        <w:t>A sub award agreement between McGill University and the researcher’s institution will follow.</w:t>
      </w:r>
    </w:p>
    <w:p w14:paraId="27A684BE" w14:textId="77777777" w:rsidR="00D874AE" w:rsidRPr="00D874AE" w:rsidRDefault="00D874AE" w:rsidP="00D65F8A">
      <w:pPr>
        <w:spacing w:line="360" w:lineRule="auto"/>
        <w:jc w:val="both"/>
        <w:rPr>
          <w:sz w:val="22"/>
          <w:szCs w:val="22"/>
          <w:lang w:val="en-CA"/>
        </w:rPr>
      </w:pPr>
    </w:p>
    <w:p w14:paraId="65CA09EF" w14:textId="230B2C25" w:rsidR="00D874AE" w:rsidRPr="00B32DDD" w:rsidRDefault="00D874AE" w:rsidP="00D04C6E">
      <w:pPr>
        <w:spacing w:line="360" w:lineRule="auto"/>
        <w:jc w:val="both"/>
        <w:outlineLvl w:val="0"/>
        <w:rPr>
          <w:b/>
          <w:bCs/>
          <w:u w:val="single"/>
          <w:lang w:val="en-CA"/>
        </w:rPr>
      </w:pPr>
      <w:r w:rsidRPr="00B32DDD">
        <w:rPr>
          <w:b/>
          <w:bCs/>
          <w:u w:val="single"/>
          <w:lang w:val="en-CA"/>
        </w:rPr>
        <w:t>Application Details:</w:t>
      </w:r>
    </w:p>
    <w:p w14:paraId="12EBFB35" w14:textId="77777777" w:rsidR="00D874AE" w:rsidRPr="00D874AE" w:rsidRDefault="00D874AE" w:rsidP="00D65F8A">
      <w:pPr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D874AE">
        <w:rPr>
          <w:b/>
          <w:bCs/>
          <w:sz w:val="22"/>
          <w:szCs w:val="22"/>
        </w:rPr>
        <w:t>Eligibility Criteria</w:t>
      </w:r>
    </w:p>
    <w:p w14:paraId="5935EE83" w14:textId="7EA94BEC" w:rsidR="00D874AE" w:rsidRPr="00D874AE" w:rsidRDefault="00D874AE" w:rsidP="00D65F8A">
      <w:pPr>
        <w:spacing w:line="360" w:lineRule="auto"/>
        <w:jc w:val="both"/>
        <w:rPr>
          <w:sz w:val="22"/>
          <w:szCs w:val="22"/>
        </w:rPr>
      </w:pPr>
      <w:r w:rsidRPr="00D874AE">
        <w:rPr>
          <w:sz w:val="22"/>
          <w:szCs w:val="22"/>
        </w:rPr>
        <w:t xml:space="preserve">The principal applicant must be a researcher based in, or formally affiliated with, a Quebec institution such as a university or </w:t>
      </w:r>
      <w:r w:rsidR="00145135">
        <w:rPr>
          <w:sz w:val="22"/>
          <w:szCs w:val="22"/>
        </w:rPr>
        <w:t xml:space="preserve">a </w:t>
      </w:r>
      <w:r w:rsidRPr="00D874AE">
        <w:rPr>
          <w:sz w:val="22"/>
          <w:szCs w:val="22"/>
        </w:rPr>
        <w:t xml:space="preserve">research institute. Affiliation must be established prior to submitting </w:t>
      </w:r>
      <w:r w:rsidR="00145135">
        <w:rPr>
          <w:sz w:val="22"/>
          <w:szCs w:val="22"/>
        </w:rPr>
        <w:t xml:space="preserve">the </w:t>
      </w:r>
      <w:r w:rsidRPr="00D874AE">
        <w:rPr>
          <w:sz w:val="22"/>
          <w:szCs w:val="22"/>
        </w:rPr>
        <w:t>proposal. S</w:t>
      </w:r>
      <w:r w:rsidR="00145135">
        <w:rPr>
          <w:sz w:val="22"/>
          <w:szCs w:val="22"/>
        </w:rPr>
        <w:t xml:space="preserve">uccessful </w:t>
      </w:r>
      <w:r w:rsidR="00537093">
        <w:rPr>
          <w:sz w:val="22"/>
          <w:szCs w:val="22"/>
        </w:rPr>
        <w:t>applicants</w:t>
      </w:r>
      <w:r w:rsidRPr="00D874AE">
        <w:rPr>
          <w:sz w:val="22"/>
          <w:szCs w:val="22"/>
        </w:rPr>
        <w:t xml:space="preserve"> will be required to provide an ethics certificate issued by the university</w:t>
      </w:r>
      <w:r w:rsidR="00537093">
        <w:rPr>
          <w:sz w:val="22"/>
          <w:szCs w:val="22"/>
        </w:rPr>
        <w:t xml:space="preserve">, health care/social services institution, or </w:t>
      </w:r>
      <w:r w:rsidRPr="00D874AE">
        <w:rPr>
          <w:sz w:val="22"/>
          <w:szCs w:val="22"/>
        </w:rPr>
        <w:t>research institute.</w:t>
      </w:r>
    </w:p>
    <w:p w14:paraId="050BF927" w14:textId="77777777" w:rsidR="00D874AE" w:rsidRPr="00D874AE" w:rsidRDefault="00D874AE" w:rsidP="00D65F8A">
      <w:pPr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D874AE">
        <w:rPr>
          <w:b/>
          <w:bCs/>
          <w:sz w:val="22"/>
          <w:szCs w:val="22"/>
        </w:rPr>
        <w:t>Evaluation of Proposals</w:t>
      </w:r>
    </w:p>
    <w:p w14:paraId="464C6547" w14:textId="3FD29DB0" w:rsidR="00D874AE" w:rsidRPr="00D874AE" w:rsidRDefault="00D874AE" w:rsidP="00D65F8A">
      <w:pPr>
        <w:spacing w:line="360" w:lineRule="auto"/>
        <w:jc w:val="both"/>
        <w:rPr>
          <w:sz w:val="22"/>
          <w:szCs w:val="22"/>
        </w:rPr>
      </w:pPr>
      <w:r w:rsidRPr="00D874AE">
        <w:rPr>
          <w:sz w:val="22"/>
          <w:szCs w:val="22"/>
        </w:rPr>
        <w:t xml:space="preserve">The </w:t>
      </w:r>
      <w:r w:rsidR="00145135">
        <w:rPr>
          <w:sz w:val="22"/>
          <w:szCs w:val="22"/>
        </w:rPr>
        <w:t xml:space="preserve">evaluation of </w:t>
      </w:r>
      <w:r w:rsidRPr="00D874AE">
        <w:rPr>
          <w:sz w:val="22"/>
          <w:szCs w:val="22"/>
        </w:rPr>
        <w:t>proposals will be conducted by t</w:t>
      </w:r>
      <w:r w:rsidR="00145135">
        <w:rPr>
          <w:sz w:val="22"/>
          <w:szCs w:val="22"/>
        </w:rPr>
        <w:t xml:space="preserve">he HCALM </w:t>
      </w:r>
      <w:r w:rsidR="001F1466">
        <w:rPr>
          <w:sz w:val="22"/>
          <w:szCs w:val="22"/>
        </w:rPr>
        <w:t>interdisciplinary Advisory Committee</w:t>
      </w:r>
      <w:r w:rsidRPr="00D874AE">
        <w:rPr>
          <w:sz w:val="22"/>
          <w:szCs w:val="22"/>
        </w:rPr>
        <w:t xml:space="preserve">. Proposals will be evaluated for consistency with </w:t>
      </w:r>
      <w:r w:rsidR="001F1466">
        <w:rPr>
          <w:sz w:val="22"/>
          <w:szCs w:val="22"/>
        </w:rPr>
        <w:t xml:space="preserve">the </w:t>
      </w:r>
      <w:r w:rsidRPr="00D874AE">
        <w:rPr>
          <w:sz w:val="22"/>
          <w:szCs w:val="22"/>
        </w:rPr>
        <w:t xml:space="preserve">guidelines </w:t>
      </w:r>
      <w:r w:rsidR="001F1466">
        <w:rPr>
          <w:sz w:val="22"/>
          <w:szCs w:val="22"/>
        </w:rPr>
        <w:t xml:space="preserve">as specified in the application form </w:t>
      </w:r>
      <w:r w:rsidRPr="00D874AE">
        <w:rPr>
          <w:sz w:val="22"/>
          <w:szCs w:val="22"/>
        </w:rPr>
        <w:t>below.</w:t>
      </w:r>
    </w:p>
    <w:p w14:paraId="7BD62410" w14:textId="77777777" w:rsidR="00D874AE" w:rsidRPr="00D874AE" w:rsidRDefault="00D874AE" w:rsidP="00D65F8A">
      <w:pPr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D874AE">
        <w:rPr>
          <w:b/>
          <w:bCs/>
          <w:sz w:val="22"/>
          <w:szCs w:val="22"/>
        </w:rPr>
        <w:t>To Apply</w:t>
      </w:r>
    </w:p>
    <w:p w14:paraId="613280C2" w14:textId="42B09B89" w:rsidR="00D874AE" w:rsidRPr="00D874AE" w:rsidRDefault="00D874AE" w:rsidP="00CF60B1">
      <w:pPr>
        <w:spacing w:line="360" w:lineRule="auto"/>
        <w:jc w:val="both"/>
        <w:rPr>
          <w:sz w:val="22"/>
          <w:szCs w:val="22"/>
        </w:rPr>
      </w:pPr>
      <w:r w:rsidRPr="00D874AE">
        <w:rPr>
          <w:sz w:val="22"/>
          <w:szCs w:val="22"/>
        </w:rPr>
        <w:t xml:space="preserve">Please e-mail </w:t>
      </w:r>
      <w:r w:rsidR="002070B5">
        <w:rPr>
          <w:sz w:val="22"/>
          <w:szCs w:val="22"/>
        </w:rPr>
        <w:t>the complete</w:t>
      </w:r>
      <w:r w:rsidRPr="00D874AE">
        <w:rPr>
          <w:sz w:val="22"/>
          <w:szCs w:val="22"/>
        </w:rPr>
        <w:t xml:space="preserve"> </w:t>
      </w:r>
      <w:bookmarkStart w:id="0" w:name="_GoBack"/>
      <w:bookmarkEnd w:id="0"/>
      <w:r w:rsidR="00537093">
        <w:rPr>
          <w:sz w:val="22"/>
          <w:szCs w:val="22"/>
        </w:rPr>
        <w:t>application including</w:t>
      </w:r>
      <w:r w:rsidRPr="00D874AE">
        <w:rPr>
          <w:sz w:val="22"/>
          <w:szCs w:val="22"/>
        </w:rPr>
        <w:t xml:space="preserve"> </w:t>
      </w:r>
      <w:r w:rsidR="00537093">
        <w:rPr>
          <w:sz w:val="22"/>
          <w:szCs w:val="22"/>
        </w:rPr>
        <w:t xml:space="preserve">a Curriculum Vitae </w:t>
      </w:r>
      <w:r w:rsidR="002070B5">
        <w:rPr>
          <w:sz w:val="22"/>
          <w:szCs w:val="22"/>
        </w:rPr>
        <w:t>for each Princip</w:t>
      </w:r>
      <w:r w:rsidR="00537093">
        <w:rPr>
          <w:sz w:val="22"/>
          <w:szCs w:val="22"/>
        </w:rPr>
        <w:t>al</w:t>
      </w:r>
      <w:r w:rsidR="002070B5">
        <w:rPr>
          <w:sz w:val="22"/>
          <w:szCs w:val="22"/>
        </w:rPr>
        <w:t xml:space="preserve"> Investigator (</w:t>
      </w:r>
      <w:r w:rsidR="00536E1B">
        <w:rPr>
          <w:sz w:val="22"/>
          <w:szCs w:val="22"/>
        </w:rPr>
        <w:t>existing agency CV</w:t>
      </w:r>
      <w:r w:rsidR="002070B5" w:rsidRPr="002070B5">
        <w:rPr>
          <w:sz w:val="22"/>
          <w:szCs w:val="22"/>
        </w:rPr>
        <w:t>s are welcome</w:t>
      </w:r>
      <w:r w:rsidR="002070B5">
        <w:rPr>
          <w:sz w:val="22"/>
          <w:szCs w:val="22"/>
        </w:rPr>
        <w:t xml:space="preserve">), </w:t>
      </w:r>
      <w:r w:rsidR="002070B5" w:rsidRPr="00D874AE">
        <w:rPr>
          <w:sz w:val="22"/>
          <w:szCs w:val="22"/>
        </w:rPr>
        <w:t xml:space="preserve">and all other </w:t>
      </w:r>
      <w:r w:rsidR="000519EC">
        <w:rPr>
          <w:sz w:val="22"/>
          <w:szCs w:val="22"/>
        </w:rPr>
        <w:t xml:space="preserve">relevant </w:t>
      </w:r>
      <w:r w:rsidR="002070B5" w:rsidRPr="00D874AE">
        <w:rPr>
          <w:sz w:val="22"/>
          <w:szCs w:val="22"/>
        </w:rPr>
        <w:t>supporting document</w:t>
      </w:r>
      <w:r w:rsidR="002070B5">
        <w:rPr>
          <w:sz w:val="22"/>
          <w:szCs w:val="22"/>
        </w:rPr>
        <w:t xml:space="preserve">s (e.g. confirmation of </w:t>
      </w:r>
      <w:r w:rsidR="002070B5" w:rsidRPr="008878A3">
        <w:rPr>
          <w:sz w:val="22"/>
          <w:szCs w:val="22"/>
        </w:rPr>
        <w:lastRenderedPageBreak/>
        <w:t xml:space="preserve">support from project partners) </w:t>
      </w:r>
      <w:r w:rsidRPr="008878A3">
        <w:rPr>
          <w:sz w:val="22"/>
          <w:szCs w:val="22"/>
        </w:rPr>
        <w:t>to </w:t>
      </w:r>
      <w:r w:rsidR="00B50395" w:rsidRPr="008878A3">
        <w:t>yael</w:t>
      </w:r>
      <w:r w:rsidR="00B50395" w:rsidRPr="008878A3">
        <w:rPr>
          <w:sz w:val="22"/>
          <w:szCs w:val="22"/>
        </w:rPr>
        <w:t>.peled@mcgill.ca</w:t>
      </w:r>
      <w:r w:rsidRPr="008878A3">
        <w:rPr>
          <w:sz w:val="22"/>
          <w:szCs w:val="22"/>
        </w:rPr>
        <w:t xml:space="preserve"> by </w:t>
      </w:r>
      <w:r w:rsidR="00B0485A" w:rsidRPr="008878A3">
        <w:rPr>
          <w:b/>
          <w:bCs/>
          <w:sz w:val="22"/>
          <w:szCs w:val="22"/>
        </w:rPr>
        <w:t>Friday</w:t>
      </w:r>
      <w:r w:rsidR="00B50395" w:rsidRPr="008878A3">
        <w:rPr>
          <w:b/>
          <w:bCs/>
          <w:sz w:val="22"/>
          <w:szCs w:val="22"/>
        </w:rPr>
        <w:t xml:space="preserve"> </w:t>
      </w:r>
      <w:r w:rsidR="00CF60B1" w:rsidRPr="008878A3">
        <w:rPr>
          <w:b/>
          <w:bCs/>
          <w:sz w:val="22"/>
          <w:szCs w:val="22"/>
        </w:rPr>
        <w:t>October 2</w:t>
      </w:r>
      <w:r w:rsidRPr="008878A3">
        <w:rPr>
          <w:b/>
          <w:bCs/>
          <w:sz w:val="22"/>
          <w:szCs w:val="22"/>
        </w:rPr>
        <w:t>, 20</w:t>
      </w:r>
      <w:r w:rsidR="00B6182E" w:rsidRPr="008878A3">
        <w:rPr>
          <w:b/>
          <w:bCs/>
          <w:sz w:val="22"/>
          <w:szCs w:val="22"/>
        </w:rPr>
        <w:t>20</w:t>
      </w:r>
      <w:r w:rsidRPr="008878A3">
        <w:rPr>
          <w:sz w:val="22"/>
          <w:szCs w:val="22"/>
        </w:rPr>
        <w:t xml:space="preserve">. </w:t>
      </w:r>
      <w:r w:rsidR="00877A0D" w:rsidRPr="008878A3">
        <w:rPr>
          <w:sz w:val="22"/>
          <w:szCs w:val="22"/>
        </w:rPr>
        <w:t>Results will be announced</w:t>
      </w:r>
      <w:r w:rsidR="00A70332" w:rsidRPr="008878A3">
        <w:rPr>
          <w:sz w:val="22"/>
          <w:szCs w:val="22"/>
        </w:rPr>
        <w:t xml:space="preserve"> by</w:t>
      </w:r>
      <w:r w:rsidR="00877A0D" w:rsidRPr="008878A3">
        <w:rPr>
          <w:sz w:val="22"/>
          <w:szCs w:val="22"/>
        </w:rPr>
        <w:t xml:space="preserve"> </w:t>
      </w:r>
      <w:r w:rsidR="00877A0D" w:rsidRPr="008878A3">
        <w:rPr>
          <w:b/>
          <w:sz w:val="22"/>
          <w:szCs w:val="22"/>
        </w:rPr>
        <w:t xml:space="preserve">October </w:t>
      </w:r>
      <w:r w:rsidR="00CF60B1" w:rsidRPr="008878A3">
        <w:rPr>
          <w:b/>
          <w:sz w:val="22"/>
          <w:szCs w:val="22"/>
        </w:rPr>
        <w:t>16</w:t>
      </w:r>
      <w:r w:rsidR="00877A0D" w:rsidRPr="008878A3">
        <w:rPr>
          <w:b/>
          <w:sz w:val="22"/>
          <w:szCs w:val="22"/>
        </w:rPr>
        <w:t>, 2020</w:t>
      </w:r>
      <w:r w:rsidR="00877A0D" w:rsidRPr="008878A3">
        <w:rPr>
          <w:sz w:val="22"/>
          <w:szCs w:val="22"/>
        </w:rPr>
        <w:t>.</w:t>
      </w:r>
    </w:p>
    <w:p w14:paraId="6982718F" w14:textId="77777777" w:rsidR="00D874AE" w:rsidRPr="00D874AE" w:rsidRDefault="00D874AE" w:rsidP="00D874AE">
      <w:pPr>
        <w:spacing w:line="276" w:lineRule="auto"/>
        <w:jc w:val="both"/>
        <w:rPr>
          <w:sz w:val="22"/>
          <w:szCs w:val="22"/>
        </w:rPr>
      </w:pPr>
      <w:r w:rsidRPr="00D874AE">
        <w:rPr>
          <w:sz w:val="22"/>
          <w:szCs w:val="22"/>
        </w:rPr>
        <w:t> </w:t>
      </w:r>
    </w:p>
    <w:p w14:paraId="13A01A90" w14:textId="61B14398" w:rsidR="000C58E6" w:rsidRDefault="00D874AE" w:rsidP="0026071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2605"/>
        <w:gridCol w:w="6745"/>
        <w:gridCol w:w="18"/>
      </w:tblGrid>
      <w:tr w:rsidR="000C58E6" w:rsidRPr="00722A59" w14:paraId="50CD89CB" w14:textId="77777777" w:rsidTr="00BD53BF">
        <w:trPr>
          <w:gridAfter w:val="1"/>
          <w:wAfter w:w="18" w:type="dxa"/>
          <w:trHeight w:val="764"/>
        </w:trPr>
        <w:tc>
          <w:tcPr>
            <w:tcW w:w="9350" w:type="dxa"/>
            <w:gridSpan w:val="2"/>
            <w:tcBorders>
              <w:bottom w:val="single" w:sz="24" w:space="0" w:color="auto"/>
            </w:tcBorders>
            <w:shd w:val="clear" w:color="auto" w:fill="D0CECE" w:themeFill="background2" w:themeFillShade="E6"/>
          </w:tcPr>
          <w:p w14:paraId="1FF10049" w14:textId="77777777" w:rsidR="000C58E6" w:rsidRPr="00B666BB" w:rsidRDefault="000C58E6" w:rsidP="00951A7F">
            <w:pPr>
              <w:spacing w:line="360" w:lineRule="auto"/>
              <w:jc w:val="center"/>
              <w:rPr>
                <w:b/>
                <w:bCs/>
              </w:rPr>
            </w:pPr>
            <w:r w:rsidRPr="00B666BB">
              <w:rPr>
                <w:b/>
                <w:bCs/>
              </w:rPr>
              <w:lastRenderedPageBreak/>
              <w:t>HCALM (Health Care Access for Linguistic Minorities) 2020-2021 CALL FOR PROPOSALS</w:t>
            </w:r>
          </w:p>
          <w:p w14:paraId="60A105CD" w14:textId="75B16FBC" w:rsidR="000C58E6" w:rsidRDefault="000C58E6" w:rsidP="00951A7F">
            <w:pPr>
              <w:spacing w:line="360" w:lineRule="auto"/>
              <w:jc w:val="center"/>
              <w:rPr>
                <w:b/>
                <w:bCs/>
              </w:rPr>
            </w:pPr>
            <w:r w:rsidRPr="00B666BB">
              <w:rPr>
                <w:b/>
                <w:bCs/>
              </w:rPr>
              <w:t>Project Proposal</w:t>
            </w:r>
            <w:r w:rsidR="0069613E">
              <w:rPr>
                <w:b/>
                <w:bCs/>
              </w:rPr>
              <w:t xml:space="preserve"> Application</w:t>
            </w:r>
            <w:r w:rsidRPr="00B666BB">
              <w:rPr>
                <w:b/>
                <w:bCs/>
              </w:rPr>
              <w:t xml:space="preserve"> Form</w:t>
            </w:r>
          </w:p>
          <w:p w14:paraId="105CBD0E" w14:textId="0DFA5109" w:rsidR="00260710" w:rsidRPr="008C33F2" w:rsidRDefault="00260710" w:rsidP="008C33F2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8C33F2">
              <w:rPr>
                <w:i/>
                <w:iCs/>
                <w:sz w:val="22"/>
                <w:szCs w:val="22"/>
              </w:rPr>
              <w:t xml:space="preserve">Part A: </w:t>
            </w:r>
            <w:r w:rsidR="008C33F2">
              <w:rPr>
                <w:i/>
                <w:iCs/>
                <w:sz w:val="22"/>
                <w:szCs w:val="22"/>
              </w:rPr>
              <w:t xml:space="preserve">Project </w:t>
            </w:r>
            <w:r w:rsidRPr="008C33F2">
              <w:rPr>
                <w:i/>
                <w:iCs/>
                <w:sz w:val="22"/>
                <w:szCs w:val="22"/>
              </w:rPr>
              <w:t>Overview</w:t>
            </w:r>
          </w:p>
        </w:tc>
      </w:tr>
      <w:tr w:rsidR="00951A7F" w:rsidRPr="00A7663C" w14:paraId="0C2B4E50" w14:textId="77777777" w:rsidTr="00CC02FE">
        <w:tc>
          <w:tcPr>
            <w:tcW w:w="936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8CC341" w14:textId="3BBACB09" w:rsidR="00951A7F" w:rsidRPr="00A7663C" w:rsidRDefault="00C613CA" w:rsidP="00636B1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A1: </w:t>
            </w:r>
            <w:r w:rsidR="00951A7F" w:rsidRPr="00A7663C">
              <w:rPr>
                <w:b/>
                <w:bCs/>
                <w:sz w:val="20"/>
                <w:szCs w:val="20"/>
              </w:rPr>
              <w:t>Project Title</w:t>
            </w:r>
            <w:r w:rsidR="00951A7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51A7F" w:rsidRPr="00A7663C" w14:paraId="6EFBC787" w14:textId="77777777" w:rsidTr="00BD53BF">
        <w:tc>
          <w:tcPr>
            <w:tcW w:w="9368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7A497433" w14:textId="77777777" w:rsidR="00951A7F" w:rsidRPr="00A7663C" w:rsidRDefault="00951A7F" w:rsidP="00951A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13CA" w:rsidRPr="00722A59" w14:paraId="4DCC08A3" w14:textId="77777777" w:rsidTr="00C613CA">
        <w:tc>
          <w:tcPr>
            <w:tcW w:w="2605" w:type="dxa"/>
            <w:tcBorders>
              <w:top w:val="single" w:sz="24" w:space="0" w:color="auto"/>
            </w:tcBorders>
            <w:shd w:val="clear" w:color="auto" w:fill="E7E6E6" w:themeFill="background2"/>
          </w:tcPr>
          <w:p w14:paraId="61F81A90" w14:textId="77777777" w:rsidR="00722A59" w:rsidRDefault="00C613CA" w:rsidP="00951A7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A2: </w:t>
            </w:r>
            <w:r w:rsidR="00722A59" w:rsidRPr="00722A59">
              <w:rPr>
                <w:b/>
                <w:bCs/>
                <w:sz w:val="20"/>
                <w:szCs w:val="20"/>
              </w:rPr>
              <w:t>Principal Investigator(s)</w:t>
            </w:r>
          </w:p>
          <w:p w14:paraId="60713466" w14:textId="73D380B3" w:rsidR="00537093" w:rsidRPr="00722A59" w:rsidRDefault="00537093" w:rsidP="00951A7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  <w:r w:rsidR="0069613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and Credentials</w:t>
            </w:r>
          </w:p>
        </w:tc>
        <w:tc>
          <w:tcPr>
            <w:tcW w:w="6763" w:type="dxa"/>
            <w:gridSpan w:val="2"/>
            <w:tcBorders>
              <w:top w:val="single" w:sz="24" w:space="0" w:color="auto"/>
            </w:tcBorders>
          </w:tcPr>
          <w:p w14:paraId="782C126E" w14:textId="6A62840F" w:rsidR="00722A59" w:rsidRPr="00722A59" w:rsidRDefault="00722A59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13CA" w:rsidRPr="00722A59" w14:paraId="2DFC0C3E" w14:textId="77777777" w:rsidTr="00C613CA">
        <w:trPr>
          <w:trHeight w:val="277"/>
        </w:trPr>
        <w:tc>
          <w:tcPr>
            <w:tcW w:w="2605" w:type="dxa"/>
            <w:shd w:val="clear" w:color="auto" w:fill="E7E6E6" w:themeFill="background2"/>
          </w:tcPr>
          <w:p w14:paraId="293E364B" w14:textId="3A0DCA36" w:rsidR="00722A59" w:rsidRPr="00A7663C" w:rsidRDefault="00722A59" w:rsidP="00951A7F">
            <w:pPr>
              <w:spacing w:line="360" w:lineRule="auto"/>
              <w:rPr>
                <w:sz w:val="20"/>
                <w:szCs w:val="20"/>
              </w:rPr>
            </w:pPr>
            <w:r w:rsidRPr="00A7663C">
              <w:rPr>
                <w:sz w:val="20"/>
                <w:szCs w:val="20"/>
              </w:rPr>
              <w:t>Institution/Department</w:t>
            </w:r>
          </w:p>
        </w:tc>
        <w:tc>
          <w:tcPr>
            <w:tcW w:w="6763" w:type="dxa"/>
            <w:gridSpan w:val="2"/>
          </w:tcPr>
          <w:p w14:paraId="277426AA" w14:textId="0CDB28B2" w:rsidR="00722A59" w:rsidRPr="00722A59" w:rsidRDefault="00722A59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2A59">
              <w:rPr>
                <w:sz w:val="20"/>
                <w:szCs w:val="20"/>
              </w:rPr>
              <w:t xml:space="preserve"> </w:t>
            </w:r>
          </w:p>
        </w:tc>
      </w:tr>
      <w:tr w:rsidR="002037C2" w:rsidRPr="00722A59" w14:paraId="318A1CEE" w14:textId="77777777" w:rsidTr="00C613CA">
        <w:trPr>
          <w:trHeight w:val="274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26F32D" w14:textId="040C7321" w:rsidR="002037C2" w:rsidRPr="00A7663C" w:rsidRDefault="002037C2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63C">
              <w:rPr>
                <w:sz w:val="20"/>
                <w:szCs w:val="20"/>
              </w:rPr>
              <w:t>Contact Details</w:t>
            </w:r>
          </w:p>
        </w:tc>
        <w:tc>
          <w:tcPr>
            <w:tcW w:w="6763" w:type="dxa"/>
            <w:gridSpan w:val="2"/>
            <w:tcBorders>
              <w:bottom w:val="single" w:sz="4" w:space="0" w:color="auto"/>
            </w:tcBorders>
          </w:tcPr>
          <w:p w14:paraId="234BE482" w14:textId="77777777" w:rsidR="002037C2" w:rsidRPr="00722A59" w:rsidRDefault="002037C2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13CA" w:rsidRPr="00722A59" w14:paraId="6B699A95" w14:textId="77777777" w:rsidTr="00C613CA">
        <w:trPr>
          <w:trHeight w:val="274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0C2B02" w14:textId="7F8148D3" w:rsidR="002037C2" w:rsidRPr="00A7663C" w:rsidRDefault="00260710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6763" w:type="dxa"/>
            <w:gridSpan w:val="2"/>
            <w:tcBorders>
              <w:bottom w:val="single" w:sz="4" w:space="0" w:color="auto"/>
            </w:tcBorders>
          </w:tcPr>
          <w:p w14:paraId="7064F075" w14:textId="228B9CD4" w:rsidR="002037C2" w:rsidRPr="00722A59" w:rsidRDefault="002037C2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13CA" w:rsidRPr="00722A59" w14:paraId="66AFCBE2" w14:textId="77777777" w:rsidTr="00C613CA">
        <w:trPr>
          <w:trHeight w:val="274"/>
        </w:trPr>
        <w:tc>
          <w:tcPr>
            <w:tcW w:w="2605" w:type="dxa"/>
            <w:tcBorders>
              <w:top w:val="single" w:sz="24" w:space="0" w:color="auto"/>
            </w:tcBorders>
            <w:shd w:val="clear" w:color="auto" w:fill="E7E6E6" w:themeFill="background2"/>
          </w:tcPr>
          <w:p w14:paraId="5066776A" w14:textId="77777777" w:rsidR="002037C2" w:rsidRDefault="00C613CA" w:rsidP="00951A7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A3: </w:t>
            </w:r>
            <w:r w:rsidR="002037C2" w:rsidRPr="00722A59">
              <w:rPr>
                <w:b/>
                <w:bCs/>
                <w:sz w:val="20"/>
                <w:szCs w:val="20"/>
              </w:rPr>
              <w:t>Co-Investigator(s)</w:t>
            </w:r>
          </w:p>
          <w:p w14:paraId="1A3C9E24" w14:textId="4D78EBD6" w:rsidR="00537093" w:rsidRPr="00722A59" w:rsidRDefault="00537093" w:rsidP="00951A7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Names and Credentials</w:t>
            </w:r>
          </w:p>
        </w:tc>
        <w:tc>
          <w:tcPr>
            <w:tcW w:w="6763" w:type="dxa"/>
            <w:gridSpan w:val="2"/>
            <w:tcBorders>
              <w:top w:val="single" w:sz="24" w:space="0" w:color="auto"/>
            </w:tcBorders>
          </w:tcPr>
          <w:p w14:paraId="4D5C3D7D" w14:textId="73DA56B0" w:rsidR="002037C2" w:rsidRPr="00722A59" w:rsidRDefault="002037C2" w:rsidP="002A40C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13CA" w:rsidRPr="00722A59" w14:paraId="4D157539" w14:textId="77777777" w:rsidTr="00C613CA">
        <w:trPr>
          <w:trHeight w:val="274"/>
        </w:trPr>
        <w:tc>
          <w:tcPr>
            <w:tcW w:w="2605" w:type="dxa"/>
            <w:shd w:val="clear" w:color="auto" w:fill="E7E6E6" w:themeFill="background2"/>
          </w:tcPr>
          <w:p w14:paraId="7D926284" w14:textId="297DB519" w:rsidR="002037C2" w:rsidRPr="00A7663C" w:rsidRDefault="002037C2" w:rsidP="00951A7F">
            <w:pPr>
              <w:spacing w:line="360" w:lineRule="auto"/>
              <w:rPr>
                <w:sz w:val="20"/>
                <w:szCs w:val="20"/>
              </w:rPr>
            </w:pPr>
            <w:r w:rsidRPr="00A7663C">
              <w:rPr>
                <w:sz w:val="20"/>
                <w:szCs w:val="20"/>
              </w:rPr>
              <w:t>Institution/Department</w:t>
            </w:r>
          </w:p>
        </w:tc>
        <w:tc>
          <w:tcPr>
            <w:tcW w:w="6763" w:type="dxa"/>
            <w:gridSpan w:val="2"/>
          </w:tcPr>
          <w:p w14:paraId="012D9764" w14:textId="10829B74" w:rsidR="002037C2" w:rsidRPr="00722A59" w:rsidRDefault="002037C2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13CA" w:rsidRPr="00722A59" w14:paraId="49B38992" w14:textId="77777777" w:rsidTr="00C613CA">
        <w:trPr>
          <w:trHeight w:val="274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03731E9" w14:textId="2CF34CEF" w:rsidR="002037C2" w:rsidRPr="00A7663C" w:rsidRDefault="002037C2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63C">
              <w:rPr>
                <w:sz w:val="20"/>
                <w:szCs w:val="20"/>
              </w:rPr>
              <w:t>Contact Details</w:t>
            </w:r>
          </w:p>
        </w:tc>
        <w:tc>
          <w:tcPr>
            <w:tcW w:w="6763" w:type="dxa"/>
            <w:gridSpan w:val="2"/>
            <w:tcBorders>
              <w:bottom w:val="single" w:sz="4" w:space="0" w:color="auto"/>
            </w:tcBorders>
          </w:tcPr>
          <w:p w14:paraId="4B3EF7C1" w14:textId="0B059524" w:rsidR="002037C2" w:rsidRPr="00722A59" w:rsidRDefault="002037C2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037C2" w:rsidRPr="00722A59" w14:paraId="4F02305D" w14:textId="77777777" w:rsidTr="00C613CA">
        <w:trPr>
          <w:trHeight w:val="274"/>
        </w:trPr>
        <w:tc>
          <w:tcPr>
            <w:tcW w:w="2605" w:type="dxa"/>
            <w:tcBorders>
              <w:top w:val="single" w:sz="24" w:space="0" w:color="auto"/>
            </w:tcBorders>
            <w:shd w:val="clear" w:color="auto" w:fill="E7E6E6" w:themeFill="background2"/>
          </w:tcPr>
          <w:p w14:paraId="123399E9" w14:textId="77777777" w:rsidR="002037C2" w:rsidRDefault="00C613CA" w:rsidP="00951A7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A4: </w:t>
            </w:r>
            <w:r w:rsidR="002037C2">
              <w:rPr>
                <w:b/>
                <w:bCs/>
                <w:sz w:val="20"/>
                <w:szCs w:val="20"/>
              </w:rPr>
              <w:t>Associates and Partners</w:t>
            </w:r>
          </w:p>
          <w:p w14:paraId="467A6982" w14:textId="04113DD4" w:rsidR="00537093" w:rsidRPr="00722A59" w:rsidRDefault="00537093" w:rsidP="00951A7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Names and Credentials</w:t>
            </w:r>
          </w:p>
        </w:tc>
        <w:tc>
          <w:tcPr>
            <w:tcW w:w="6763" w:type="dxa"/>
            <w:gridSpan w:val="2"/>
            <w:tcBorders>
              <w:top w:val="single" w:sz="24" w:space="0" w:color="auto"/>
            </w:tcBorders>
          </w:tcPr>
          <w:p w14:paraId="612E79C4" w14:textId="77777777" w:rsidR="002037C2" w:rsidRPr="00722A59" w:rsidRDefault="002037C2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037C2" w:rsidRPr="00722A59" w14:paraId="727F7019" w14:textId="77777777" w:rsidTr="00C613CA">
        <w:trPr>
          <w:trHeight w:val="274"/>
        </w:trPr>
        <w:tc>
          <w:tcPr>
            <w:tcW w:w="2605" w:type="dxa"/>
            <w:shd w:val="clear" w:color="auto" w:fill="E7E6E6" w:themeFill="background2"/>
          </w:tcPr>
          <w:p w14:paraId="220649A9" w14:textId="362147E8" w:rsidR="002037C2" w:rsidRPr="00A7663C" w:rsidRDefault="002037C2" w:rsidP="00951A7F">
            <w:pPr>
              <w:spacing w:line="360" w:lineRule="auto"/>
              <w:rPr>
                <w:sz w:val="20"/>
                <w:szCs w:val="20"/>
              </w:rPr>
            </w:pPr>
            <w:r w:rsidRPr="00A7663C">
              <w:rPr>
                <w:sz w:val="20"/>
                <w:szCs w:val="20"/>
              </w:rPr>
              <w:t>Institution</w:t>
            </w:r>
          </w:p>
        </w:tc>
        <w:tc>
          <w:tcPr>
            <w:tcW w:w="6763" w:type="dxa"/>
            <w:gridSpan w:val="2"/>
          </w:tcPr>
          <w:p w14:paraId="6644A51E" w14:textId="77777777" w:rsidR="002037C2" w:rsidRPr="00722A59" w:rsidRDefault="002037C2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037C2" w:rsidRPr="00722A59" w14:paraId="3FB27BDA" w14:textId="77777777" w:rsidTr="00C613CA">
        <w:trPr>
          <w:trHeight w:val="274"/>
        </w:trPr>
        <w:tc>
          <w:tcPr>
            <w:tcW w:w="2605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1DFC671F" w14:textId="77777777" w:rsidR="002037C2" w:rsidRPr="00A7663C" w:rsidRDefault="002037C2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63C">
              <w:rPr>
                <w:sz w:val="20"/>
                <w:szCs w:val="20"/>
              </w:rPr>
              <w:t>Contact Details</w:t>
            </w:r>
          </w:p>
        </w:tc>
        <w:tc>
          <w:tcPr>
            <w:tcW w:w="6763" w:type="dxa"/>
            <w:gridSpan w:val="2"/>
            <w:tcBorders>
              <w:bottom w:val="single" w:sz="24" w:space="0" w:color="auto"/>
            </w:tcBorders>
          </w:tcPr>
          <w:p w14:paraId="770CC36F" w14:textId="77777777" w:rsidR="002037C2" w:rsidRPr="00722A59" w:rsidRDefault="002037C2" w:rsidP="00951A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037C2" w:rsidRPr="00A7663C" w14:paraId="31BEAAA3" w14:textId="77777777" w:rsidTr="00B666BB">
        <w:trPr>
          <w:trHeight w:val="404"/>
        </w:trPr>
        <w:tc>
          <w:tcPr>
            <w:tcW w:w="9368" w:type="dxa"/>
            <w:gridSpan w:val="3"/>
            <w:tcBorders>
              <w:top w:val="single" w:sz="24" w:space="0" w:color="auto"/>
            </w:tcBorders>
            <w:shd w:val="clear" w:color="auto" w:fill="E7E6E6" w:themeFill="background2"/>
          </w:tcPr>
          <w:p w14:paraId="2F5EBB87" w14:textId="4924B00C" w:rsidR="002037C2" w:rsidRDefault="00C613CA" w:rsidP="00636B1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A5: </w:t>
            </w:r>
            <w:r w:rsidR="002037C2" w:rsidRPr="00A7663C">
              <w:rPr>
                <w:b/>
                <w:bCs/>
                <w:sz w:val="20"/>
                <w:szCs w:val="20"/>
              </w:rPr>
              <w:t xml:space="preserve">Project Summary </w:t>
            </w:r>
            <w:r w:rsidR="002037C2" w:rsidRPr="00A7663C">
              <w:rPr>
                <w:sz w:val="20"/>
                <w:szCs w:val="20"/>
              </w:rPr>
              <w:t>(250 words max.)</w:t>
            </w:r>
            <w:r w:rsidR="002037C2">
              <w:rPr>
                <w:sz w:val="20"/>
                <w:szCs w:val="20"/>
              </w:rPr>
              <w:t>:</w:t>
            </w:r>
          </w:p>
          <w:p w14:paraId="45F70D1B" w14:textId="5F4F5F74" w:rsidR="002037C2" w:rsidRPr="001C5032" w:rsidRDefault="00537093" w:rsidP="008C33F2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Describe briefly</w:t>
            </w:r>
            <w:r w:rsidR="00E45A3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the context for the project, main </w:t>
            </w:r>
            <w:r w:rsidR="002037C2" w:rsidRPr="001C5032">
              <w:rPr>
                <w:i/>
                <w:iCs/>
                <w:sz w:val="20"/>
                <w:szCs w:val="20"/>
              </w:rPr>
              <w:t>objectives,</w:t>
            </w:r>
            <w:r>
              <w:rPr>
                <w:i/>
                <w:iCs/>
                <w:sz w:val="20"/>
                <w:szCs w:val="20"/>
              </w:rPr>
              <w:t xml:space="preserve"> the research procedures, data analysis plan and </w:t>
            </w:r>
            <w:r w:rsidR="00E73D15">
              <w:rPr>
                <w:i/>
                <w:iCs/>
                <w:sz w:val="20"/>
                <w:szCs w:val="20"/>
              </w:rPr>
              <w:t xml:space="preserve">potential </w:t>
            </w:r>
            <w:r>
              <w:rPr>
                <w:i/>
                <w:iCs/>
                <w:sz w:val="20"/>
                <w:szCs w:val="20"/>
              </w:rPr>
              <w:t>contributions</w:t>
            </w:r>
            <w:r w:rsidR="002037C2" w:rsidRPr="001C5032">
              <w:rPr>
                <w:i/>
                <w:iCs/>
                <w:sz w:val="20"/>
                <w:szCs w:val="20"/>
              </w:rPr>
              <w:t xml:space="preserve"> (where applicable)</w:t>
            </w:r>
          </w:p>
        </w:tc>
      </w:tr>
      <w:tr w:rsidR="002037C2" w:rsidRPr="00A7663C" w14:paraId="44AA9D4E" w14:textId="77777777" w:rsidTr="00BD53BF">
        <w:trPr>
          <w:trHeight w:val="404"/>
        </w:trPr>
        <w:tc>
          <w:tcPr>
            <w:tcW w:w="9368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324290D8" w14:textId="2AECE6BB" w:rsidR="002037C2" w:rsidRDefault="002037C2" w:rsidP="0026071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3EBB71C1" w14:textId="77777777" w:rsidR="002037C2" w:rsidRDefault="002037C2" w:rsidP="0026071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5C234D28" w14:textId="77777777" w:rsidR="0069613E" w:rsidRDefault="0069613E" w:rsidP="0026071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2B16BAFE" w14:textId="77777777" w:rsidR="002037C2" w:rsidRDefault="002037C2" w:rsidP="0026071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22106D21" w14:textId="77777777" w:rsidR="002037C2" w:rsidRDefault="002037C2" w:rsidP="0026071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8AD6FA5" w14:textId="77777777" w:rsidR="00260710" w:rsidRDefault="00260710" w:rsidP="0026071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5F43539" w14:textId="77777777" w:rsidR="002037C2" w:rsidRPr="00A7663C" w:rsidRDefault="002037C2" w:rsidP="0026071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027C27C" w14:textId="77777777" w:rsidR="000C58E6" w:rsidRDefault="000C58E6" w:rsidP="00D874AE">
      <w:pPr>
        <w:spacing w:line="276" w:lineRule="auto"/>
        <w:jc w:val="both"/>
        <w:rPr>
          <w:sz w:val="22"/>
          <w:szCs w:val="22"/>
        </w:rPr>
      </w:pPr>
    </w:p>
    <w:p w14:paraId="06F3C595" w14:textId="497EC6CA" w:rsidR="001C5032" w:rsidRDefault="001C503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9350"/>
        <w:gridCol w:w="18"/>
      </w:tblGrid>
      <w:tr w:rsidR="008C33F2" w:rsidRPr="00722A59" w14:paraId="6FFF2571" w14:textId="77777777" w:rsidTr="00AE08F7">
        <w:trPr>
          <w:gridAfter w:val="1"/>
          <w:wAfter w:w="18" w:type="dxa"/>
          <w:trHeight w:val="764"/>
        </w:trPr>
        <w:tc>
          <w:tcPr>
            <w:tcW w:w="9350" w:type="dxa"/>
            <w:tcBorders>
              <w:bottom w:val="single" w:sz="24" w:space="0" w:color="auto"/>
            </w:tcBorders>
            <w:shd w:val="clear" w:color="auto" w:fill="D0CECE" w:themeFill="background2" w:themeFillShade="E6"/>
          </w:tcPr>
          <w:p w14:paraId="55D09154" w14:textId="77777777" w:rsidR="008C33F2" w:rsidRPr="00B666BB" w:rsidRDefault="008C33F2" w:rsidP="00AE08F7">
            <w:pPr>
              <w:spacing w:line="360" w:lineRule="auto"/>
              <w:jc w:val="center"/>
              <w:rPr>
                <w:b/>
                <w:bCs/>
              </w:rPr>
            </w:pPr>
            <w:r w:rsidRPr="00B666BB">
              <w:rPr>
                <w:b/>
                <w:bCs/>
              </w:rPr>
              <w:t>HCALM (Health Care Access for Linguistic Minorities) 2020-2021 CALL FOR PROPOSALS</w:t>
            </w:r>
          </w:p>
          <w:p w14:paraId="3D64145D" w14:textId="34BC8E8B" w:rsidR="008C33F2" w:rsidRDefault="008C33F2" w:rsidP="00AE08F7">
            <w:pPr>
              <w:spacing w:line="360" w:lineRule="auto"/>
              <w:jc w:val="center"/>
              <w:rPr>
                <w:b/>
                <w:bCs/>
              </w:rPr>
            </w:pPr>
            <w:r w:rsidRPr="00B666BB">
              <w:rPr>
                <w:b/>
                <w:bCs/>
              </w:rPr>
              <w:t xml:space="preserve">Project Proposal </w:t>
            </w:r>
            <w:r w:rsidR="00537093">
              <w:rPr>
                <w:b/>
                <w:bCs/>
              </w:rPr>
              <w:t xml:space="preserve">Application </w:t>
            </w:r>
            <w:r w:rsidRPr="00B666BB">
              <w:rPr>
                <w:b/>
                <w:bCs/>
              </w:rPr>
              <w:t>Form</w:t>
            </w:r>
          </w:p>
          <w:p w14:paraId="436E0D40" w14:textId="132EFD36" w:rsidR="008C33F2" w:rsidRPr="008C33F2" w:rsidRDefault="008C33F2" w:rsidP="008C33F2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Part B</w:t>
            </w:r>
            <w:r w:rsidRPr="008C33F2">
              <w:rPr>
                <w:i/>
                <w:iCs/>
                <w:sz w:val="22"/>
                <w:szCs w:val="22"/>
              </w:rPr>
              <w:t xml:space="preserve">: Project </w:t>
            </w:r>
            <w:r>
              <w:rPr>
                <w:i/>
                <w:iCs/>
                <w:sz w:val="22"/>
                <w:szCs w:val="22"/>
              </w:rPr>
              <w:t>Proposal</w:t>
            </w:r>
          </w:p>
        </w:tc>
      </w:tr>
      <w:tr w:rsidR="008C33F2" w:rsidRPr="00A7663C" w14:paraId="4C5AEEB6" w14:textId="77777777" w:rsidTr="00AE08F7">
        <w:tc>
          <w:tcPr>
            <w:tcW w:w="93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07A75E" w14:textId="1F828857" w:rsidR="008C33F2" w:rsidRPr="008C33F2" w:rsidRDefault="00C613CA" w:rsidP="00AE08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B1: </w:t>
            </w:r>
            <w:r w:rsidR="008C33F2">
              <w:rPr>
                <w:b/>
                <w:bCs/>
                <w:sz w:val="20"/>
                <w:szCs w:val="20"/>
              </w:rPr>
              <w:t xml:space="preserve">Project Description </w:t>
            </w:r>
            <w:r w:rsidR="008C33F2">
              <w:rPr>
                <w:sz w:val="20"/>
                <w:szCs w:val="20"/>
              </w:rPr>
              <w:t>(3-4 pages, single-spaced)</w:t>
            </w:r>
          </w:p>
          <w:p w14:paraId="2A4C4E0C" w14:textId="3F5FD662" w:rsidR="008C33F2" w:rsidRPr="00C613CA" w:rsidRDefault="00E45A3B" w:rsidP="002070B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</w:t>
            </w:r>
            <w:r w:rsidR="00C613CA">
              <w:rPr>
                <w:i/>
                <w:iCs/>
                <w:sz w:val="20"/>
                <w:szCs w:val="20"/>
              </w:rPr>
              <w:t xml:space="preserve">rovide </w:t>
            </w:r>
            <w:r>
              <w:rPr>
                <w:i/>
                <w:iCs/>
                <w:sz w:val="20"/>
                <w:szCs w:val="20"/>
              </w:rPr>
              <w:t xml:space="preserve">detailed information on </w:t>
            </w:r>
            <w:r w:rsidR="00C613CA">
              <w:rPr>
                <w:i/>
                <w:iCs/>
                <w:sz w:val="20"/>
                <w:szCs w:val="20"/>
              </w:rPr>
              <w:t xml:space="preserve">the following: background/research context, rationale, and </w:t>
            </w:r>
            <w:r>
              <w:rPr>
                <w:i/>
                <w:iCs/>
                <w:sz w:val="20"/>
                <w:szCs w:val="20"/>
              </w:rPr>
              <w:t xml:space="preserve">overview </w:t>
            </w:r>
            <w:r w:rsidR="00C613CA">
              <w:rPr>
                <w:i/>
                <w:iCs/>
                <w:sz w:val="20"/>
                <w:szCs w:val="20"/>
              </w:rPr>
              <w:t xml:space="preserve">proposed </w:t>
            </w:r>
            <w:r w:rsidR="00E73D15">
              <w:rPr>
                <w:i/>
                <w:iCs/>
                <w:sz w:val="20"/>
                <w:szCs w:val="20"/>
              </w:rPr>
              <w:t>project,</w:t>
            </w:r>
            <w:r w:rsidR="00C613CA">
              <w:rPr>
                <w:i/>
                <w:iCs/>
                <w:sz w:val="20"/>
                <w:szCs w:val="20"/>
              </w:rPr>
              <w:t xml:space="preserve"> including research questions, participants, design, setting, procedures, ethics and </w:t>
            </w:r>
            <w:r w:rsidR="00E73D15">
              <w:rPr>
                <w:i/>
                <w:iCs/>
                <w:sz w:val="20"/>
                <w:szCs w:val="20"/>
              </w:rPr>
              <w:t>expected</w:t>
            </w:r>
            <w:r w:rsidR="009F479C">
              <w:rPr>
                <w:i/>
                <w:iCs/>
                <w:sz w:val="20"/>
                <w:szCs w:val="20"/>
              </w:rPr>
              <w:t xml:space="preserve"> </w:t>
            </w:r>
            <w:r w:rsidR="00C613CA">
              <w:rPr>
                <w:i/>
                <w:iCs/>
                <w:sz w:val="20"/>
                <w:szCs w:val="20"/>
              </w:rPr>
              <w:t>contribution</w:t>
            </w:r>
            <w:r w:rsidR="00E73D15">
              <w:rPr>
                <w:i/>
                <w:iCs/>
                <w:sz w:val="20"/>
                <w:szCs w:val="20"/>
              </w:rPr>
              <w:t>s</w:t>
            </w:r>
            <w:r w:rsidR="00C613CA">
              <w:rPr>
                <w:i/>
                <w:iCs/>
                <w:sz w:val="20"/>
                <w:szCs w:val="20"/>
              </w:rPr>
              <w:t xml:space="preserve"> to research/teaching/practice.</w:t>
            </w:r>
          </w:p>
        </w:tc>
      </w:tr>
      <w:tr w:rsidR="00E45A3B" w:rsidRPr="00A7663C" w14:paraId="1E673B13" w14:textId="77777777" w:rsidTr="00C7400C">
        <w:tc>
          <w:tcPr>
            <w:tcW w:w="936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951FED2" w14:textId="77777777" w:rsidR="00E45A3B" w:rsidRDefault="00E45A3B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9A9C3F6" w14:textId="77777777" w:rsidR="00E45A3B" w:rsidRDefault="00E45A3B" w:rsidP="002A40CE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0CF9001" w14:textId="77777777" w:rsidR="00E45A3B" w:rsidRDefault="00E45A3B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7EEF89E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5C4870A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F7D429B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3710215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169CE4C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31C1E63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8C6A191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7311D35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23A3274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DAE4876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21E92CF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9F30C08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C215A10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688D268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9FCBB46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FA91797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4FAC74F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3BCF82B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389549F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6805124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3B5DC2C" w14:textId="77777777" w:rsidR="00953C19" w:rsidRDefault="00953C19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884EC39" w14:textId="77777777" w:rsidR="00E45A3B" w:rsidRDefault="00E45A3B" w:rsidP="00C7400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A3B" w:rsidRPr="00A7663C" w14:paraId="0E0B0985" w14:textId="77777777" w:rsidTr="00AE08F7">
        <w:tc>
          <w:tcPr>
            <w:tcW w:w="93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88680B" w14:textId="6812C557" w:rsidR="00E45A3B" w:rsidRPr="00953C19" w:rsidRDefault="00E45A3B" w:rsidP="00953C1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53C19">
              <w:rPr>
                <w:b/>
                <w:bCs/>
                <w:sz w:val="20"/>
                <w:szCs w:val="20"/>
              </w:rPr>
              <w:t>B2: Deliverables</w:t>
            </w:r>
            <w:r w:rsidR="00953C19">
              <w:rPr>
                <w:b/>
                <w:bCs/>
                <w:sz w:val="20"/>
                <w:szCs w:val="20"/>
              </w:rPr>
              <w:t>/</w:t>
            </w:r>
            <w:r w:rsidRPr="00953C19">
              <w:rPr>
                <w:b/>
                <w:bCs/>
                <w:sz w:val="20"/>
                <w:szCs w:val="20"/>
              </w:rPr>
              <w:t>Outputs</w:t>
            </w:r>
          </w:p>
          <w:p w14:paraId="150C2599" w14:textId="60947477" w:rsidR="00E45A3B" w:rsidRPr="00E45A3B" w:rsidRDefault="00E45A3B" w:rsidP="00E45A3B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E45A3B">
              <w:rPr>
                <w:i/>
                <w:iCs/>
                <w:sz w:val="20"/>
                <w:szCs w:val="20"/>
              </w:rPr>
              <w:t xml:space="preserve">List deliverables you intend to produce such as publications, reports, toolkits, </w:t>
            </w:r>
            <w:r w:rsidR="009F479C">
              <w:rPr>
                <w:i/>
                <w:iCs/>
                <w:sz w:val="20"/>
                <w:szCs w:val="20"/>
              </w:rPr>
              <w:t xml:space="preserve">organized </w:t>
            </w:r>
            <w:r w:rsidR="00E73D15">
              <w:rPr>
                <w:i/>
                <w:iCs/>
                <w:sz w:val="20"/>
                <w:szCs w:val="20"/>
              </w:rPr>
              <w:t>workshops, and other knowledge dissemination activities such as</w:t>
            </w:r>
            <w:r w:rsidRPr="00E45A3B">
              <w:rPr>
                <w:i/>
                <w:iCs/>
                <w:sz w:val="20"/>
                <w:szCs w:val="20"/>
              </w:rPr>
              <w:t xml:space="preserve"> conference presentations.</w:t>
            </w:r>
          </w:p>
        </w:tc>
      </w:tr>
      <w:tr w:rsidR="00E45A3B" w:rsidRPr="00A7663C" w14:paraId="5686E58E" w14:textId="77777777" w:rsidTr="00AE08F7">
        <w:tc>
          <w:tcPr>
            <w:tcW w:w="936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878E9DD" w14:textId="77777777" w:rsidR="00E45A3B" w:rsidRDefault="00E45A3B" w:rsidP="002A40CE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31B0A61E" w14:textId="635B84EC" w:rsidR="00E45A3B" w:rsidRDefault="00E45A3B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0E196C7" w14:textId="77777777" w:rsidR="00E45A3B" w:rsidRDefault="00E45A3B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3DF48D8" w14:textId="77777777" w:rsidR="00953C19" w:rsidRDefault="00953C19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7FA5BAA" w14:textId="77777777" w:rsidR="00953C19" w:rsidRDefault="00953C19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3A46110" w14:textId="77777777" w:rsidR="00E45A3B" w:rsidRDefault="00E45A3B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8D9205F" w14:textId="77777777" w:rsidR="000E71A8" w:rsidRDefault="000E71A8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9622DE1" w14:textId="77777777" w:rsidR="000E71A8" w:rsidRDefault="000E71A8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3C19" w:rsidRPr="00A7663C" w14:paraId="3D201720" w14:textId="77777777" w:rsidTr="00AE08F7">
        <w:tc>
          <w:tcPr>
            <w:tcW w:w="93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53D62F" w14:textId="59C69B2D" w:rsidR="00953C19" w:rsidRPr="00953C19" w:rsidRDefault="00953C19" w:rsidP="00953C1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53C19">
              <w:rPr>
                <w:b/>
                <w:bCs/>
                <w:sz w:val="20"/>
                <w:szCs w:val="20"/>
              </w:rPr>
              <w:t xml:space="preserve">B3: </w:t>
            </w:r>
            <w:r>
              <w:rPr>
                <w:b/>
                <w:bCs/>
                <w:sz w:val="20"/>
                <w:szCs w:val="20"/>
              </w:rPr>
              <w:t>Budget Summary</w:t>
            </w:r>
          </w:p>
          <w:p w14:paraId="204CCB4D" w14:textId="3FB0A24C" w:rsidR="00953C19" w:rsidRPr="00E45A3B" w:rsidRDefault="00953C19" w:rsidP="00953C1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953C19">
              <w:rPr>
                <w:i/>
                <w:iCs/>
                <w:sz w:val="20"/>
                <w:szCs w:val="20"/>
              </w:rPr>
              <w:t>Please include a breakdown, per fiscal year, of projected costs for Personnel, Travel &amp; Accommodations, Materials and Supplies, Equipment, Rent &amp; Utilities, Performance, Evaluation &amp; Dissemination and Other. If you plan to allocate part of the funds to a Co-Investigator please include the following; (a)</w:t>
            </w:r>
            <w:r w:rsidR="00E73D15">
              <w:rPr>
                <w:i/>
                <w:iCs/>
                <w:sz w:val="20"/>
                <w:szCs w:val="20"/>
              </w:rPr>
              <w:t xml:space="preserve"> name of the </w:t>
            </w:r>
            <w:r w:rsidRPr="00953C19">
              <w:rPr>
                <w:i/>
                <w:iCs/>
                <w:sz w:val="20"/>
                <w:szCs w:val="20"/>
              </w:rPr>
              <w:t>Co-Investigator; and (b) include a separate breakdown of projected costs, per fiscal year</w:t>
            </w:r>
            <w:r w:rsidR="00E73D15">
              <w:rPr>
                <w:i/>
                <w:iCs/>
                <w:sz w:val="20"/>
                <w:szCs w:val="20"/>
              </w:rPr>
              <w:t xml:space="preserve"> to be disbursed to the CO-I</w:t>
            </w:r>
            <w:r w:rsidRPr="00953C19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953C19" w:rsidRPr="00A7663C" w14:paraId="68BC2A29" w14:textId="77777777" w:rsidTr="00AE08F7">
        <w:tc>
          <w:tcPr>
            <w:tcW w:w="936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640AEB3E" w14:textId="77777777" w:rsidR="00953C19" w:rsidRDefault="00953C19" w:rsidP="002A40CE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A9B5064" w14:textId="77777777" w:rsidR="00953C19" w:rsidRDefault="00953C19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367D8AE" w14:textId="77777777" w:rsidR="00953C19" w:rsidRDefault="00953C19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1F06892" w14:textId="77777777" w:rsidR="00953C19" w:rsidRDefault="00953C19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C58D242" w14:textId="77777777" w:rsidR="002070B5" w:rsidRDefault="002070B5" w:rsidP="000E71A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268712D5" w14:textId="77777777" w:rsidR="002070B5" w:rsidRDefault="002070B5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6EA3BBD" w14:textId="77777777" w:rsidR="002070B5" w:rsidRDefault="002070B5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D8F2CF3" w14:textId="77777777" w:rsidR="00953C19" w:rsidRDefault="00953C19" w:rsidP="000E71A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53C19" w:rsidRPr="00A7663C" w14:paraId="4A8281E2" w14:textId="77777777" w:rsidTr="00AE08F7">
        <w:tc>
          <w:tcPr>
            <w:tcW w:w="93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F4B0EF" w14:textId="0A5EA78B" w:rsidR="00953C19" w:rsidRPr="00953C19" w:rsidRDefault="00953C19" w:rsidP="00953C1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B4</w:t>
            </w:r>
            <w:r w:rsidRPr="00953C19">
              <w:rPr>
                <w:b/>
                <w:bCs/>
                <w:sz w:val="20"/>
                <w:szCs w:val="20"/>
              </w:rPr>
              <w:t>: Conflict of Interest Disclosure</w:t>
            </w:r>
          </w:p>
          <w:p w14:paraId="4734AA9F" w14:textId="389902A1" w:rsidR="00953C19" w:rsidRPr="00E45A3B" w:rsidRDefault="00953C19" w:rsidP="00953C1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953C19">
              <w:rPr>
                <w:i/>
                <w:iCs/>
                <w:sz w:val="20"/>
                <w:szCs w:val="20"/>
              </w:rPr>
              <w:t>Please disclose any potential conflict</w:t>
            </w:r>
            <w:r w:rsidR="00E73D15">
              <w:rPr>
                <w:i/>
                <w:iCs/>
                <w:sz w:val="20"/>
                <w:szCs w:val="20"/>
              </w:rPr>
              <w:t>s</w:t>
            </w:r>
            <w:r w:rsidRPr="00953C19">
              <w:rPr>
                <w:i/>
                <w:iCs/>
                <w:sz w:val="20"/>
                <w:szCs w:val="20"/>
              </w:rPr>
              <w:t xml:space="preserve"> of interest in accordance with the definition by the Tri-Council Policy Statement (</w:t>
            </w:r>
            <w:hyperlink r:id="rId8" w:history="1">
              <w:r w:rsidRPr="00953C19">
                <w:rPr>
                  <w:rStyle w:val="Hyperlink"/>
                  <w:i/>
                  <w:iCs/>
                  <w:sz w:val="20"/>
                  <w:szCs w:val="20"/>
                </w:rPr>
                <w:t>https://ethics.gc.ca/eng/tcps2-eptc2_2018_chapter7-chapitre7.html</w:t>
              </w:r>
            </w:hyperlink>
            <w:r w:rsidRPr="00953C19">
              <w:rPr>
                <w:i/>
                <w:iCs/>
                <w:sz w:val="20"/>
                <w:szCs w:val="20"/>
              </w:rPr>
              <w:t>). If there are no conflicts, please indicate “No potential conflict of interest to declare.”</w:t>
            </w:r>
          </w:p>
        </w:tc>
      </w:tr>
      <w:tr w:rsidR="00953C19" w:rsidRPr="00A7663C" w14:paraId="7145A775" w14:textId="77777777" w:rsidTr="00AE08F7">
        <w:tc>
          <w:tcPr>
            <w:tcW w:w="936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BBD9911" w14:textId="77777777" w:rsidR="00953C19" w:rsidRDefault="00953C19" w:rsidP="002A40CE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3A5CC1D" w14:textId="77777777" w:rsidR="00953C19" w:rsidRDefault="00953C19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A21FFA9" w14:textId="77777777" w:rsidR="000E71A8" w:rsidRDefault="000E71A8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A942B16" w14:textId="77777777" w:rsidR="00953C19" w:rsidRDefault="00953C19" w:rsidP="00AE08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F9CFF96" w14:textId="77777777" w:rsidR="000C58E6" w:rsidRDefault="000C58E6" w:rsidP="00D874AE">
      <w:pPr>
        <w:spacing w:line="276" w:lineRule="auto"/>
        <w:jc w:val="both"/>
        <w:rPr>
          <w:b/>
          <w:bCs/>
          <w:sz w:val="22"/>
          <w:szCs w:val="22"/>
        </w:rPr>
      </w:pPr>
    </w:p>
    <w:p w14:paraId="2466C276" w14:textId="77777777" w:rsidR="000E71A8" w:rsidRDefault="000E71A8" w:rsidP="00D874AE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9350"/>
        <w:gridCol w:w="18"/>
      </w:tblGrid>
      <w:tr w:rsidR="00900BB4" w:rsidRPr="00722A59" w14:paraId="29A8688F" w14:textId="77777777" w:rsidTr="00AE08F7">
        <w:trPr>
          <w:gridAfter w:val="1"/>
          <w:wAfter w:w="18" w:type="dxa"/>
          <w:trHeight w:val="764"/>
        </w:trPr>
        <w:tc>
          <w:tcPr>
            <w:tcW w:w="9350" w:type="dxa"/>
            <w:tcBorders>
              <w:bottom w:val="single" w:sz="24" w:space="0" w:color="auto"/>
            </w:tcBorders>
            <w:shd w:val="clear" w:color="auto" w:fill="D0CECE" w:themeFill="background2" w:themeFillShade="E6"/>
          </w:tcPr>
          <w:p w14:paraId="16F8333D" w14:textId="77777777" w:rsidR="00900BB4" w:rsidRPr="00B666BB" w:rsidRDefault="00900BB4" w:rsidP="00AE08F7">
            <w:pPr>
              <w:spacing w:line="360" w:lineRule="auto"/>
              <w:jc w:val="center"/>
              <w:rPr>
                <w:b/>
                <w:bCs/>
              </w:rPr>
            </w:pPr>
            <w:r w:rsidRPr="00B666BB">
              <w:rPr>
                <w:b/>
                <w:bCs/>
              </w:rPr>
              <w:t>HCALM (Health Care Access for Linguistic Minorities) 2020-2021 CALL FOR PROPOSALS</w:t>
            </w:r>
          </w:p>
          <w:p w14:paraId="4AD25B6A" w14:textId="2D1C751F" w:rsidR="00900BB4" w:rsidRDefault="00900BB4" w:rsidP="00AE08F7">
            <w:pPr>
              <w:spacing w:line="360" w:lineRule="auto"/>
              <w:jc w:val="center"/>
              <w:rPr>
                <w:b/>
                <w:bCs/>
              </w:rPr>
            </w:pPr>
            <w:r w:rsidRPr="00B666BB">
              <w:rPr>
                <w:b/>
                <w:bCs/>
              </w:rPr>
              <w:t xml:space="preserve">Project Proposal </w:t>
            </w:r>
            <w:r w:rsidR="00E73D15">
              <w:rPr>
                <w:b/>
                <w:bCs/>
              </w:rPr>
              <w:t xml:space="preserve">Application </w:t>
            </w:r>
            <w:r w:rsidRPr="00B666BB">
              <w:rPr>
                <w:b/>
                <w:bCs/>
              </w:rPr>
              <w:t>Form</w:t>
            </w:r>
          </w:p>
          <w:p w14:paraId="0309CA74" w14:textId="527E234C" w:rsidR="00900BB4" w:rsidRPr="008C33F2" w:rsidRDefault="00900BB4" w:rsidP="00900BB4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Part C</w:t>
            </w:r>
            <w:r w:rsidRPr="008C33F2"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HCALM Contribution and Development</w:t>
            </w:r>
          </w:p>
        </w:tc>
      </w:tr>
      <w:tr w:rsidR="00900BB4" w:rsidRPr="00A7663C" w14:paraId="2B0310E9" w14:textId="77777777" w:rsidTr="00AE08F7">
        <w:tc>
          <w:tcPr>
            <w:tcW w:w="93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A366AA" w14:textId="517565B4" w:rsidR="00900BB4" w:rsidRDefault="00900BB4" w:rsidP="00900BB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C1: </w:t>
            </w:r>
            <w:r w:rsidRPr="00900BB4">
              <w:rPr>
                <w:b/>
                <w:bCs/>
                <w:sz w:val="20"/>
                <w:szCs w:val="20"/>
              </w:rPr>
              <w:t>Knowledge Transfer and Knowledge Mobilization Capacity</w:t>
            </w:r>
            <w:r w:rsidR="006046C8">
              <w:rPr>
                <w:b/>
                <w:bCs/>
                <w:sz w:val="20"/>
                <w:szCs w:val="20"/>
              </w:rPr>
              <w:t xml:space="preserve"> </w:t>
            </w:r>
            <w:r w:rsidR="006046C8" w:rsidRPr="009F479C">
              <w:rPr>
                <w:sz w:val="20"/>
                <w:szCs w:val="20"/>
              </w:rPr>
              <w:t>(150 words max.)</w:t>
            </w:r>
          </w:p>
          <w:p w14:paraId="3CBFF411" w14:textId="135B3549" w:rsidR="006046C8" w:rsidRPr="00805E2A" w:rsidRDefault="006046C8" w:rsidP="009F479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F479C">
              <w:rPr>
                <w:i/>
                <w:iCs/>
                <w:sz w:val="20"/>
                <w:szCs w:val="20"/>
              </w:rPr>
              <w:t xml:space="preserve">Describe how your project will help to develop partnerships with service delivery communities, create links to the minority communities to be served and contribute to </w:t>
            </w:r>
            <w:r w:rsidR="000E71A8">
              <w:rPr>
                <w:i/>
                <w:iCs/>
                <w:sz w:val="20"/>
                <w:szCs w:val="20"/>
              </w:rPr>
              <w:t>k</w:t>
            </w:r>
            <w:r w:rsidRPr="00805E2A">
              <w:rPr>
                <w:i/>
                <w:iCs/>
                <w:sz w:val="20"/>
                <w:szCs w:val="20"/>
              </w:rPr>
              <w:t xml:space="preserve">nowledge </w:t>
            </w:r>
            <w:r w:rsidR="000E71A8">
              <w:rPr>
                <w:i/>
                <w:iCs/>
                <w:sz w:val="20"/>
                <w:szCs w:val="20"/>
              </w:rPr>
              <w:t>t</w:t>
            </w:r>
            <w:r w:rsidRPr="00805E2A">
              <w:rPr>
                <w:i/>
                <w:iCs/>
                <w:sz w:val="20"/>
                <w:szCs w:val="20"/>
              </w:rPr>
              <w:t>ransfe</w:t>
            </w:r>
            <w:r w:rsidR="000E71A8">
              <w:rPr>
                <w:i/>
                <w:iCs/>
                <w:sz w:val="20"/>
                <w:szCs w:val="20"/>
              </w:rPr>
              <w:t>r/k</w:t>
            </w:r>
            <w:r w:rsidRPr="009F479C">
              <w:rPr>
                <w:i/>
                <w:iCs/>
                <w:sz w:val="20"/>
                <w:szCs w:val="20"/>
              </w:rPr>
              <w:t xml:space="preserve">nowledge </w:t>
            </w:r>
            <w:r w:rsidR="000E71A8">
              <w:rPr>
                <w:i/>
                <w:iCs/>
                <w:sz w:val="20"/>
                <w:szCs w:val="20"/>
              </w:rPr>
              <w:t>m</w:t>
            </w:r>
            <w:r w:rsidRPr="009F479C">
              <w:rPr>
                <w:i/>
                <w:iCs/>
                <w:sz w:val="20"/>
                <w:szCs w:val="20"/>
              </w:rPr>
              <w:t>obilization capacity</w:t>
            </w:r>
            <w:r w:rsidR="000E71A8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900BB4" w:rsidRPr="00A7663C" w14:paraId="07E66BF6" w14:textId="77777777" w:rsidTr="00AE08F7">
        <w:tc>
          <w:tcPr>
            <w:tcW w:w="936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5738962" w14:textId="77777777" w:rsidR="00900BB4" w:rsidRDefault="00900BB4" w:rsidP="00805E2A">
            <w:pPr>
              <w:spacing w:line="360" w:lineRule="auto"/>
              <w:rPr>
                <w:sz w:val="20"/>
                <w:szCs w:val="20"/>
              </w:rPr>
            </w:pPr>
          </w:p>
          <w:p w14:paraId="2C6A5470" w14:textId="77777777" w:rsidR="000E71A8" w:rsidRDefault="000E71A8" w:rsidP="00805E2A">
            <w:pPr>
              <w:spacing w:line="360" w:lineRule="auto"/>
              <w:rPr>
                <w:sz w:val="20"/>
                <w:szCs w:val="20"/>
              </w:rPr>
            </w:pPr>
          </w:p>
          <w:p w14:paraId="6285A7D9" w14:textId="77777777" w:rsidR="000E71A8" w:rsidRDefault="000E71A8" w:rsidP="00805E2A">
            <w:pPr>
              <w:spacing w:line="360" w:lineRule="auto"/>
              <w:rPr>
                <w:sz w:val="20"/>
                <w:szCs w:val="20"/>
              </w:rPr>
            </w:pPr>
          </w:p>
          <w:p w14:paraId="3C851C07" w14:textId="77777777" w:rsidR="000E71A8" w:rsidRDefault="000E71A8" w:rsidP="00805E2A">
            <w:pPr>
              <w:spacing w:line="360" w:lineRule="auto"/>
              <w:rPr>
                <w:sz w:val="20"/>
                <w:szCs w:val="20"/>
              </w:rPr>
            </w:pPr>
          </w:p>
          <w:p w14:paraId="2FAC813A" w14:textId="3D6216F2" w:rsidR="000E71A8" w:rsidRPr="00805E2A" w:rsidRDefault="000E71A8" w:rsidP="00805E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00BB4" w:rsidRPr="00A7663C" w14:paraId="7DBC97C5" w14:textId="77777777" w:rsidTr="00AE08F7">
        <w:trPr>
          <w:trHeight w:val="404"/>
        </w:trPr>
        <w:tc>
          <w:tcPr>
            <w:tcW w:w="9368" w:type="dxa"/>
            <w:gridSpan w:val="2"/>
            <w:tcBorders>
              <w:top w:val="single" w:sz="24" w:space="0" w:color="auto"/>
            </w:tcBorders>
            <w:shd w:val="clear" w:color="auto" w:fill="E7E6E6" w:themeFill="background2"/>
          </w:tcPr>
          <w:p w14:paraId="44CDF192" w14:textId="332C9CD4" w:rsidR="00900BB4" w:rsidRDefault="000E71A8" w:rsidP="00AE08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C2:</w:t>
            </w:r>
            <w:r w:rsidR="00900BB4">
              <w:rPr>
                <w:b/>
                <w:bCs/>
                <w:sz w:val="20"/>
                <w:szCs w:val="20"/>
              </w:rPr>
              <w:t xml:space="preserve"> </w:t>
            </w:r>
            <w:r w:rsidRPr="000E71A8">
              <w:rPr>
                <w:b/>
                <w:bCs/>
                <w:sz w:val="20"/>
                <w:szCs w:val="20"/>
              </w:rPr>
              <w:t>Community Implication and Further Research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</w:t>
            </w:r>
            <w:r w:rsidR="00AD7D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words max.)</w:t>
            </w:r>
          </w:p>
          <w:p w14:paraId="2BB945EE" w14:textId="409F3089" w:rsidR="000E71A8" w:rsidRPr="00805E2A" w:rsidRDefault="000E71A8" w:rsidP="000E71A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805E2A">
              <w:rPr>
                <w:i/>
                <w:iCs/>
                <w:sz w:val="20"/>
                <w:szCs w:val="20"/>
              </w:rPr>
              <w:t>Describe how your</w:t>
            </w:r>
            <w:r w:rsidR="00E73D15">
              <w:rPr>
                <w:i/>
                <w:iCs/>
                <w:sz w:val="20"/>
                <w:szCs w:val="20"/>
              </w:rPr>
              <w:t xml:space="preserve"> project</w:t>
            </w:r>
            <w:r w:rsidRPr="00805E2A">
              <w:rPr>
                <w:i/>
                <w:iCs/>
                <w:sz w:val="20"/>
                <w:szCs w:val="20"/>
              </w:rPr>
              <w:t xml:space="preserve"> </w:t>
            </w:r>
            <w:r w:rsidR="00E73D15">
              <w:rPr>
                <w:i/>
                <w:iCs/>
                <w:sz w:val="20"/>
                <w:szCs w:val="20"/>
              </w:rPr>
              <w:t>can</w:t>
            </w:r>
            <w:r w:rsidRPr="00805E2A">
              <w:rPr>
                <w:i/>
                <w:iCs/>
                <w:sz w:val="20"/>
                <w:szCs w:val="20"/>
              </w:rPr>
              <w:t xml:space="preserve"> have an impact on linguistic minorities and/or social services/health care professionals. In addition, explain</w:t>
            </w:r>
            <w:r w:rsidR="00E73D15">
              <w:rPr>
                <w:i/>
                <w:iCs/>
                <w:sz w:val="20"/>
                <w:szCs w:val="20"/>
              </w:rPr>
              <w:t xml:space="preserve"> its </w:t>
            </w:r>
            <w:r w:rsidRPr="00805E2A">
              <w:rPr>
                <w:i/>
                <w:iCs/>
                <w:sz w:val="20"/>
                <w:szCs w:val="20"/>
              </w:rPr>
              <w:t>significance for fu</w:t>
            </w:r>
            <w:r w:rsidR="00E73D15">
              <w:rPr>
                <w:i/>
                <w:iCs/>
                <w:sz w:val="20"/>
                <w:szCs w:val="20"/>
              </w:rPr>
              <w:t>ture</w:t>
            </w:r>
            <w:r w:rsidRPr="00805E2A">
              <w:rPr>
                <w:i/>
                <w:iCs/>
                <w:sz w:val="20"/>
                <w:szCs w:val="20"/>
              </w:rPr>
              <w:t xml:space="preserve"> research, theory an</w:t>
            </w:r>
            <w:r w:rsidR="00E73D15">
              <w:rPr>
                <w:i/>
                <w:iCs/>
                <w:sz w:val="20"/>
                <w:szCs w:val="20"/>
              </w:rPr>
              <w:t>d/or</w:t>
            </w:r>
            <w:r w:rsidRPr="00805E2A">
              <w:rPr>
                <w:i/>
                <w:iCs/>
                <w:sz w:val="20"/>
                <w:szCs w:val="20"/>
              </w:rPr>
              <w:t xml:space="preserve"> practice. </w:t>
            </w:r>
          </w:p>
        </w:tc>
      </w:tr>
      <w:tr w:rsidR="00AD7DDE" w:rsidRPr="00A7663C" w14:paraId="38F7331A" w14:textId="77777777" w:rsidTr="00AE08F7">
        <w:tc>
          <w:tcPr>
            <w:tcW w:w="936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DB4EF7C" w14:textId="77777777" w:rsidR="00AD7DDE" w:rsidRDefault="00AD7DDE" w:rsidP="00805E2A">
            <w:pPr>
              <w:spacing w:line="360" w:lineRule="auto"/>
              <w:rPr>
                <w:sz w:val="20"/>
                <w:szCs w:val="20"/>
              </w:rPr>
            </w:pPr>
          </w:p>
          <w:p w14:paraId="615444F5" w14:textId="77777777" w:rsidR="00AD7DDE" w:rsidRDefault="00AD7DDE" w:rsidP="00805E2A">
            <w:pPr>
              <w:spacing w:line="360" w:lineRule="auto"/>
              <w:rPr>
                <w:sz w:val="20"/>
                <w:szCs w:val="20"/>
              </w:rPr>
            </w:pPr>
          </w:p>
          <w:p w14:paraId="3644D49F" w14:textId="77777777" w:rsidR="00AD7DDE" w:rsidRDefault="00AD7DDE" w:rsidP="009915D7">
            <w:pPr>
              <w:spacing w:line="360" w:lineRule="auto"/>
              <w:rPr>
                <w:sz w:val="20"/>
                <w:szCs w:val="20"/>
              </w:rPr>
            </w:pPr>
          </w:p>
          <w:p w14:paraId="2A761F1E" w14:textId="77777777" w:rsidR="009915D7" w:rsidRDefault="009915D7" w:rsidP="00805E2A">
            <w:pPr>
              <w:spacing w:line="360" w:lineRule="auto"/>
              <w:rPr>
                <w:sz w:val="20"/>
                <w:szCs w:val="20"/>
              </w:rPr>
            </w:pPr>
          </w:p>
          <w:p w14:paraId="0248ABE5" w14:textId="77777777" w:rsidR="00AD7DDE" w:rsidRPr="00805E2A" w:rsidRDefault="00AD7DDE" w:rsidP="00805E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7DDE" w:rsidRPr="00A7663C" w14:paraId="7E0F129C" w14:textId="77777777" w:rsidTr="00AE08F7">
        <w:trPr>
          <w:trHeight w:val="404"/>
        </w:trPr>
        <w:tc>
          <w:tcPr>
            <w:tcW w:w="9368" w:type="dxa"/>
            <w:gridSpan w:val="2"/>
            <w:tcBorders>
              <w:top w:val="single" w:sz="24" w:space="0" w:color="auto"/>
            </w:tcBorders>
            <w:shd w:val="clear" w:color="auto" w:fill="E7E6E6" w:themeFill="background2"/>
          </w:tcPr>
          <w:p w14:paraId="281727F5" w14:textId="65A20656" w:rsidR="00AD7DDE" w:rsidRPr="008878A3" w:rsidRDefault="00AD7DDE" w:rsidP="00AD7DD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78A3">
              <w:rPr>
                <w:b/>
                <w:bCs/>
                <w:sz w:val="20"/>
                <w:szCs w:val="20"/>
              </w:rPr>
              <w:t xml:space="preserve">C3: HCALM Funding Record </w:t>
            </w:r>
            <w:r w:rsidRPr="008878A3">
              <w:rPr>
                <w:sz w:val="20"/>
                <w:szCs w:val="20"/>
              </w:rPr>
              <w:t>(150 words max.)</w:t>
            </w:r>
          </w:p>
          <w:p w14:paraId="1B649E06" w14:textId="225AE432" w:rsidR="00AD7DDE" w:rsidRPr="00805E2A" w:rsidRDefault="00AD7DDE" w:rsidP="00A7033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8878A3">
              <w:rPr>
                <w:sz w:val="22"/>
                <w:szCs w:val="22"/>
              </w:rPr>
              <w:t xml:space="preserve"> </w:t>
            </w:r>
            <w:r w:rsidRPr="008878A3">
              <w:rPr>
                <w:i/>
                <w:iCs/>
                <w:sz w:val="20"/>
                <w:szCs w:val="20"/>
              </w:rPr>
              <w:t>List previous and current projects funded by HCALM, if applicable, as well as involvement in other HCALM activities (e.g.</w:t>
            </w:r>
            <w:r w:rsidR="00E73D15" w:rsidRPr="008878A3">
              <w:rPr>
                <w:i/>
                <w:iCs/>
                <w:sz w:val="20"/>
                <w:szCs w:val="20"/>
              </w:rPr>
              <w:t>,</w:t>
            </w:r>
            <w:r w:rsidRPr="008878A3">
              <w:rPr>
                <w:i/>
                <w:iCs/>
                <w:sz w:val="20"/>
                <w:szCs w:val="20"/>
              </w:rPr>
              <w:t xml:space="preserve"> participation in the annual conference or supervision of students enrolled in the </w:t>
            </w:r>
            <w:r w:rsidR="00A70332" w:rsidRPr="008878A3">
              <w:rPr>
                <w:i/>
                <w:iCs/>
                <w:sz w:val="20"/>
                <w:szCs w:val="20"/>
              </w:rPr>
              <w:t>HCALM</w:t>
            </w:r>
            <w:r w:rsidRPr="008878A3">
              <w:rPr>
                <w:i/>
                <w:iCs/>
                <w:sz w:val="20"/>
                <w:szCs w:val="20"/>
              </w:rPr>
              <w:t xml:space="preserve"> student program).</w:t>
            </w:r>
          </w:p>
        </w:tc>
      </w:tr>
      <w:tr w:rsidR="00900BB4" w:rsidRPr="00A7663C" w14:paraId="6F5D933F" w14:textId="77777777" w:rsidTr="00AE08F7">
        <w:trPr>
          <w:trHeight w:val="404"/>
        </w:trPr>
        <w:tc>
          <w:tcPr>
            <w:tcW w:w="936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7175860" w14:textId="77777777" w:rsidR="00900BB4" w:rsidRDefault="00900BB4" w:rsidP="00AE08F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DD85D36" w14:textId="77777777" w:rsidR="009915D7" w:rsidRDefault="009915D7" w:rsidP="00AE08F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5A645CC" w14:textId="77777777" w:rsidR="00900BB4" w:rsidRDefault="00900BB4" w:rsidP="00AE08F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23F4D15A" w14:textId="493C5746" w:rsidR="00900BB4" w:rsidRDefault="00900BB4" w:rsidP="00AE08F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21036A7" w14:textId="77777777" w:rsidR="00900BB4" w:rsidRDefault="00900BB4" w:rsidP="00AE08F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30D46B0" w14:textId="77777777" w:rsidR="00900BB4" w:rsidRPr="00A7663C" w:rsidRDefault="00900BB4" w:rsidP="00AE08F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5DA2CB25" w14:textId="62EA696A" w:rsidR="008C171D" w:rsidRPr="00AD26B1" w:rsidRDefault="008C171D" w:rsidP="00AD26B1">
      <w:pPr>
        <w:jc w:val="both"/>
        <w:rPr>
          <w:sz w:val="22"/>
          <w:szCs w:val="22"/>
        </w:rPr>
      </w:pPr>
    </w:p>
    <w:sectPr w:rsidR="008C171D" w:rsidRPr="00AD26B1" w:rsidSect="002070B5">
      <w:headerReference w:type="default" r:id="rId9"/>
      <w:footerReference w:type="default" r:id="rId10"/>
      <w:pgSz w:w="12240" w:h="15840"/>
      <w:pgMar w:top="2178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4E95" w16cex:dateUtc="2020-07-02T16:16:00Z"/>
  <w16cex:commentExtensible w16cex:durableId="22A84EC6" w16cex:dateUtc="2020-07-02T16:17:00Z"/>
  <w16cex:commentExtensible w16cex:durableId="22B15D68" w16cex:dateUtc="2020-07-09T13:10:00Z"/>
  <w16cex:commentExtensible w16cex:durableId="22B15D8E" w16cex:dateUtc="2020-07-09T13:10:00Z"/>
  <w16cex:commentExtensible w16cex:durableId="22A84F86" w16cex:dateUtc="2020-07-02T16:20:00Z"/>
  <w16cex:commentExtensible w16cex:durableId="22B15F81" w16cex:dateUtc="2020-07-09T13:18:00Z"/>
  <w16cex:commentExtensible w16cex:durableId="22A85159" w16cex:dateUtc="2020-07-02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4FCCF8" w16cid:durableId="22C17B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DB16" w14:textId="77777777" w:rsidR="000B57BC" w:rsidRDefault="000B57BC" w:rsidP="00A33831">
      <w:r>
        <w:separator/>
      </w:r>
    </w:p>
  </w:endnote>
  <w:endnote w:type="continuationSeparator" w:id="0">
    <w:p w14:paraId="403B8BBB" w14:textId="77777777" w:rsidR="000B57BC" w:rsidRDefault="000B57BC" w:rsidP="00A3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ACCB" w14:textId="4EE19839" w:rsidR="00A33831" w:rsidRDefault="00547F18" w:rsidP="00A70332">
    <w:pPr>
      <w:pStyle w:val="Footer"/>
      <w:tabs>
        <w:tab w:val="clear" w:pos="4680"/>
        <w:tab w:val="clear" w:pos="9360"/>
        <w:tab w:val="left" w:pos="200"/>
        <w:tab w:val="left" w:pos="3194"/>
      </w:tabs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4F4421" wp14:editId="104E8944">
              <wp:simplePos x="0" y="0"/>
              <wp:positionH relativeFrom="column">
                <wp:align>center</wp:align>
              </wp:positionH>
              <wp:positionV relativeFrom="paragraph">
                <wp:posOffset>-142963</wp:posOffset>
              </wp:positionV>
              <wp:extent cx="2542032" cy="384048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2032" cy="384048"/>
                        <a:chOff x="0" y="0"/>
                        <a:chExt cx="2537775" cy="384175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3165" y="36214"/>
                          <a:ext cx="132461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51CE6A0" id="Group 1" o:spid="_x0000_s1026" style="position:absolute;margin-left:0;margin-top:-11.2pt;width:200.15pt;height:30.25pt;z-index:-251657216;mso-position-horizontal:center;mso-width-relative:margin;mso-height-relative:margin" coordsize="2537775,38417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085215;height:384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3z&#10;/9m+AAAA2gAAAA8AAABkcnMvZG93bnJldi54bWxET8uKwjAU3Qv+Q7gDbmRMR/BBx1REGHDjwge4&#10;vTR3mtLmpjTpw783C8Hl4bx3+9HWoqfWl44V/CwSEMS50yUXCu63v+8tCB+QNdaOScGTPOyz6WSH&#10;qXYDX6i/hkLEEPYpKjAhNKmUPjdk0S9cQxy5f9daDBG2hdQtDjHc1nKZJGtpseTYYLCho6G8unZW&#10;wYBdb9bzZPM8rB507sYq78q7UrOv8fALItAYPuK3+6QVxK3xSrwBMns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A3z/9m+AAAA2gAAAA8AAAAAAAAAAAAAAAAAnAIAAGRycy9k&#10;b3ducmV2LnhtbFBLBQYAAAAABAAEAPcAAACHAwAAAAA=&#10;">
                <v:imagedata r:id="rId3" o:title=""/>
                <v:path arrowok="t"/>
              </v:shape>
              <v:shape id="Picture 7" o:spid="_x0000_s1028" type="#_x0000_t75" style="position:absolute;left:1213165;top:36214;width:1324610;height:2679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qr&#10;EbbEAAAA2gAAAA8AAABkcnMvZG93bnJldi54bWxEj0FrwkAUhO+C/2F5Qm+6MZA2Td0EKZQWCoJp&#10;D/X2zL4m0ezbkF01/feuUPA4zMw3zKoYTSfONLjWsoLlIgJBXFndcq3g++ttnoJwHlljZ5kU/JGD&#10;Ip9OVphpe+EtnUtfiwBhl6GCxvs+k9JVDRl0C9sTB+/XDgZ9kEMt9YCXADedjKPoURpsOSw02NNr&#10;Q9WxPBkFn/17+cz7tEw2cax3J0wO6U+i1MNsXL+A8DT6e/i//aEVPMHtSrgBMr8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qrEbbEAAAA2gAAAA8AAAAAAAAAAAAAAAAAnA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  <w:r>
      <w:tab/>
    </w:r>
    <w:r w:rsidR="00A7033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C175" w14:textId="77777777" w:rsidR="000B57BC" w:rsidRDefault="000B57BC" w:rsidP="00A33831">
      <w:r>
        <w:separator/>
      </w:r>
    </w:p>
  </w:footnote>
  <w:footnote w:type="continuationSeparator" w:id="0">
    <w:p w14:paraId="5CF60BB2" w14:textId="77777777" w:rsidR="000B57BC" w:rsidRDefault="000B57BC" w:rsidP="00A3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E110" w14:textId="52977CA6" w:rsidR="00CA50EA" w:rsidRDefault="00AF4BCC">
    <w:pPr>
      <w:pStyle w:val="Header"/>
    </w:pPr>
    <w:r>
      <w:rPr>
        <w:noProof/>
        <w:lang w:val="en-CA" w:eastAsia="en-CA"/>
      </w:rPr>
      <w:drawing>
        <wp:inline distT="0" distB="0" distL="0" distR="0" wp14:anchorId="2886DCB2" wp14:editId="5DF6729B">
          <wp:extent cx="5943600" cy="1002665"/>
          <wp:effectExtent l="0" t="0" r="0" b="0"/>
          <wp:docPr id="9" name="Picture 9" descr="../../../../../../../Dropbox/TRHP/Carmen/Mcgill-Dialogue-Header-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../../../../Dropbox/TRHP/Carmen/Mcgill-Dialogue-Header-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46F"/>
    <w:multiLevelType w:val="hybridMultilevel"/>
    <w:tmpl w:val="D6BA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27822"/>
    <w:multiLevelType w:val="hybridMultilevel"/>
    <w:tmpl w:val="0674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751F6"/>
    <w:multiLevelType w:val="hybridMultilevel"/>
    <w:tmpl w:val="14A2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23F67"/>
    <w:multiLevelType w:val="hybridMultilevel"/>
    <w:tmpl w:val="BDB2C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F2ABC"/>
    <w:multiLevelType w:val="hybridMultilevel"/>
    <w:tmpl w:val="2404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077A0"/>
    <w:multiLevelType w:val="multilevel"/>
    <w:tmpl w:val="0CA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F"/>
    <w:rsid w:val="00001F4F"/>
    <w:rsid w:val="00002925"/>
    <w:rsid w:val="00002C3D"/>
    <w:rsid w:val="00016639"/>
    <w:rsid w:val="00021B81"/>
    <w:rsid w:val="0002655E"/>
    <w:rsid w:val="00040A59"/>
    <w:rsid w:val="000519EC"/>
    <w:rsid w:val="000525BE"/>
    <w:rsid w:val="00066674"/>
    <w:rsid w:val="0007237C"/>
    <w:rsid w:val="00097095"/>
    <w:rsid w:val="000A7646"/>
    <w:rsid w:val="000B57BC"/>
    <w:rsid w:val="000C58E6"/>
    <w:rsid w:val="000D0171"/>
    <w:rsid w:val="000D7001"/>
    <w:rsid w:val="000D7E06"/>
    <w:rsid w:val="000E3497"/>
    <w:rsid w:val="000E6B37"/>
    <w:rsid w:val="000E71A8"/>
    <w:rsid w:val="00112064"/>
    <w:rsid w:val="00127968"/>
    <w:rsid w:val="00127987"/>
    <w:rsid w:val="00140E2E"/>
    <w:rsid w:val="00145135"/>
    <w:rsid w:val="001470F1"/>
    <w:rsid w:val="001515DF"/>
    <w:rsid w:val="001718A6"/>
    <w:rsid w:val="001771A2"/>
    <w:rsid w:val="001846DF"/>
    <w:rsid w:val="001A6387"/>
    <w:rsid w:val="001B11C6"/>
    <w:rsid w:val="001B18A3"/>
    <w:rsid w:val="001B3C3D"/>
    <w:rsid w:val="001C5032"/>
    <w:rsid w:val="001E4351"/>
    <w:rsid w:val="001F1466"/>
    <w:rsid w:val="00202832"/>
    <w:rsid w:val="002037C2"/>
    <w:rsid w:val="002070B5"/>
    <w:rsid w:val="0021589A"/>
    <w:rsid w:val="00216366"/>
    <w:rsid w:val="0024603E"/>
    <w:rsid w:val="00260710"/>
    <w:rsid w:val="00260EAD"/>
    <w:rsid w:val="002A168A"/>
    <w:rsid w:val="002A40CE"/>
    <w:rsid w:val="002A5BF2"/>
    <w:rsid w:val="002E2BBE"/>
    <w:rsid w:val="002E3248"/>
    <w:rsid w:val="00300A74"/>
    <w:rsid w:val="00303B57"/>
    <w:rsid w:val="0032727A"/>
    <w:rsid w:val="003317A3"/>
    <w:rsid w:val="00335D10"/>
    <w:rsid w:val="00344A97"/>
    <w:rsid w:val="003727E2"/>
    <w:rsid w:val="00375708"/>
    <w:rsid w:val="00382B52"/>
    <w:rsid w:val="0039133C"/>
    <w:rsid w:val="003D1FBE"/>
    <w:rsid w:val="0040094B"/>
    <w:rsid w:val="00420B91"/>
    <w:rsid w:val="00422C4F"/>
    <w:rsid w:val="0042506A"/>
    <w:rsid w:val="0043138D"/>
    <w:rsid w:val="0044797F"/>
    <w:rsid w:val="00470E71"/>
    <w:rsid w:val="00481C80"/>
    <w:rsid w:val="004C1AE9"/>
    <w:rsid w:val="004C3D57"/>
    <w:rsid w:val="004D6A4A"/>
    <w:rsid w:val="00536E1B"/>
    <w:rsid w:val="00537093"/>
    <w:rsid w:val="00542D27"/>
    <w:rsid w:val="00547F18"/>
    <w:rsid w:val="00566818"/>
    <w:rsid w:val="0057107D"/>
    <w:rsid w:val="0057261C"/>
    <w:rsid w:val="005739AD"/>
    <w:rsid w:val="005950A4"/>
    <w:rsid w:val="005B4128"/>
    <w:rsid w:val="005B4907"/>
    <w:rsid w:val="005D373C"/>
    <w:rsid w:val="005F5C06"/>
    <w:rsid w:val="006046C8"/>
    <w:rsid w:val="00604E5F"/>
    <w:rsid w:val="006075A8"/>
    <w:rsid w:val="00620A90"/>
    <w:rsid w:val="00626F34"/>
    <w:rsid w:val="00636B1E"/>
    <w:rsid w:val="006448DA"/>
    <w:rsid w:val="0064777C"/>
    <w:rsid w:val="00650AC3"/>
    <w:rsid w:val="00682D7A"/>
    <w:rsid w:val="00686AFB"/>
    <w:rsid w:val="0069613E"/>
    <w:rsid w:val="006A277E"/>
    <w:rsid w:val="006C34CB"/>
    <w:rsid w:val="006F3074"/>
    <w:rsid w:val="006F3BA2"/>
    <w:rsid w:val="007011D6"/>
    <w:rsid w:val="00722A59"/>
    <w:rsid w:val="00735862"/>
    <w:rsid w:val="00737E75"/>
    <w:rsid w:val="00757033"/>
    <w:rsid w:val="007617D0"/>
    <w:rsid w:val="00770C2F"/>
    <w:rsid w:val="00773766"/>
    <w:rsid w:val="00792ED2"/>
    <w:rsid w:val="00795E86"/>
    <w:rsid w:val="007B0038"/>
    <w:rsid w:val="007B76EB"/>
    <w:rsid w:val="007B7B40"/>
    <w:rsid w:val="007C6702"/>
    <w:rsid w:val="007E09BA"/>
    <w:rsid w:val="008004A3"/>
    <w:rsid w:val="00805E2A"/>
    <w:rsid w:val="008671B7"/>
    <w:rsid w:val="008674DD"/>
    <w:rsid w:val="00877A0D"/>
    <w:rsid w:val="008878A3"/>
    <w:rsid w:val="008A36E3"/>
    <w:rsid w:val="008A78E1"/>
    <w:rsid w:val="008B2386"/>
    <w:rsid w:val="008C171D"/>
    <w:rsid w:val="008C33F2"/>
    <w:rsid w:val="008E0DC4"/>
    <w:rsid w:val="008F3E64"/>
    <w:rsid w:val="008F6C9B"/>
    <w:rsid w:val="008F72C6"/>
    <w:rsid w:val="00900BB4"/>
    <w:rsid w:val="00902766"/>
    <w:rsid w:val="00911523"/>
    <w:rsid w:val="00915815"/>
    <w:rsid w:val="00930059"/>
    <w:rsid w:val="0093011F"/>
    <w:rsid w:val="00934F80"/>
    <w:rsid w:val="0093734B"/>
    <w:rsid w:val="009513A6"/>
    <w:rsid w:val="00951A7F"/>
    <w:rsid w:val="00951B01"/>
    <w:rsid w:val="009526CE"/>
    <w:rsid w:val="00953C19"/>
    <w:rsid w:val="00955F6E"/>
    <w:rsid w:val="00956153"/>
    <w:rsid w:val="009915D7"/>
    <w:rsid w:val="009A0AC1"/>
    <w:rsid w:val="009A1697"/>
    <w:rsid w:val="009C0189"/>
    <w:rsid w:val="009C37FD"/>
    <w:rsid w:val="009E28A6"/>
    <w:rsid w:val="009E6117"/>
    <w:rsid w:val="009F479C"/>
    <w:rsid w:val="009F58D4"/>
    <w:rsid w:val="00A03A3F"/>
    <w:rsid w:val="00A30838"/>
    <w:rsid w:val="00A33014"/>
    <w:rsid w:val="00A33831"/>
    <w:rsid w:val="00A51ECB"/>
    <w:rsid w:val="00A70332"/>
    <w:rsid w:val="00A7663C"/>
    <w:rsid w:val="00A84DD0"/>
    <w:rsid w:val="00A95E75"/>
    <w:rsid w:val="00AD26B1"/>
    <w:rsid w:val="00AD7DDE"/>
    <w:rsid w:val="00AF4BCC"/>
    <w:rsid w:val="00AF6B39"/>
    <w:rsid w:val="00B0485A"/>
    <w:rsid w:val="00B05296"/>
    <w:rsid w:val="00B1191E"/>
    <w:rsid w:val="00B278DD"/>
    <w:rsid w:val="00B32DDD"/>
    <w:rsid w:val="00B50395"/>
    <w:rsid w:val="00B6182E"/>
    <w:rsid w:val="00B666BB"/>
    <w:rsid w:val="00B710CF"/>
    <w:rsid w:val="00B737E7"/>
    <w:rsid w:val="00B7497A"/>
    <w:rsid w:val="00B8466F"/>
    <w:rsid w:val="00B90256"/>
    <w:rsid w:val="00B91F11"/>
    <w:rsid w:val="00B93CD5"/>
    <w:rsid w:val="00BA6151"/>
    <w:rsid w:val="00BA6510"/>
    <w:rsid w:val="00BC197E"/>
    <w:rsid w:val="00BD04DF"/>
    <w:rsid w:val="00BD53BF"/>
    <w:rsid w:val="00BE1CC1"/>
    <w:rsid w:val="00C02E7F"/>
    <w:rsid w:val="00C04566"/>
    <w:rsid w:val="00C45F66"/>
    <w:rsid w:val="00C509F6"/>
    <w:rsid w:val="00C60453"/>
    <w:rsid w:val="00C613CA"/>
    <w:rsid w:val="00C816AE"/>
    <w:rsid w:val="00C97B43"/>
    <w:rsid w:val="00CA50EA"/>
    <w:rsid w:val="00CA61ED"/>
    <w:rsid w:val="00CC02FE"/>
    <w:rsid w:val="00CC1F9B"/>
    <w:rsid w:val="00CC4552"/>
    <w:rsid w:val="00CF60B1"/>
    <w:rsid w:val="00D01CF1"/>
    <w:rsid w:val="00D04C6E"/>
    <w:rsid w:val="00D25E3D"/>
    <w:rsid w:val="00D37D4C"/>
    <w:rsid w:val="00D52CF0"/>
    <w:rsid w:val="00D620F2"/>
    <w:rsid w:val="00D65F8A"/>
    <w:rsid w:val="00D77F09"/>
    <w:rsid w:val="00D874AE"/>
    <w:rsid w:val="00D907EB"/>
    <w:rsid w:val="00D936CC"/>
    <w:rsid w:val="00DC79AB"/>
    <w:rsid w:val="00DE0458"/>
    <w:rsid w:val="00DE700C"/>
    <w:rsid w:val="00DF1B07"/>
    <w:rsid w:val="00DF1C07"/>
    <w:rsid w:val="00DF20A3"/>
    <w:rsid w:val="00E3532F"/>
    <w:rsid w:val="00E45A3B"/>
    <w:rsid w:val="00E45B34"/>
    <w:rsid w:val="00E47A4F"/>
    <w:rsid w:val="00E71B10"/>
    <w:rsid w:val="00E73D15"/>
    <w:rsid w:val="00E77EE8"/>
    <w:rsid w:val="00E95F66"/>
    <w:rsid w:val="00E97817"/>
    <w:rsid w:val="00EA1F86"/>
    <w:rsid w:val="00EA545B"/>
    <w:rsid w:val="00EB0341"/>
    <w:rsid w:val="00EE46CB"/>
    <w:rsid w:val="00EF5FAC"/>
    <w:rsid w:val="00F1452F"/>
    <w:rsid w:val="00F169BB"/>
    <w:rsid w:val="00F460C3"/>
    <w:rsid w:val="00F62C66"/>
    <w:rsid w:val="00F6785C"/>
    <w:rsid w:val="00F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C528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6B1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4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831"/>
    <w:rPr>
      <w:rFonts w:eastAsiaTheme="minorEastAsia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33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831"/>
    <w:rPr>
      <w:rFonts w:eastAsiaTheme="minorEastAsia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00A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A74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74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74"/>
    <w:rPr>
      <w:rFonts w:ascii="Times New Roman" w:eastAsiaTheme="minorEastAsia" w:hAnsi="Times New Roman" w:cs="Times New Roman"/>
      <w:sz w:val="18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51B0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B3C3D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0C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04C6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4C6E"/>
    <w:rPr>
      <w:rFonts w:ascii="Times New Roman" w:eastAsiaTheme="minorEastAsia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.gc.ca/eng/tcps2-eptc2_2018_chapter7-chapitre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gill.ca/dialoguemcgill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Public Library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Peled, Dr</dc:creator>
  <cp:lastModifiedBy>Measure1 Trhpp</cp:lastModifiedBy>
  <cp:revision>4</cp:revision>
  <cp:lastPrinted>2019-01-10T20:20:00Z</cp:lastPrinted>
  <dcterms:created xsi:type="dcterms:W3CDTF">2020-08-04T16:09:00Z</dcterms:created>
  <dcterms:modified xsi:type="dcterms:W3CDTF">2020-08-10T14:32:00Z</dcterms:modified>
</cp:coreProperties>
</file>