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7167" w14:textId="77777777" w:rsidR="009C2277" w:rsidRDefault="008C00EC" w:rsidP="00E22132">
      <w:pPr>
        <w:pStyle w:val="CVTitle"/>
      </w:pPr>
      <w:r>
        <w:t>R</w:t>
      </w:r>
      <w:r w:rsidR="00532785" w:rsidRPr="00496CAC">
        <w:t>ESEARCH AND TEACHING AREAS</w:t>
      </w:r>
    </w:p>
    <w:p w14:paraId="099CAF92" w14:textId="538F01A1" w:rsidR="00964835" w:rsidRDefault="00977E0D" w:rsidP="00FE5FF0">
      <w:pPr>
        <w:pStyle w:val="bulletlist"/>
      </w:pPr>
      <w:r w:rsidRPr="00977E0D">
        <w:rPr>
          <w:b/>
        </w:rPr>
        <w:t>Intersection of Law</w:t>
      </w:r>
      <w:r w:rsidR="00A01E61">
        <w:rPr>
          <w:b/>
        </w:rPr>
        <w:t xml:space="preserve">, </w:t>
      </w:r>
      <w:r w:rsidRPr="00977E0D">
        <w:rPr>
          <w:b/>
        </w:rPr>
        <w:t>Education</w:t>
      </w:r>
      <w:r w:rsidR="00A01E61">
        <w:rPr>
          <w:b/>
        </w:rPr>
        <w:t xml:space="preserve"> and Technologies</w:t>
      </w:r>
      <w:r w:rsidRPr="00977E0D">
        <w:rPr>
          <w:b/>
        </w:rPr>
        <w:t>:</w:t>
      </w:r>
      <w:r>
        <w:t xml:space="preserve"> </w:t>
      </w:r>
      <w:r w:rsidR="00567D1A" w:rsidRPr="002214B2">
        <w:t>Leadership</w:t>
      </w:r>
      <w:r w:rsidR="00184948">
        <w:t xml:space="preserve">, </w:t>
      </w:r>
      <w:r w:rsidR="00895A27" w:rsidRPr="002214B2">
        <w:t>p</w:t>
      </w:r>
      <w:r w:rsidR="00544C5F" w:rsidRPr="002214B2">
        <w:t>olicy</w:t>
      </w:r>
      <w:r w:rsidR="00184948">
        <w:t xml:space="preserve"> and curriculum pedagogy</w:t>
      </w:r>
      <w:r w:rsidR="00544C5F" w:rsidRPr="002214B2">
        <w:t xml:space="preserve"> </w:t>
      </w:r>
      <w:r w:rsidR="002214B2" w:rsidRPr="002214B2">
        <w:t xml:space="preserve">relating to the </w:t>
      </w:r>
      <w:r w:rsidR="00544C5F" w:rsidRPr="002214B2">
        <w:t>i</w:t>
      </w:r>
      <w:r w:rsidR="00532785" w:rsidRPr="002214B2">
        <w:t>ntersection of law, education and technolog</w:t>
      </w:r>
      <w:r w:rsidR="00895A27" w:rsidRPr="002214B2">
        <w:t xml:space="preserve">ies. </w:t>
      </w:r>
      <w:r w:rsidR="008C00EC">
        <w:t xml:space="preserve">Research </w:t>
      </w:r>
      <w:r w:rsidR="00532785" w:rsidRPr="002214B2">
        <w:t xml:space="preserve">on cyberbullying; </w:t>
      </w:r>
      <w:r w:rsidR="005262ED">
        <w:t xml:space="preserve">youth </w:t>
      </w:r>
      <w:r w:rsidR="00532785" w:rsidRPr="002214B2">
        <w:t xml:space="preserve">social networking, </w:t>
      </w:r>
      <w:r w:rsidR="00D64F3A" w:rsidRPr="002214B2">
        <w:t>digital citizen</w:t>
      </w:r>
      <w:r w:rsidR="00895A27" w:rsidRPr="002214B2">
        <w:t>ship; media literacy;</w:t>
      </w:r>
      <w:r w:rsidR="00D64F3A" w:rsidRPr="002214B2">
        <w:t xml:space="preserve"> </w:t>
      </w:r>
      <w:r w:rsidR="00532785" w:rsidRPr="002214B2">
        <w:t>constitutional law (free expression, privacy; discrimination); tort law (cyber-libel</w:t>
      </w:r>
      <w:r w:rsidR="00895A27" w:rsidRPr="002214B2">
        <w:t>; privacy; defamation</w:t>
      </w:r>
      <w:r w:rsidR="00532785" w:rsidRPr="002214B2">
        <w:t xml:space="preserve"> and negligence); human rights law (cyber-harassment); criminal law (</w:t>
      </w:r>
      <w:r w:rsidR="00895A27" w:rsidRPr="002214B2">
        <w:t>sexting and threats</w:t>
      </w:r>
      <w:r w:rsidR="00532785" w:rsidRPr="002214B2">
        <w:t xml:space="preserve">). </w:t>
      </w:r>
      <w:r w:rsidR="00181C6D">
        <w:t>Policy development includes s</w:t>
      </w:r>
      <w:r w:rsidR="00DC130C" w:rsidRPr="002214B2">
        <w:t>tuden</w:t>
      </w:r>
      <w:r w:rsidR="00184948">
        <w:t>t engage</w:t>
      </w:r>
      <w:r w:rsidR="00181C6D">
        <w:t>ment; public</w:t>
      </w:r>
      <w:r w:rsidR="00184948">
        <w:t xml:space="preserve"> legal l</w:t>
      </w:r>
      <w:r w:rsidR="008C00EC">
        <w:t>iteracy</w:t>
      </w:r>
      <w:r w:rsidR="00964835">
        <w:t>; youth rights and due process.</w:t>
      </w:r>
    </w:p>
    <w:p w14:paraId="70A413C6" w14:textId="77777777" w:rsidR="009C2277" w:rsidRDefault="00532785" w:rsidP="00E22132">
      <w:pPr>
        <w:pStyle w:val="bulletlist"/>
      </w:pPr>
      <w:r w:rsidRPr="00964835">
        <w:rPr>
          <w:b/>
        </w:rPr>
        <w:t>Diversity and pluralism</w:t>
      </w:r>
      <w:r w:rsidR="00977E0D" w:rsidRPr="00964835">
        <w:rPr>
          <w:b/>
        </w:rPr>
        <w:t>:</w:t>
      </w:r>
      <w:r w:rsidR="009F1667" w:rsidRPr="00964835">
        <w:t xml:space="preserve"> Legal, social,</w:t>
      </w:r>
      <w:r w:rsidR="005262ED" w:rsidRPr="00964835">
        <w:t xml:space="preserve"> political,</w:t>
      </w:r>
      <w:r w:rsidR="001011FA" w:rsidRPr="00964835">
        <w:t xml:space="preserve"> </w:t>
      </w:r>
      <w:r w:rsidR="00964835" w:rsidRPr="00964835">
        <w:t xml:space="preserve">religious, </w:t>
      </w:r>
      <w:r w:rsidR="001011FA" w:rsidRPr="00964835">
        <w:t>cultura</w:t>
      </w:r>
      <w:r w:rsidR="00964835" w:rsidRPr="00964835">
        <w:t>l, educational and organizational contexts</w:t>
      </w:r>
    </w:p>
    <w:p w14:paraId="0F812AB1" w14:textId="77777777" w:rsidR="009C2277" w:rsidRDefault="00532785" w:rsidP="00E22132">
      <w:pPr>
        <w:pStyle w:val="CVTitle"/>
      </w:pPr>
      <w:r w:rsidRPr="00496CAC">
        <w:t>ACADEMIC POSITIONS</w:t>
      </w:r>
    </w:p>
    <w:p w14:paraId="01ECC14A" w14:textId="619796CD" w:rsidR="00532785" w:rsidRPr="001F002E" w:rsidRDefault="00532785" w:rsidP="00FE5FF0">
      <w:pPr>
        <w:pStyle w:val="Datelist"/>
      </w:pPr>
      <w:r w:rsidRPr="001F002E">
        <w:t>2008</w:t>
      </w:r>
      <w:r w:rsidR="00FE5FF0">
        <w:t>—</w:t>
      </w:r>
      <w:r w:rsidR="00241173">
        <w:tab/>
      </w:r>
      <w:r w:rsidRPr="001F002E">
        <w:t>Present, Associate Professor, Department of Integrated Studies</w:t>
      </w:r>
      <w:r>
        <w:t xml:space="preserve"> </w:t>
      </w:r>
      <w:r w:rsidRPr="001F002E">
        <w:t>in Education,</w:t>
      </w:r>
      <w:r w:rsidR="00241173">
        <w:t xml:space="preserve"> </w:t>
      </w:r>
      <w:r>
        <w:t xml:space="preserve">McGill University, </w:t>
      </w:r>
      <w:r w:rsidRPr="001F002E">
        <w:t xml:space="preserve">Montréal, Québec, Canada. </w:t>
      </w:r>
    </w:p>
    <w:p w14:paraId="455DFA24" w14:textId="6C84FBF2" w:rsidR="00532785" w:rsidRDefault="00532785" w:rsidP="00FE5FF0">
      <w:pPr>
        <w:pStyle w:val="Datelist"/>
      </w:pPr>
      <w:r w:rsidRPr="001F002E">
        <w:t>200</w:t>
      </w:r>
      <w:r>
        <w:t>3</w:t>
      </w:r>
      <w:r w:rsidR="00FE5FF0">
        <w:t>—</w:t>
      </w:r>
      <w:r w:rsidR="00B90A07">
        <w:t>2008</w:t>
      </w:r>
      <w:r w:rsidR="00B90A07">
        <w:tab/>
      </w:r>
      <w:r w:rsidRPr="001F002E">
        <w:t>Assistant Professor, Department of Integrated Studies in Education,</w:t>
      </w:r>
      <w:r>
        <w:t xml:space="preserve"> McGill University, </w:t>
      </w:r>
      <w:r w:rsidRPr="001F002E">
        <w:t>Montréal, Québec</w:t>
      </w:r>
      <w:r>
        <w:t>,</w:t>
      </w:r>
      <w:r w:rsidRPr="001F002E">
        <w:t xml:space="preserve"> Canada. </w:t>
      </w:r>
    </w:p>
    <w:p w14:paraId="05BE8945" w14:textId="5B47F621" w:rsidR="00532785" w:rsidRPr="001F002E" w:rsidRDefault="00674DE2" w:rsidP="00FE5FF0">
      <w:pPr>
        <w:pStyle w:val="Datelist"/>
      </w:pPr>
      <w:r>
        <w:t>1999—</w:t>
      </w:r>
      <w:r w:rsidR="00B90A07">
        <w:t>2002</w:t>
      </w:r>
      <w:r w:rsidR="00B90A07">
        <w:tab/>
      </w:r>
      <w:r w:rsidR="00532785">
        <w:t>Research Associate, Instructor and Teaching Assistant, Centre for Education,</w:t>
      </w:r>
      <w:r w:rsidR="00241173">
        <w:t xml:space="preserve"> </w:t>
      </w:r>
      <w:r w:rsidR="00532785">
        <w:t>Law and Society, Simon Fraser University, Burnaby, British Columbia, Canada.</w:t>
      </w:r>
    </w:p>
    <w:p w14:paraId="420E60ED" w14:textId="16782399" w:rsidR="00532785" w:rsidRPr="001F002E" w:rsidRDefault="00241173" w:rsidP="00FE5FF0">
      <w:pPr>
        <w:pStyle w:val="Datelist"/>
      </w:pPr>
      <w:r>
        <w:t>2001</w:t>
      </w:r>
      <w:r w:rsidR="00B90A07">
        <w:tab/>
      </w:r>
      <w:r w:rsidR="00532785" w:rsidRPr="001F002E">
        <w:t>Research Assistant, SSHRC Girl-Child Project</w:t>
      </w:r>
      <w:r w:rsidR="00532785">
        <w:t>, T</w:t>
      </w:r>
      <w:r w:rsidR="00FE5FF0">
        <w:t>he FREDA Centre for Vio</w:t>
      </w:r>
      <w:r w:rsidR="00532785" w:rsidRPr="001F002E">
        <w:t>lence</w:t>
      </w:r>
      <w:r w:rsidR="004A5D89">
        <w:t xml:space="preserve"> </w:t>
      </w:r>
      <w:r w:rsidR="00532785" w:rsidRPr="001F002E">
        <w:t>Against Women,</w:t>
      </w:r>
      <w:r w:rsidR="00532785">
        <w:t xml:space="preserve"> Simon Fraser University,</w:t>
      </w:r>
      <w:r w:rsidR="00532785" w:rsidRPr="001F002E">
        <w:t xml:space="preserve"> Burnaby, British Columbia, Canada. </w:t>
      </w:r>
    </w:p>
    <w:p w14:paraId="3CA94EB9" w14:textId="77777777" w:rsidR="00532785" w:rsidRPr="001F002E" w:rsidRDefault="00532785" w:rsidP="00E820C8">
      <w:pPr>
        <w:pStyle w:val="Default"/>
        <w:rPr>
          <w:sz w:val="21"/>
          <w:szCs w:val="21"/>
        </w:rPr>
      </w:pPr>
      <w:r w:rsidRPr="001F002E">
        <w:rPr>
          <w:sz w:val="21"/>
          <w:szCs w:val="21"/>
        </w:rPr>
        <w:t xml:space="preserve"> </w:t>
      </w:r>
    </w:p>
    <w:p w14:paraId="27B70534" w14:textId="77777777" w:rsidR="009C2277" w:rsidRDefault="00532785" w:rsidP="00E22132">
      <w:pPr>
        <w:pStyle w:val="CVTitle"/>
      </w:pPr>
      <w:r w:rsidRPr="00356392">
        <w:t>ACADEMIC AFFILIATIONS</w:t>
      </w:r>
      <w:r w:rsidR="000B3BF5">
        <w:t xml:space="preserve"> and ASSOCIATIONS</w:t>
      </w:r>
    </w:p>
    <w:p w14:paraId="5E4F548C" w14:textId="694F7136" w:rsidR="00A01E61" w:rsidRPr="00FE5FF0" w:rsidRDefault="00FE5FF0" w:rsidP="00FE5FF0">
      <w:pPr>
        <w:pStyle w:val="Datelist"/>
      </w:pPr>
      <w:r w:rsidRPr="00FE5FF0">
        <w:t>2010—</w:t>
      </w:r>
      <w:r w:rsidR="00B333B8" w:rsidRPr="00FE5FF0">
        <w:t>201</w:t>
      </w:r>
      <w:r w:rsidR="00D23DA9" w:rsidRPr="00FE5FF0">
        <w:t>6</w:t>
      </w:r>
      <w:r w:rsidR="00B333B8" w:rsidRPr="00FE5FF0">
        <w:tab/>
        <w:t>Affiliate Scholar, CIS -</w:t>
      </w:r>
      <w:r w:rsidR="00983C39" w:rsidRPr="00FE5FF0">
        <w:t xml:space="preserve"> </w:t>
      </w:r>
      <w:r w:rsidR="00B333B8" w:rsidRPr="00FE5FF0">
        <w:t>Centre for Internet and Society</w:t>
      </w:r>
      <w:r w:rsidR="00983C39" w:rsidRPr="00FE5FF0">
        <w:t xml:space="preserve"> (CIS)</w:t>
      </w:r>
      <w:r w:rsidR="00B333B8" w:rsidRPr="00FE5FF0">
        <w:t>, Stanford University Law School, California, U.S.A.</w:t>
      </w:r>
      <w:r w:rsidR="0010155C" w:rsidRPr="00FE5FF0">
        <w:t xml:space="preserve"> (renewed</w:t>
      </w:r>
      <w:r w:rsidR="00D23DA9" w:rsidRPr="00FE5FF0">
        <w:t xml:space="preserve"> x 2</w:t>
      </w:r>
      <w:r w:rsidR="00AB6DAB" w:rsidRPr="00FE5FF0">
        <w:t xml:space="preserve"> under new applications</w:t>
      </w:r>
      <w:r w:rsidR="0010155C" w:rsidRPr="00FE5FF0">
        <w:t>)</w:t>
      </w:r>
    </w:p>
    <w:p w14:paraId="35234F05" w14:textId="269B4A1C" w:rsidR="00A06C33" w:rsidRPr="00FE5FF0" w:rsidRDefault="00A06C33" w:rsidP="00FE5FF0">
      <w:pPr>
        <w:pStyle w:val="Datelist"/>
      </w:pPr>
      <w:r w:rsidRPr="00FE5FF0">
        <w:t>2013 ongoing</w:t>
      </w:r>
      <w:r w:rsidRPr="00FE5FF0">
        <w:tab/>
        <w:t>Associate Member, McGill Faculty of Law.</w:t>
      </w:r>
    </w:p>
    <w:p w14:paraId="246B79E5" w14:textId="611817C3" w:rsidR="00A01E61" w:rsidRPr="00FE5FF0" w:rsidRDefault="00B333B8" w:rsidP="00FE5FF0">
      <w:pPr>
        <w:pStyle w:val="Datelist"/>
      </w:pPr>
      <w:r w:rsidRPr="00FE5FF0">
        <w:t xml:space="preserve">2006 </w:t>
      </w:r>
      <w:r w:rsidR="00A01E61" w:rsidRPr="00FE5FF0">
        <w:t>ongoing</w:t>
      </w:r>
      <w:r w:rsidR="00A01E61" w:rsidRPr="00FE5FF0">
        <w:tab/>
      </w:r>
      <w:r w:rsidRPr="00FE5FF0">
        <w:t xml:space="preserve">Associate Member, Centre for Human Rights and Legal Pluralism, McGill University, Faculty of Law. </w:t>
      </w:r>
    </w:p>
    <w:p w14:paraId="056AF1E7" w14:textId="77777777" w:rsidR="009C2277" w:rsidRDefault="00FE5FF0" w:rsidP="00FE5FF0">
      <w:pPr>
        <w:pStyle w:val="Datelist"/>
      </w:pPr>
      <w:r w:rsidRPr="00FE5FF0">
        <w:t>1996—</w:t>
      </w:r>
      <w:r w:rsidR="00983C39" w:rsidRPr="00FE5FF0">
        <w:t xml:space="preserve">2002 </w:t>
      </w:r>
      <w:r w:rsidR="00B333B8" w:rsidRPr="00FE5FF0">
        <w:t xml:space="preserve">  </w:t>
      </w:r>
      <w:r w:rsidR="00B333B8" w:rsidRPr="00FE5FF0">
        <w:tab/>
        <w:t>Research Associate, Center for Education, Law and Society, Simon Fraser University.</w:t>
      </w:r>
    </w:p>
    <w:p w14:paraId="02C6D66E" w14:textId="77777777" w:rsidR="009C2277" w:rsidRDefault="00532785" w:rsidP="00E22132">
      <w:pPr>
        <w:pStyle w:val="CVTitle"/>
      </w:pPr>
      <w:r w:rsidRPr="00356392">
        <w:t>EDUCATION</w:t>
      </w:r>
      <w:r w:rsidR="00B67FC0" w:rsidRPr="00356392">
        <w:t xml:space="preserve"> </w:t>
      </w:r>
    </w:p>
    <w:p w14:paraId="5BDD55A6" w14:textId="72CECE22" w:rsidR="002C3D2B" w:rsidRPr="00FE5FF0" w:rsidRDefault="00532785" w:rsidP="009A27B8">
      <w:pPr>
        <w:pStyle w:val="bulletlist"/>
        <w:rPr>
          <w:bCs/>
          <w:i/>
        </w:rPr>
      </w:pPr>
      <w:r w:rsidRPr="00FE5FF0">
        <w:rPr>
          <w:b/>
          <w:bCs/>
        </w:rPr>
        <w:t>Ph.D.</w:t>
      </w:r>
      <w:r w:rsidR="006B7EED" w:rsidRPr="00FE5FF0">
        <w:rPr>
          <w:b/>
          <w:bCs/>
        </w:rPr>
        <w:t xml:space="preserve"> – Leadership and Policy</w:t>
      </w:r>
      <w:r w:rsidR="00B7759B" w:rsidRPr="00FE5FF0">
        <w:rPr>
          <w:b/>
        </w:rPr>
        <w:t>.</w:t>
      </w:r>
      <w:r w:rsidR="00B333B8">
        <w:t xml:space="preserve"> Simon Fraser U</w:t>
      </w:r>
      <w:r w:rsidR="009353CD">
        <w:t>niversity, 2003.</w:t>
      </w:r>
      <w:r w:rsidR="009353CD">
        <w:br/>
      </w:r>
      <w:r w:rsidR="00D51589">
        <w:t xml:space="preserve">Supervisor, Professor Roland Case. </w:t>
      </w:r>
      <w:r w:rsidR="00983C39">
        <w:t>Dissertation</w:t>
      </w:r>
      <w:r w:rsidR="00B7759B">
        <w:t xml:space="preserve"> Title</w:t>
      </w:r>
      <w:r w:rsidR="00983C39">
        <w:t xml:space="preserve">: </w:t>
      </w:r>
      <w:r w:rsidR="00983C39" w:rsidRPr="00FE5FF0">
        <w:rPr>
          <w:i/>
        </w:rPr>
        <w:t>A System on Trial: Identifying Legal</w:t>
      </w:r>
      <w:r w:rsidR="00FE5FF0">
        <w:rPr>
          <w:i/>
        </w:rPr>
        <w:t xml:space="preserve"> </w:t>
      </w:r>
      <w:r w:rsidR="00983C39" w:rsidRPr="00FE5FF0">
        <w:rPr>
          <w:bCs/>
          <w:i/>
        </w:rPr>
        <w:t>Standards for Ethical and Legally Defensible Approaches to Bullying in Schools.</w:t>
      </w:r>
    </w:p>
    <w:p w14:paraId="7A5A5097" w14:textId="3A39DCF4" w:rsidR="00D51589" w:rsidRPr="00FE5FF0" w:rsidRDefault="00532785" w:rsidP="009A27B8">
      <w:pPr>
        <w:pStyle w:val="bulletlist"/>
        <w:rPr>
          <w:i/>
        </w:rPr>
      </w:pPr>
      <w:r w:rsidRPr="00FE5FF0">
        <w:rPr>
          <w:b/>
          <w:bCs/>
        </w:rPr>
        <w:t xml:space="preserve">M.A. Education. </w:t>
      </w:r>
      <w:r>
        <w:t>Curriculum Theory in Education</w:t>
      </w:r>
      <w:r w:rsidR="00D51589">
        <w:t>, Simon Fraser University, 1999</w:t>
      </w:r>
      <w:r w:rsidR="009353CD">
        <w:t>.</w:t>
      </w:r>
      <w:r w:rsidR="00882EB4">
        <w:t xml:space="preserve"> </w:t>
      </w:r>
      <w:r w:rsidR="00BC3BC3" w:rsidRPr="00FE5FF0">
        <w:rPr>
          <w:bCs/>
        </w:rPr>
        <w:t xml:space="preserve">Supervisors: </w:t>
      </w:r>
      <w:r w:rsidR="00D51589" w:rsidRPr="00FE5FF0">
        <w:rPr>
          <w:bCs/>
        </w:rPr>
        <w:t>Professors Michael Manley-</w:t>
      </w:r>
      <w:r w:rsidR="00D51589" w:rsidRPr="00D51589">
        <w:t>Casimir</w:t>
      </w:r>
      <w:r w:rsidR="00D51589">
        <w:t xml:space="preserve"> and Roland Case.</w:t>
      </w:r>
      <w:r w:rsidR="00882EB4">
        <w:t xml:space="preserve"> Thesis Title: </w:t>
      </w:r>
      <w:r w:rsidR="00882EB4" w:rsidRPr="00FE5FF0">
        <w:rPr>
          <w:i/>
        </w:rPr>
        <w:t xml:space="preserve">Managing the Dilemma of </w:t>
      </w:r>
      <w:r w:rsidR="00882EB4" w:rsidRPr="00FE5FF0">
        <w:rPr>
          <w:i/>
        </w:rPr>
        <w:lastRenderedPageBreak/>
        <w:t>Competing Rights: The Case of the Three Books.</w:t>
      </w:r>
    </w:p>
    <w:p w14:paraId="6F885F71" w14:textId="77777777" w:rsidR="009C2277" w:rsidRDefault="00532785" w:rsidP="00FE5FF0">
      <w:pPr>
        <w:pStyle w:val="bulletlist"/>
        <w:rPr>
          <w:b/>
          <w:bCs/>
          <w:sz w:val="23"/>
          <w:szCs w:val="23"/>
        </w:rPr>
      </w:pPr>
      <w:r w:rsidRPr="00D61D79">
        <w:rPr>
          <w:b/>
          <w:bCs/>
        </w:rPr>
        <w:t>B</w:t>
      </w:r>
      <w:r>
        <w:rPr>
          <w:b/>
          <w:bCs/>
        </w:rPr>
        <w:t xml:space="preserve">achelor of General Studies, </w:t>
      </w:r>
      <w:r w:rsidR="00B67FC0">
        <w:t>Simon Fraser University,</w:t>
      </w:r>
      <w:r w:rsidR="008F5429">
        <w:t xml:space="preserve"> </w:t>
      </w:r>
      <w:r>
        <w:t>1996.</w:t>
      </w:r>
      <w:r w:rsidRPr="00D61D79">
        <w:rPr>
          <w:b/>
          <w:bCs/>
          <w:sz w:val="23"/>
          <w:szCs w:val="23"/>
        </w:rPr>
        <w:t xml:space="preserve"> </w:t>
      </w:r>
    </w:p>
    <w:p w14:paraId="07E81677" w14:textId="77777777" w:rsidR="009C2277" w:rsidRDefault="00B6469A" w:rsidP="00E22132">
      <w:pPr>
        <w:pStyle w:val="CVTitle"/>
      </w:pPr>
      <w:r>
        <w:t xml:space="preserve">RECENT </w:t>
      </w:r>
      <w:r w:rsidR="002367F5" w:rsidRPr="002367F5">
        <w:t>AWARDS</w:t>
      </w:r>
    </w:p>
    <w:p w14:paraId="0B5354AF" w14:textId="5DC273FA" w:rsidR="00720235" w:rsidRPr="00947252" w:rsidRDefault="002367F5" w:rsidP="00FE5FF0">
      <w:pPr>
        <w:pStyle w:val="bulletlist"/>
      </w:pPr>
      <w:r w:rsidRPr="00454A35">
        <w:rPr>
          <w:i/>
          <w:iCs/>
        </w:rPr>
        <w:t xml:space="preserve">Queen’s </w:t>
      </w:r>
      <w:r w:rsidR="00A24386">
        <w:rPr>
          <w:i/>
          <w:iCs/>
        </w:rPr>
        <w:t xml:space="preserve">Diamond </w:t>
      </w:r>
      <w:r w:rsidRPr="00454A35">
        <w:rPr>
          <w:i/>
          <w:iCs/>
        </w:rPr>
        <w:t>Jubilee Medal</w:t>
      </w:r>
      <w:r w:rsidRPr="00454A35">
        <w:t xml:space="preserve"> </w:t>
      </w:r>
      <w:r w:rsidR="00512974">
        <w:t>for scholarship</w:t>
      </w:r>
      <w:r w:rsidR="00253F48">
        <w:t xml:space="preserve"> and service </w:t>
      </w:r>
      <w:r w:rsidRPr="00454A35">
        <w:t>to Canada</w:t>
      </w:r>
      <w:r w:rsidR="00947252">
        <w:t xml:space="preserve"> </w:t>
      </w:r>
      <w:r w:rsidR="00862C0A" w:rsidRPr="00947252">
        <w:t>(</w:t>
      </w:r>
      <w:r w:rsidR="009E6BBE" w:rsidRPr="00947252">
        <w:t>November, 2012)</w:t>
      </w:r>
    </w:p>
    <w:p w14:paraId="74374750" w14:textId="77777777" w:rsidR="009C2277" w:rsidRDefault="00BF0B9C" w:rsidP="00FE5FF0">
      <w:pPr>
        <w:pStyle w:val="bulletlist"/>
      </w:pPr>
      <w:r>
        <w:t>F</w:t>
      </w:r>
      <w:r w:rsidR="002367F5" w:rsidRPr="00454A35">
        <w:t>acebook</w:t>
      </w:r>
      <w:r w:rsidR="00AD733E">
        <w:t>’s Inaugural</w:t>
      </w:r>
      <w:r w:rsidR="002367F5" w:rsidRPr="00454A35">
        <w:t xml:space="preserve"> Award on Digital Citizenship</w:t>
      </w:r>
      <w:r w:rsidR="0016691A">
        <w:t xml:space="preserve"> (May, 2012).</w:t>
      </w:r>
    </w:p>
    <w:p w14:paraId="07B7B6BC" w14:textId="77777777" w:rsidR="009C2277" w:rsidRDefault="009C2277" w:rsidP="00D45E63">
      <w:pPr>
        <w:pStyle w:val="Default"/>
        <w:rPr>
          <w:b/>
          <w:bCs/>
          <w:u w:val="single"/>
        </w:rPr>
      </w:pPr>
    </w:p>
    <w:p w14:paraId="065D13B9" w14:textId="77777777" w:rsidR="009C2277" w:rsidRDefault="00264688" w:rsidP="00E22132">
      <w:pPr>
        <w:pStyle w:val="CVTitle"/>
      </w:pPr>
      <w:r>
        <w:t xml:space="preserve">SELECTED </w:t>
      </w:r>
      <w:r w:rsidR="0009750E">
        <w:t>CONTRIBUTIONS TO</w:t>
      </w:r>
      <w:r w:rsidR="00C62F2D">
        <w:t xml:space="preserve"> PUBLIC</w:t>
      </w:r>
      <w:r w:rsidR="0009750E">
        <w:t xml:space="preserve"> POLICY</w:t>
      </w:r>
    </w:p>
    <w:p w14:paraId="5DB99E12" w14:textId="77777777" w:rsidR="009C2277" w:rsidRDefault="0009750E" w:rsidP="00E22132">
      <w:pPr>
        <w:pStyle w:val="2CVTitle2ndlevel"/>
      </w:pPr>
      <w:r>
        <w:t xml:space="preserve">Government </w:t>
      </w:r>
      <w:r w:rsidRPr="00A6186D">
        <w:t>Policy Briefs</w:t>
      </w:r>
      <w:r w:rsidR="0069293E">
        <w:t xml:space="preserve"> and Expert Witness Presentations</w:t>
      </w:r>
      <w:r w:rsidRPr="00A6186D">
        <w:t xml:space="preserve"> </w:t>
      </w:r>
    </w:p>
    <w:p w14:paraId="11E1EF2D" w14:textId="3BCA5F5F" w:rsidR="009C2277" w:rsidRPr="009C2277" w:rsidRDefault="004A5D89" w:rsidP="001F20E3">
      <w:pPr>
        <w:pStyle w:val="Bibliolist"/>
      </w:pPr>
      <w:r w:rsidRPr="004A5D89">
        <w:t>Shariff, S. (Appointed December 2014-September, 2015)</w:t>
      </w:r>
      <w:r w:rsidR="009C2277">
        <w:t xml:space="preserve"> </w:t>
      </w:r>
      <w:r w:rsidRPr="009C2277">
        <w:t>Expert Panelist, Premier Coullard’s Comité d’experts sur la cyberintimidation, Government of Quebec.</w:t>
      </w:r>
    </w:p>
    <w:p w14:paraId="7F837CAC" w14:textId="77777777" w:rsidR="009C2277" w:rsidRDefault="004B29DE" w:rsidP="001F20E3">
      <w:pPr>
        <w:pStyle w:val="Bibliolist"/>
      </w:pPr>
      <w:r>
        <w:t>Shariff, S. (June</w:t>
      </w:r>
      <w:r w:rsidR="00F62BBD">
        <w:t xml:space="preserve"> 3</w:t>
      </w:r>
      <w:r>
        <w:t xml:space="preserve">, 2014). </w:t>
      </w:r>
      <w:r w:rsidR="006458FC">
        <w:br/>
      </w:r>
      <w:r>
        <w:tab/>
        <w:t>Expert witness to House of Commons Committee on Bill C-13, the “Cyberbullying” Bill,</w:t>
      </w:r>
      <w:r>
        <w:tab/>
      </w:r>
      <w:r w:rsidRPr="004B29DE">
        <w:rPr>
          <w:i/>
        </w:rPr>
        <w:t xml:space="preserve">Protecting Canadians from Online Crime Act. </w:t>
      </w:r>
      <w:r w:rsidR="00AA6404">
        <w:t>Invited by Liberal Member of Parliament, Sean Casey.</w:t>
      </w:r>
    </w:p>
    <w:p w14:paraId="7018A848" w14:textId="77777777" w:rsidR="009C2277" w:rsidRDefault="0085420E" w:rsidP="001F20E3">
      <w:pPr>
        <w:pStyle w:val="Bibliolist"/>
      </w:pPr>
      <w:r>
        <w:t>Shariff, S.</w:t>
      </w:r>
      <w:r w:rsidR="00020C0E">
        <w:t xml:space="preserve"> (November, 2013).</w:t>
      </w:r>
      <w:r>
        <w:t xml:space="preserve"> </w:t>
      </w:r>
      <w:r w:rsidR="006458FC">
        <w:br/>
      </w:r>
      <w:r w:rsidR="00020C0E">
        <w:t xml:space="preserve">Expert </w:t>
      </w:r>
      <w:r w:rsidR="00D46E0D">
        <w:t xml:space="preserve">background </w:t>
      </w:r>
      <w:r w:rsidR="00020C0E">
        <w:t xml:space="preserve">evidence </w:t>
      </w:r>
      <w:r w:rsidR="00D46E0D">
        <w:t xml:space="preserve">to support Defence counsel of </w:t>
      </w:r>
      <w:r>
        <w:t>Laval youth arrested on charges</w:t>
      </w:r>
      <w:r w:rsidR="006458FC">
        <w:t xml:space="preserve"> </w:t>
      </w:r>
      <w:r>
        <w:t>of possession and distribution of child pornograp</w:t>
      </w:r>
      <w:r w:rsidR="00020C0E">
        <w:t>hy</w:t>
      </w:r>
      <w:r w:rsidR="00D46E0D">
        <w:t>. Trial in</w:t>
      </w:r>
      <w:r w:rsidR="00713DD6">
        <w:t xml:space="preserve"> March</w:t>
      </w:r>
      <w:r w:rsidR="00D46E0D">
        <w:t>, 2014</w:t>
      </w:r>
      <w:r w:rsidR="00020C0E">
        <w:t>.</w:t>
      </w:r>
    </w:p>
    <w:p w14:paraId="0A75214B" w14:textId="77777777" w:rsidR="009C2277" w:rsidRDefault="00E10E21" w:rsidP="001F20E3">
      <w:pPr>
        <w:pStyle w:val="Bibliolist"/>
      </w:pPr>
      <w:r>
        <w:t xml:space="preserve">Shariff, S., Mishna, F., MacKay, A.W., Bailey, J., Steeves, V., Roher, E., Slane, A. (October, 2013). </w:t>
      </w:r>
      <w:r w:rsidR="006458FC">
        <w:br/>
      </w:r>
      <w:r>
        <w:t xml:space="preserve">Policy </w:t>
      </w:r>
      <w:r w:rsidR="00641E9B">
        <w:t>brief for consideration by</w:t>
      </w:r>
      <w:r w:rsidR="00E73DC0">
        <w:t xml:space="preserve"> Federal</w:t>
      </w:r>
      <w:r w:rsidR="00641E9B">
        <w:t xml:space="preserve"> </w:t>
      </w:r>
      <w:r w:rsidR="002E3ED0">
        <w:t>Minister</w:t>
      </w:r>
      <w:r w:rsidR="00E73DC0">
        <w:t xml:space="preserve"> of Justice</w:t>
      </w:r>
      <w:r>
        <w:t xml:space="preserve"> Peter MacKay </w:t>
      </w:r>
      <w:r w:rsidR="00493BC8">
        <w:t xml:space="preserve">prior </w:t>
      </w:r>
      <w:r w:rsidR="00641E9B">
        <w:t xml:space="preserve">to </w:t>
      </w:r>
      <w:r w:rsidR="00853B69">
        <w:t xml:space="preserve">Bill C-13, </w:t>
      </w:r>
      <w:r w:rsidR="00853B69" w:rsidRPr="00853B69">
        <w:rPr>
          <w:i/>
        </w:rPr>
        <w:t>Protecting Canadians from Online Crime Act.</w:t>
      </w:r>
    </w:p>
    <w:p w14:paraId="4E83E73E" w14:textId="77777777" w:rsidR="009C2277" w:rsidRDefault="00FF0B73" w:rsidP="001F20E3">
      <w:pPr>
        <w:pStyle w:val="Bibliolist"/>
      </w:pPr>
      <w:r>
        <w:t>Shariff, S. (December, 2012)</w:t>
      </w:r>
      <w:r w:rsidR="006458FC">
        <w:t>.</w:t>
      </w:r>
      <w:r w:rsidR="002B3447">
        <w:t xml:space="preserve"> </w:t>
      </w:r>
      <w:r w:rsidR="006458FC">
        <w:br/>
      </w:r>
      <w:r>
        <w:t xml:space="preserve">Expert witness to House of Commons Committee on </w:t>
      </w:r>
      <w:r w:rsidR="00512D83">
        <w:t>Bill C-273</w:t>
      </w:r>
      <w:r w:rsidR="006458FC">
        <w:br/>
      </w:r>
      <w:r w:rsidR="00512D83">
        <w:tab/>
      </w:r>
      <w:r w:rsidR="00B44599">
        <w:t xml:space="preserve">Private Members </w:t>
      </w:r>
      <w:r w:rsidR="00512D83">
        <w:t xml:space="preserve">Bill to amend the </w:t>
      </w:r>
      <w:r w:rsidR="00512D83" w:rsidRPr="0050740A">
        <w:t>Criminal Code</w:t>
      </w:r>
      <w:r w:rsidR="00512D83">
        <w:t xml:space="preserve"> to include online bullying and hate crimes.</w:t>
      </w:r>
      <w:r w:rsidR="00512D83">
        <w:tab/>
        <w:t xml:space="preserve">Invited by </w:t>
      </w:r>
      <w:r w:rsidR="00D00465">
        <w:t xml:space="preserve">NDP Member of Parliament, </w:t>
      </w:r>
      <w:r w:rsidR="00512D83">
        <w:t>Dany Morin.</w:t>
      </w:r>
    </w:p>
    <w:p w14:paraId="1A5742F2" w14:textId="77777777" w:rsidR="009C2277" w:rsidRDefault="0009750E" w:rsidP="001F20E3">
      <w:pPr>
        <w:pStyle w:val="Bibliolist"/>
      </w:pPr>
      <w:r>
        <w:t>Shariff, S. (April</w:t>
      </w:r>
      <w:r w:rsidR="00512D83">
        <w:t xml:space="preserve"> 30,</w:t>
      </w:r>
      <w:r w:rsidR="009B120A">
        <w:t xml:space="preserve"> 2012). </w:t>
      </w:r>
      <w:r w:rsidR="006458FC">
        <w:br/>
      </w:r>
      <w:r w:rsidR="00512D83">
        <w:t>Expert W</w:t>
      </w:r>
      <w:r w:rsidR="009B120A">
        <w:t>itness</w:t>
      </w:r>
      <w:r>
        <w:t xml:space="preserve"> submission to Canadian</w:t>
      </w:r>
      <w:r w:rsidR="00512D83">
        <w:t xml:space="preserve"> Standing</w:t>
      </w:r>
      <w:r>
        <w:t xml:space="preserve"> Senate Committee on</w:t>
      </w:r>
      <w:r w:rsidR="00512D83">
        <w:t xml:space="preserve"> </w:t>
      </w:r>
      <w:r>
        <w:t xml:space="preserve">Human Rights on Canada’s obligations under Article 19 of the </w:t>
      </w:r>
      <w:r w:rsidRPr="00B40381">
        <w:rPr>
          <w:i/>
          <w:iCs/>
        </w:rPr>
        <w:t>International Convention of the Rights of the Child</w:t>
      </w:r>
      <w:r>
        <w:rPr>
          <w:i/>
          <w:iCs/>
        </w:rPr>
        <w:t xml:space="preserve"> </w:t>
      </w:r>
      <w:r>
        <w:t>on addressing cyberbullying</w:t>
      </w:r>
      <w:r w:rsidR="00512D83">
        <w:t xml:space="preserve">. </w:t>
      </w:r>
      <w:r w:rsidR="009F3259">
        <w:t>Invited by the Honourable Senator Salma Attaulahjan</w:t>
      </w:r>
    </w:p>
    <w:p w14:paraId="18E919B6" w14:textId="77777777" w:rsidR="009C2277" w:rsidRDefault="000C3B6B" w:rsidP="001F20E3">
      <w:pPr>
        <w:pStyle w:val="Bibliolist"/>
      </w:pPr>
      <w:r>
        <w:t>Shariff, S. (November, 2011)</w:t>
      </w:r>
      <w:r w:rsidR="006458FC">
        <w:t>.</w:t>
      </w:r>
      <w:r w:rsidR="006458FC">
        <w:br/>
      </w:r>
      <w:r>
        <w:t>Expert Witness submission to Nova Scotia Task Force on Cyberbullying</w:t>
      </w:r>
      <w:r w:rsidR="006458FC">
        <w:br/>
      </w:r>
      <w:r>
        <w:t>Invited by A. Wayne MacKay, Chair of Task Force on Cyberbullying.</w:t>
      </w:r>
    </w:p>
    <w:p w14:paraId="349A3495" w14:textId="77777777" w:rsidR="009C2277" w:rsidRDefault="00727783" w:rsidP="001F20E3">
      <w:pPr>
        <w:pStyle w:val="Bibliolist"/>
      </w:pPr>
      <w:r>
        <w:t xml:space="preserve">Shariff, S. (2011, Affidavit). </w:t>
      </w:r>
      <w:r w:rsidR="006458FC">
        <w:br/>
      </w:r>
      <w:r>
        <w:t>Expert Witness Affidavit</w:t>
      </w:r>
      <w:r w:rsidR="006458FC">
        <w:br/>
      </w:r>
      <w:r>
        <w:t>Invited by Counsel for Plaintiff, Jane O’Neill, resulting in successful leave to appeal to</w:t>
      </w:r>
      <w:r w:rsidR="006458FC">
        <w:t xml:space="preserve"> </w:t>
      </w:r>
      <w:r>
        <w:t xml:space="preserve">Supreme Court of Canada in landmark case of </w:t>
      </w:r>
      <w:r w:rsidRPr="009B591C">
        <w:rPr>
          <w:i/>
        </w:rPr>
        <w:t>A.B. v. Bragg Communications, Inc.</w:t>
      </w:r>
    </w:p>
    <w:p w14:paraId="1F7A7BA6" w14:textId="77777777" w:rsidR="009C2277" w:rsidRDefault="00FE56C4" w:rsidP="001F20E3">
      <w:pPr>
        <w:pStyle w:val="Bibliolist"/>
      </w:pPr>
      <w:r>
        <w:lastRenderedPageBreak/>
        <w:t>Shariff,</w:t>
      </w:r>
      <w:r w:rsidR="006458FC">
        <w:t xml:space="preserve"> S.</w:t>
      </w:r>
      <w:r>
        <w:t xml:space="preserve"> (2011)</w:t>
      </w:r>
      <w:r w:rsidR="006458FC">
        <w:t>.</w:t>
      </w:r>
      <w:r>
        <w:t xml:space="preserve"> Invited written submission to former Australian Parliament</w:t>
      </w:r>
      <w:r w:rsidR="00B763DD">
        <w:t>ary</w:t>
      </w:r>
      <w:r>
        <w:t xml:space="preserve"> Committee</w:t>
      </w:r>
      <w:r w:rsidR="006458FC">
        <w:t xml:space="preserve"> </w:t>
      </w:r>
      <w:r>
        <w:t>on Cyberbullying</w:t>
      </w:r>
      <w:r w:rsidR="00BF19D9">
        <w:t xml:space="preserve"> (5 pages)</w:t>
      </w:r>
      <w:r>
        <w:t>.</w:t>
      </w:r>
    </w:p>
    <w:p w14:paraId="787997D6" w14:textId="77777777" w:rsidR="009C2277" w:rsidRDefault="00EE341A" w:rsidP="001F20E3">
      <w:pPr>
        <w:pStyle w:val="Bibliolist"/>
      </w:pPr>
      <w:r>
        <w:t>S</w:t>
      </w:r>
      <w:r w:rsidR="00D45E63">
        <w:t>hariff,</w:t>
      </w:r>
      <w:r w:rsidR="00512D83">
        <w:t xml:space="preserve"> S. (June 12, 2009)</w:t>
      </w:r>
      <w:r w:rsidR="006458FC">
        <w:t xml:space="preserve">. </w:t>
      </w:r>
      <w:r w:rsidR="00D45E63">
        <w:t xml:space="preserve">Invited Advisory Panelist. </w:t>
      </w:r>
      <w:r w:rsidR="006458FC">
        <w:br/>
      </w:r>
      <w:r w:rsidR="00D45E63">
        <w:rPr>
          <w:i/>
          <w:iCs/>
        </w:rPr>
        <w:t>Cyber-hate: Danger in Cyber-space. 2009 United Nations Unlearning, Intolerance Seminar.</w:t>
      </w:r>
      <w:r w:rsidR="009F3259">
        <w:t xml:space="preserve"> </w:t>
      </w:r>
      <w:r w:rsidR="00D45E63">
        <w:t>United Nations Headquarte</w:t>
      </w:r>
      <w:r w:rsidR="009F3259">
        <w:t>rs, New York. USA.</w:t>
      </w:r>
      <w:r w:rsidR="006458FC">
        <w:t xml:space="preserve"> </w:t>
      </w:r>
      <w:r w:rsidR="00D45E63" w:rsidRPr="003B2D28">
        <w:t>Chaired by United Nations Secretary General, Ban Ki-Moon.</w:t>
      </w:r>
    </w:p>
    <w:p w14:paraId="12093EEF" w14:textId="38E65C8E" w:rsidR="00532785" w:rsidRPr="0006368C" w:rsidRDefault="00532785" w:rsidP="00E22132">
      <w:pPr>
        <w:pStyle w:val="CVTitle"/>
      </w:pPr>
      <w:r w:rsidRPr="0006368C">
        <w:t xml:space="preserve">PUBLICATIONS </w:t>
      </w:r>
    </w:p>
    <w:p w14:paraId="6FB6825B" w14:textId="7C882BED" w:rsidR="00532785" w:rsidRPr="0006368C" w:rsidRDefault="008E0D8F" w:rsidP="00E22132">
      <w:pPr>
        <w:pStyle w:val="2CVTitle2ndlevel"/>
      </w:pPr>
      <w:r>
        <w:t xml:space="preserve">Refereed </w:t>
      </w:r>
      <w:r w:rsidR="00532785" w:rsidRPr="0006368C">
        <w:t>Books</w:t>
      </w:r>
      <w:r w:rsidR="00F2251C">
        <w:t xml:space="preserve"> (Sole Authored)</w:t>
      </w:r>
      <w:r w:rsidR="00B75D3A">
        <w:t xml:space="preserve"> </w:t>
      </w:r>
    </w:p>
    <w:p w14:paraId="0C5DDA66" w14:textId="73677954" w:rsidR="00E21FE2" w:rsidRDefault="00532785" w:rsidP="003C6501">
      <w:pPr>
        <w:pStyle w:val="Default"/>
        <w:rPr>
          <w:sz w:val="21"/>
          <w:szCs w:val="21"/>
        </w:rPr>
      </w:pPr>
      <w:r>
        <w:rPr>
          <w:b/>
          <w:bCs/>
          <w:sz w:val="23"/>
          <w:szCs w:val="23"/>
        </w:rPr>
        <w:t xml:space="preserve"> </w:t>
      </w:r>
    </w:p>
    <w:p w14:paraId="303C8F56" w14:textId="77777777" w:rsidR="009C2277" w:rsidRDefault="009F3689" w:rsidP="001F20E3">
      <w:pPr>
        <w:pStyle w:val="Bibliolist"/>
      </w:pPr>
      <w:r>
        <w:t xml:space="preserve">Shariff, S. </w:t>
      </w:r>
      <w:r w:rsidR="00ED0163">
        <w:t>(</w:t>
      </w:r>
      <w:r w:rsidR="00835053">
        <w:t>2015</w:t>
      </w:r>
      <w:r w:rsidR="00B133A8">
        <w:t xml:space="preserve">). </w:t>
      </w:r>
      <w:r w:rsidR="00823322" w:rsidRPr="00B603B5">
        <w:t>Sexting and Cyberbullying</w:t>
      </w:r>
      <w:r w:rsidR="00823322">
        <w:t xml:space="preserve">: </w:t>
      </w:r>
      <w:r w:rsidR="009833F5">
        <w:t>Defining the Line for Digitally Empowered Kids</w:t>
      </w:r>
      <w:r w:rsidR="00C87B71">
        <w:t xml:space="preserve">. </w:t>
      </w:r>
      <w:r>
        <w:t>New York: Cambridge University Press.</w:t>
      </w:r>
      <w:r w:rsidR="00C87B71">
        <w:t xml:space="preserve"> </w:t>
      </w:r>
      <w:r w:rsidR="005B72AF">
        <w:t>Law</w:t>
      </w:r>
      <w:r w:rsidR="00835053">
        <w:t xml:space="preserve"> Department.</w:t>
      </w:r>
      <w:r w:rsidR="005B72AF">
        <w:t xml:space="preserve"> </w:t>
      </w:r>
    </w:p>
    <w:p w14:paraId="0735D9BE" w14:textId="77777777" w:rsidR="009C2277" w:rsidRDefault="006A2A80" w:rsidP="001F20E3">
      <w:pPr>
        <w:pStyle w:val="Bibliolist"/>
      </w:pPr>
      <w:r w:rsidRPr="00DC085F">
        <w:rPr>
          <w:lang w:val="pt-BR"/>
        </w:rPr>
        <w:t>Shariff, S.</w:t>
      </w:r>
      <w:r w:rsidR="000F4248" w:rsidRPr="00DC085F">
        <w:rPr>
          <w:lang w:val="pt-BR"/>
        </w:rPr>
        <w:t xml:space="preserve"> (2012</w:t>
      </w:r>
      <w:r w:rsidRPr="00DC085F">
        <w:rPr>
          <w:lang w:val="pt-BR"/>
        </w:rPr>
        <w:t>)</w:t>
      </w:r>
      <w:r w:rsidR="006458FC" w:rsidRPr="00DC085F">
        <w:rPr>
          <w:lang w:val="pt-BR"/>
        </w:rPr>
        <w:t>.</w:t>
      </w:r>
      <w:r w:rsidRPr="00DC085F">
        <w:rPr>
          <w:lang w:val="pt-BR"/>
        </w:rPr>
        <w:t xml:space="preserve"> Ciberbullying: questoes e solcoes para a escola, a sala de aula e a familia. </w:t>
      </w:r>
      <w:r w:rsidRPr="006A2A80">
        <w:t>Porto Alegre, Brazil: Artmed. [</w:t>
      </w:r>
      <w:r w:rsidR="000F70FD">
        <w:t xml:space="preserve">Translation of </w:t>
      </w:r>
      <w:r w:rsidRPr="006A2A80">
        <w:t xml:space="preserve">Cyber-bullying: Issues and solutions for the school, the classroom, and the </w:t>
      </w:r>
      <w:r w:rsidR="006458FC" w:rsidRPr="006A2A80">
        <w:t>home</w:t>
      </w:r>
      <w:r w:rsidR="006458FC">
        <w:t>, for</w:t>
      </w:r>
      <w:r w:rsidR="005B4241">
        <w:t xml:space="preserve"> distribution to schools across Brazil</w:t>
      </w:r>
      <w:r w:rsidRPr="006A2A80">
        <w:t xml:space="preserve">]. </w:t>
      </w:r>
    </w:p>
    <w:p w14:paraId="666CE4EE" w14:textId="77777777" w:rsidR="009C2277" w:rsidRDefault="00532785" w:rsidP="001F20E3">
      <w:pPr>
        <w:pStyle w:val="Bibliolist"/>
      </w:pPr>
      <w:r>
        <w:t>Shariff, S. (2009). Confronting Cyberbullying: What schools need to know to control misconduct and avoid legal consequences.</w:t>
      </w:r>
      <w:r w:rsidR="00264688">
        <w:t xml:space="preserve"> </w:t>
      </w:r>
      <w:r>
        <w:t xml:space="preserve">New York: Cambridge University Press. </w:t>
      </w:r>
    </w:p>
    <w:p w14:paraId="1335A175" w14:textId="37EEFD01" w:rsidR="00532785" w:rsidRDefault="00532785" w:rsidP="001F20E3">
      <w:pPr>
        <w:pStyle w:val="Bibliolist"/>
      </w:pPr>
      <w:r>
        <w:t xml:space="preserve">Shariff, S. (2008). Cyberbullying: Issues and solutions for the school, the classroom, and the home. Abington, Oxfordshire, UK: Routledge (Taylor &amp; Frances Group).  </w:t>
      </w:r>
    </w:p>
    <w:p w14:paraId="309FA4F1" w14:textId="77777777" w:rsidR="00C31FF5" w:rsidRDefault="00532785" w:rsidP="006F7BEE">
      <w:pPr>
        <w:pStyle w:val="Default"/>
        <w:rPr>
          <w:sz w:val="21"/>
          <w:szCs w:val="21"/>
        </w:rPr>
      </w:pPr>
      <w:r>
        <w:rPr>
          <w:sz w:val="21"/>
          <w:szCs w:val="21"/>
        </w:rPr>
        <w:t xml:space="preserve"> </w:t>
      </w:r>
    </w:p>
    <w:p w14:paraId="1DA176F0" w14:textId="77777777" w:rsidR="009C2277" w:rsidRDefault="008E0D8F" w:rsidP="00E22132">
      <w:pPr>
        <w:pStyle w:val="2CVTitle2ndlevel"/>
      </w:pPr>
      <w:r w:rsidRPr="00902929">
        <w:t xml:space="preserve">Refereed </w:t>
      </w:r>
      <w:r w:rsidR="00B75D3A" w:rsidRPr="00902929">
        <w:t xml:space="preserve">Books (Co-authored </w:t>
      </w:r>
      <w:r w:rsidR="006F7BEE" w:rsidRPr="00902929">
        <w:t>and/or</w:t>
      </w:r>
      <w:r w:rsidR="00B75D3A" w:rsidRPr="00902929">
        <w:t xml:space="preserve"> Co-Edited)</w:t>
      </w:r>
      <w:r w:rsidR="00B229C3" w:rsidRPr="00902929">
        <w:t xml:space="preserve"> [* indicates student mentorship]</w:t>
      </w:r>
    </w:p>
    <w:p w14:paraId="37C2AA1E" w14:textId="312F94CA" w:rsidR="009C2277" w:rsidRDefault="00B75D3A" w:rsidP="001F20E3">
      <w:pPr>
        <w:pStyle w:val="Bibliolist"/>
      </w:pPr>
      <w:r>
        <w:t xml:space="preserve">Shariff, S. and </w:t>
      </w:r>
      <w:r w:rsidR="00B229C3">
        <w:t>*</w:t>
      </w:r>
      <w:r>
        <w:t xml:space="preserve">Churchill, A. (Eds.) (2009). </w:t>
      </w:r>
      <w:r>
        <w:rPr>
          <w:i/>
          <w:iCs/>
        </w:rPr>
        <w:t>Truths and myths of cyber-bullying</w:t>
      </w:r>
      <w:r>
        <w:t>: International perspectives on stakeholder responsibility and children’s safety. New York,</w:t>
      </w:r>
      <w:r w:rsidR="00E22132">
        <w:t xml:space="preserve"> </w:t>
      </w:r>
      <w:r>
        <w:t xml:space="preserve">NY: Peter Lang. </w:t>
      </w:r>
    </w:p>
    <w:p w14:paraId="35610103" w14:textId="565C8E0F" w:rsidR="00532785" w:rsidRDefault="00532785" w:rsidP="001F20E3">
      <w:pPr>
        <w:pStyle w:val="Bibliolist"/>
      </w:pPr>
      <w:r>
        <w:t xml:space="preserve">Shariff, S., &amp; </w:t>
      </w:r>
      <w:r w:rsidR="007B56A8">
        <w:t>*</w:t>
      </w:r>
      <w:r>
        <w:t xml:space="preserve">Johnny, L. (2007). Censorship! . . .  or  . . . selection?: Confronting a curriculum of orthodoxy through pluralistic models. Rotterdam, Netherlands: Sense Publishing. </w:t>
      </w:r>
    </w:p>
    <w:p w14:paraId="5A554585" w14:textId="77777777" w:rsidR="009C2277" w:rsidRDefault="008E0D8F" w:rsidP="00E22132">
      <w:pPr>
        <w:pStyle w:val="2CVTitle2ndlevel"/>
      </w:pPr>
      <w:r>
        <w:t xml:space="preserve">Refereed </w:t>
      </w:r>
      <w:r w:rsidR="0020709A">
        <w:t xml:space="preserve">Book Chapters </w:t>
      </w:r>
      <w:r w:rsidR="00657A74">
        <w:t>(Sole authored)</w:t>
      </w:r>
    </w:p>
    <w:p w14:paraId="291C7BD1" w14:textId="77777777" w:rsidR="009C2277" w:rsidRDefault="008E0D8F" w:rsidP="001F20E3">
      <w:pPr>
        <w:pStyle w:val="Bibliolist"/>
      </w:pPr>
      <w:r>
        <w:t>Shariff, S. (</w:t>
      </w:r>
      <w:r w:rsidR="00A6568C">
        <w:t>2013</w:t>
      </w:r>
      <w:r>
        <w:t>). Courting Digital Citizenship:</w:t>
      </w:r>
      <w:r w:rsidR="001A1B51">
        <w:t xml:space="preserve"> Keeping kids out of court.</w:t>
      </w:r>
      <w:r>
        <w:t xml:space="preserve"> In (Ria Hanew</w:t>
      </w:r>
      <w:r w:rsidR="00307CD4">
        <w:t>ald, Deakin University, Ed, 2013</w:t>
      </w:r>
      <w:r>
        <w:t xml:space="preserve">). </w:t>
      </w:r>
      <w:r w:rsidR="001A1B51">
        <w:rPr>
          <w:i/>
          <w:iCs/>
        </w:rPr>
        <w:t>From Cyber Bullying to C</w:t>
      </w:r>
      <w:r w:rsidRPr="00413014">
        <w:rPr>
          <w:i/>
          <w:iCs/>
        </w:rPr>
        <w:t>yber</w:t>
      </w:r>
      <w:r>
        <w:rPr>
          <w:i/>
          <w:iCs/>
        </w:rPr>
        <w:t xml:space="preserve"> </w:t>
      </w:r>
      <w:r w:rsidR="001A1B51">
        <w:rPr>
          <w:i/>
          <w:iCs/>
        </w:rPr>
        <w:t>S</w:t>
      </w:r>
      <w:r w:rsidRPr="00413014">
        <w:rPr>
          <w:i/>
          <w:iCs/>
        </w:rPr>
        <w:t>afety: Issues and approaches in educational contexts</w:t>
      </w:r>
      <w:r>
        <w:t xml:space="preserve">. </w:t>
      </w:r>
      <w:r w:rsidR="00F13661">
        <w:t xml:space="preserve">Nova Science Publishers, Inc., </w:t>
      </w:r>
      <w:r>
        <w:t>NSW:</w:t>
      </w:r>
      <w:r w:rsidR="001A1B51">
        <w:t xml:space="preserve"> Australia, Ch. 10:169-191.</w:t>
      </w:r>
    </w:p>
    <w:p w14:paraId="191181EA" w14:textId="77777777" w:rsidR="009C2277" w:rsidRDefault="008E0D8F" w:rsidP="001F20E3">
      <w:pPr>
        <w:pStyle w:val="Bibliolist"/>
      </w:pPr>
      <w:r w:rsidRPr="00AD03C7">
        <w:t>Shariff, S. (</w:t>
      </w:r>
      <w:r>
        <w:t>2012</w:t>
      </w:r>
      <w:r w:rsidRPr="00AD03C7">
        <w:t xml:space="preserve">). Defining the Line: From Cyber-bullying to Digital Citizenship. In J. Beheshti &amp; A. Large (Eds.), </w:t>
      </w:r>
      <w:r w:rsidRPr="00AD03C7">
        <w:rPr>
          <w:i/>
          <w:iCs/>
        </w:rPr>
        <w:t>Children’s Information Behaviour</w:t>
      </w:r>
      <w:r w:rsidRPr="00AD03C7">
        <w:t>. Scarecrow Press.</w:t>
      </w:r>
      <w:r>
        <w:t xml:space="preserve"> Ch. 9: 195-212.</w:t>
      </w:r>
    </w:p>
    <w:p w14:paraId="22568A2F" w14:textId="628DDA8E" w:rsidR="007324BC" w:rsidRDefault="0038051A" w:rsidP="00E22132">
      <w:pPr>
        <w:pStyle w:val="2CVTitle2ndlevel"/>
      </w:pPr>
      <w:r w:rsidRPr="00110157">
        <w:t>R</w:t>
      </w:r>
      <w:r w:rsidR="00532785" w:rsidRPr="00110157">
        <w:t>efereed Journal Articles</w:t>
      </w:r>
      <w:r w:rsidR="00163CEA" w:rsidRPr="00110157">
        <w:t xml:space="preserve"> </w:t>
      </w:r>
      <w:r w:rsidR="00B13AEB">
        <w:t>(Sole Authored)</w:t>
      </w:r>
      <w:r w:rsidR="00532785" w:rsidRPr="00110157">
        <w:t xml:space="preserve"> </w:t>
      </w:r>
    </w:p>
    <w:p w14:paraId="70F970C3" w14:textId="77777777" w:rsidR="009C2277" w:rsidRDefault="002F6C00" w:rsidP="001F20E3">
      <w:pPr>
        <w:pStyle w:val="Bibliolist"/>
        <w:rPr>
          <w:lang w:val="en-US" w:eastAsia="en-US"/>
        </w:rPr>
      </w:pPr>
      <w:r>
        <w:rPr>
          <w:lang w:val="en-US" w:eastAsia="en-US"/>
        </w:rPr>
        <w:t>Shariff, S. (</w:t>
      </w:r>
      <w:r w:rsidR="00D023FF">
        <w:rPr>
          <w:lang w:val="en-US" w:eastAsia="en-US"/>
        </w:rPr>
        <w:t>under review</w:t>
      </w:r>
      <w:r>
        <w:rPr>
          <w:lang w:val="en-US" w:eastAsia="en-US"/>
        </w:rPr>
        <w:t xml:space="preserve">). Defining the Lines on Children’s Online Communication: </w:t>
      </w:r>
      <w:r w:rsidRPr="004410AC">
        <w:rPr>
          <w:lang w:val="en-US" w:eastAsia="en-US"/>
        </w:rPr>
        <w:t>Impact of Bill C-13: Protecting Canadians from Online Crime Act.</w:t>
      </w:r>
      <w:r>
        <w:rPr>
          <w:lang w:val="en-US" w:eastAsia="en-US"/>
        </w:rPr>
        <w:t xml:space="preserve"> Submitted to: </w:t>
      </w:r>
      <w:r w:rsidRPr="00647067">
        <w:rPr>
          <w:lang w:val="en-US" w:eastAsia="en-US"/>
        </w:rPr>
        <w:t>C</w:t>
      </w:r>
      <w:r w:rsidRPr="00C22A64">
        <w:rPr>
          <w:lang w:val="en-US" w:eastAsia="en-US"/>
        </w:rPr>
        <w:t>anadian Journal of Chil</w:t>
      </w:r>
      <w:r>
        <w:rPr>
          <w:lang w:val="en-US" w:eastAsia="en-US"/>
        </w:rPr>
        <w:t>dren’s</w:t>
      </w:r>
      <w:r w:rsidR="0038161E">
        <w:rPr>
          <w:lang w:val="en-US" w:eastAsia="en-US"/>
        </w:rPr>
        <w:t xml:space="preserve"> </w:t>
      </w:r>
      <w:r w:rsidRPr="00C22A64">
        <w:rPr>
          <w:lang w:val="en-US" w:eastAsia="en-US"/>
        </w:rPr>
        <w:t xml:space="preserve">Rights. </w:t>
      </w:r>
    </w:p>
    <w:p w14:paraId="2775B2FD" w14:textId="77777777" w:rsidR="009C2277" w:rsidRDefault="00B13AEB" w:rsidP="001F20E3">
      <w:pPr>
        <w:pStyle w:val="Bibliolist"/>
      </w:pPr>
      <w:r>
        <w:lastRenderedPageBreak/>
        <w:t>Shariff, S. (2006). Balancing competing rights: A stakeholder model for democratic schools.</w:t>
      </w:r>
      <w:r w:rsidR="006458FC">
        <w:t xml:space="preserve"> </w:t>
      </w:r>
      <w:r>
        <w:t xml:space="preserve">[Special issue: Democracy and Education]. </w:t>
      </w:r>
      <w:r>
        <w:rPr>
          <w:i/>
          <w:iCs/>
        </w:rPr>
        <w:t>Canadian Journal of Education</w:t>
      </w:r>
      <w:r>
        <w:t xml:space="preserve">, 29 (2), 476-496. </w:t>
      </w:r>
    </w:p>
    <w:p w14:paraId="3156E7D5" w14:textId="77777777" w:rsidR="009C2277" w:rsidRDefault="00B13AEB" w:rsidP="001F20E3">
      <w:pPr>
        <w:pStyle w:val="Bibliolist"/>
      </w:pPr>
      <w:r>
        <w:t xml:space="preserve">Shariff, S. (2006). Cyber-dilemmas: Balancing free expression and learning in the virtual school environment. </w:t>
      </w:r>
      <w:r>
        <w:rPr>
          <w:i/>
          <w:iCs/>
        </w:rPr>
        <w:t>International Journal of Learning</w:t>
      </w:r>
      <w:r>
        <w:t>,</w:t>
      </w:r>
      <w:r>
        <w:rPr>
          <w:i/>
          <w:iCs/>
        </w:rPr>
        <w:t xml:space="preserve"> </w:t>
      </w:r>
      <w:r>
        <w:t xml:space="preserve">12 (4), 269-278. [Electronic version at </w:t>
      </w:r>
      <w:r w:rsidRPr="00A22E89">
        <w:t>http://l05.cgpublisher.com/proposals/696/index_html</w:t>
      </w:r>
      <w:r>
        <w:t xml:space="preserve">]. </w:t>
      </w:r>
    </w:p>
    <w:p w14:paraId="5B18ABA6" w14:textId="77777777" w:rsidR="009C2277" w:rsidRDefault="00B13AEB" w:rsidP="001F20E3">
      <w:pPr>
        <w:pStyle w:val="Bibliolist"/>
      </w:pPr>
      <w:r>
        <w:t xml:space="preserve">Shariff, S. (2005). Cyber-dilemmas in the new millennium: Balancing free expression and student safety in cyber-space. [Special Issue: Schools and courts: Competing rights in the new millennium]. </w:t>
      </w:r>
      <w:r>
        <w:rPr>
          <w:i/>
          <w:iCs/>
        </w:rPr>
        <w:t>McGill Journal of Education</w:t>
      </w:r>
      <w:r>
        <w:t xml:space="preserve">, 40 (3), 467-487.  </w:t>
      </w:r>
    </w:p>
    <w:p w14:paraId="6470218F" w14:textId="77777777" w:rsidR="009C2277" w:rsidRDefault="00B13AEB" w:rsidP="001F20E3">
      <w:pPr>
        <w:pStyle w:val="Bibliolist"/>
      </w:pPr>
      <w:r>
        <w:t xml:space="preserve">Shariff, S. (2004). Travel and terror: Re-allocating, minimizing and managing risks of foreign excursions and out-door education field trips. </w:t>
      </w:r>
      <w:r>
        <w:rPr>
          <w:i/>
          <w:iCs/>
        </w:rPr>
        <w:t>Education &amp; Law Journal</w:t>
      </w:r>
      <w:r>
        <w:t>,</w:t>
      </w:r>
      <w:r>
        <w:rPr>
          <w:i/>
          <w:iCs/>
        </w:rPr>
        <w:t xml:space="preserve"> </w:t>
      </w:r>
      <w:r>
        <w:t xml:space="preserve">14, 137-165.  </w:t>
      </w:r>
    </w:p>
    <w:p w14:paraId="51EE7B47" w14:textId="77777777" w:rsidR="009C2277" w:rsidRDefault="00B13AEB" w:rsidP="001F20E3">
      <w:pPr>
        <w:pStyle w:val="Bibliolist"/>
      </w:pPr>
      <w:r>
        <w:t>Shariff, S. (2004, April). Keeping schools out of court: Legally defensible models of leadership.</w:t>
      </w:r>
      <w:r w:rsidR="009C2858">
        <w:t xml:space="preserve"> </w:t>
      </w:r>
      <w:r>
        <w:rPr>
          <w:i/>
          <w:iCs/>
        </w:rPr>
        <w:t>The Educational Forum</w:t>
      </w:r>
      <w:r>
        <w:t xml:space="preserve">, 68 (3), 222-233. </w:t>
      </w:r>
    </w:p>
    <w:p w14:paraId="189C9C49" w14:textId="77777777" w:rsidR="009C2277" w:rsidRDefault="00450DA9" w:rsidP="00E22132">
      <w:pPr>
        <w:pStyle w:val="2CVTitle2ndlevel"/>
      </w:pPr>
      <w:r w:rsidRPr="003756C8">
        <w:t>Refereed Journal Articles (Co-Authored) [*indicates</w:t>
      </w:r>
      <w:r w:rsidR="006B54ED" w:rsidRPr="003756C8">
        <w:t xml:space="preserve"> graduate student</w:t>
      </w:r>
      <w:r w:rsidRPr="003756C8">
        <w:t xml:space="preserve"> mentorship]</w:t>
      </w:r>
    </w:p>
    <w:p w14:paraId="4D9BDE99" w14:textId="77777777" w:rsidR="009C2277" w:rsidRDefault="007941CD" w:rsidP="001F20E3">
      <w:pPr>
        <w:pStyle w:val="Bibliolist"/>
        <w:rPr>
          <w:lang w:eastAsia="en-US"/>
        </w:rPr>
      </w:pPr>
      <w:r w:rsidRPr="00030A44">
        <w:t>Talwar, V., Gomez-Garibello, C., and Shariff, S. (</w:t>
      </w:r>
      <w:r w:rsidR="005273AA">
        <w:t>2014</w:t>
      </w:r>
      <w:r w:rsidRPr="00030A44">
        <w:t>). Adolescents’ Moral Evaluations and Ratings of Cyber-bullying</w:t>
      </w:r>
      <w:r w:rsidR="00844175">
        <w:t xml:space="preserve">: The effect of veracity and Intentionality behind the event. </w:t>
      </w:r>
      <w:r w:rsidR="00E4443B" w:rsidRPr="00030A44">
        <w:rPr>
          <w:i/>
        </w:rPr>
        <w:t>Computers in Human Behaviour</w:t>
      </w:r>
      <w:r w:rsidR="00E4443B" w:rsidRPr="00030A44">
        <w:t>.</w:t>
      </w:r>
      <w:r w:rsidR="00844175">
        <w:t xml:space="preserve"> </w:t>
      </w:r>
      <w:r w:rsidR="00844175" w:rsidRPr="00AA5263">
        <w:t>CHB2630. 36C (2014), pp.122-128 DOI information:</w:t>
      </w:r>
      <w:r w:rsidR="00844175" w:rsidRPr="00AA5263">
        <w:rPr>
          <w:lang w:eastAsia="en-US"/>
        </w:rPr>
        <w:t xml:space="preserve"> 10.1016/j.chb.2014.03.046</w:t>
      </w:r>
    </w:p>
    <w:p w14:paraId="6BBC9098" w14:textId="77777777" w:rsidR="009C2277" w:rsidRDefault="008D4554" w:rsidP="001F20E3">
      <w:pPr>
        <w:pStyle w:val="Bibliolist"/>
        <w:rPr>
          <w:rStyle w:val="Hyperlink"/>
          <w:rFonts w:cs="Arial"/>
          <w:color w:val="auto"/>
        </w:rPr>
      </w:pPr>
      <w:r>
        <w:t>*</w:t>
      </w:r>
      <w:r w:rsidR="00450DA9">
        <w:t>Gomez-Garibello, C., Shariff, S., McConnell, M., Talwar, V. (2012). Adolescents’ Evaluation</w:t>
      </w:r>
      <w:r w:rsidR="009C2858">
        <w:t xml:space="preserve"> </w:t>
      </w:r>
      <w:r w:rsidR="00450DA9">
        <w:t xml:space="preserve">of Cyberbullying Events. </w:t>
      </w:r>
      <w:r w:rsidR="00450DA9" w:rsidRPr="00D24E81">
        <w:rPr>
          <w:i/>
          <w:iCs/>
        </w:rPr>
        <w:t>Alberta Journal of Educational Research.</w:t>
      </w:r>
      <w:r w:rsidR="00FC5C75">
        <w:rPr>
          <w:i/>
          <w:iCs/>
        </w:rPr>
        <w:t xml:space="preserve"> </w:t>
      </w:r>
      <w:r w:rsidR="00FC5C75" w:rsidRPr="00FC5C75">
        <w:rPr>
          <w:i/>
          <w:iCs/>
        </w:rPr>
        <w:t xml:space="preserve">Alberta Journal of </w:t>
      </w:r>
      <w:r w:rsidR="00FC5C75" w:rsidRPr="0036499F">
        <w:rPr>
          <w:i/>
          <w:iCs/>
        </w:rPr>
        <w:t xml:space="preserve">Educational Research. </w:t>
      </w:r>
      <w:r w:rsidR="00FC5C75" w:rsidRPr="0036499F">
        <w:rPr>
          <w:color w:val="111111"/>
        </w:rPr>
        <w:t xml:space="preserve">North America, 58, Nov. 2012. </w:t>
      </w:r>
      <w:hyperlink r:id="rId8" w:history="1">
        <w:r w:rsidR="00207974" w:rsidRPr="005273AA">
          <w:rPr>
            <w:rStyle w:val="Hyperlink"/>
            <w:rFonts w:cs="Arial"/>
            <w:color w:val="auto"/>
          </w:rPr>
          <w:t>http://ajer.synergiesprairies.ca/ajer/index.php/ajer/article/view/1060/900</w:t>
        </w:r>
      </w:hyperlink>
    </w:p>
    <w:p w14:paraId="7FBF0D1F" w14:textId="77777777" w:rsidR="009C2277" w:rsidRDefault="00450DA9" w:rsidP="001F20E3">
      <w:pPr>
        <w:pStyle w:val="Bibliolist"/>
        <w:rPr>
          <w:rStyle w:val="xapple-style-span"/>
          <w:rFonts w:asciiTheme="minorBidi" w:hAnsiTheme="minorBidi" w:cstheme="minorBidi"/>
        </w:rPr>
      </w:pPr>
      <w:r w:rsidRPr="006F00FA">
        <w:rPr>
          <w:rStyle w:val="xapple-style-span"/>
          <w:rFonts w:asciiTheme="minorBidi" w:hAnsiTheme="minorBidi" w:cstheme="minorBidi"/>
        </w:rPr>
        <w:t xml:space="preserve">Shariff, S., </w:t>
      </w:r>
      <w:r w:rsidR="00273613">
        <w:rPr>
          <w:rStyle w:val="xapple-style-span"/>
          <w:rFonts w:asciiTheme="minorBidi" w:hAnsiTheme="minorBidi" w:cstheme="minorBidi"/>
        </w:rPr>
        <w:t>*</w:t>
      </w:r>
      <w:r w:rsidRPr="006F00FA">
        <w:rPr>
          <w:rStyle w:val="xapple-style-span"/>
          <w:rFonts w:asciiTheme="minorBidi" w:hAnsiTheme="minorBidi" w:cstheme="minorBidi"/>
        </w:rPr>
        <w:t xml:space="preserve">Wiseman, A., and </w:t>
      </w:r>
      <w:r w:rsidR="00273613">
        <w:rPr>
          <w:rStyle w:val="xapple-style-span"/>
          <w:rFonts w:asciiTheme="minorBidi" w:hAnsiTheme="minorBidi" w:cstheme="minorBidi"/>
        </w:rPr>
        <w:t>*</w:t>
      </w:r>
      <w:r w:rsidRPr="006F00FA">
        <w:rPr>
          <w:rStyle w:val="xapple-style-span"/>
          <w:rFonts w:asciiTheme="minorBidi" w:hAnsiTheme="minorBidi" w:cstheme="minorBidi"/>
        </w:rPr>
        <w:t>Crestohl, L. (2012). Defining the Lines between Children’s</w:t>
      </w:r>
      <w:r w:rsidR="009C2858">
        <w:rPr>
          <w:rStyle w:val="xapple-style-span"/>
          <w:rFonts w:asciiTheme="minorBidi" w:hAnsiTheme="minorBidi" w:cstheme="minorBidi"/>
        </w:rPr>
        <w:t xml:space="preserve"> </w:t>
      </w:r>
      <w:r w:rsidRPr="006F00FA">
        <w:rPr>
          <w:rStyle w:val="xapple-style-span"/>
          <w:rFonts w:asciiTheme="minorBidi" w:hAnsiTheme="minorBidi" w:cstheme="minorBidi"/>
        </w:rPr>
        <w:t xml:space="preserve">Vulnerability to Cyberbullying and the Open Court Principle: Implications of </w:t>
      </w:r>
      <w:r w:rsidRPr="006F00FA">
        <w:rPr>
          <w:rStyle w:val="xapple-style-span"/>
          <w:rFonts w:asciiTheme="minorBidi" w:hAnsiTheme="minorBidi" w:cstheme="minorBidi"/>
          <w:i/>
          <w:iCs/>
        </w:rPr>
        <w:t>A.B. v. Bragg</w:t>
      </w:r>
      <w:r w:rsidR="009C2858">
        <w:rPr>
          <w:rStyle w:val="xapple-style-span"/>
          <w:rFonts w:asciiTheme="minorBidi" w:hAnsiTheme="minorBidi" w:cstheme="minorBidi"/>
          <w:i/>
          <w:iCs/>
        </w:rPr>
        <w:t xml:space="preserve"> </w:t>
      </w:r>
      <w:r w:rsidRPr="006F00FA">
        <w:rPr>
          <w:rStyle w:val="xapple-style-span"/>
          <w:rFonts w:asciiTheme="minorBidi" w:hAnsiTheme="minorBidi" w:cstheme="minorBidi"/>
          <w:i/>
          <w:iCs/>
        </w:rPr>
        <w:t>Communications Inc</w:t>
      </w:r>
      <w:r w:rsidRPr="006F00FA">
        <w:rPr>
          <w:rStyle w:val="xapple-style-span"/>
          <w:rFonts w:asciiTheme="minorBidi" w:hAnsiTheme="minorBidi" w:cstheme="minorBidi"/>
        </w:rPr>
        <w:t xml:space="preserve">. </w:t>
      </w:r>
      <w:r w:rsidRPr="006F00FA">
        <w:rPr>
          <w:rStyle w:val="xapple-style-span"/>
          <w:rFonts w:asciiTheme="minorBidi" w:hAnsiTheme="minorBidi" w:cstheme="minorBidi"/>
          <w:i/>
          <w:iCs/>
        </w:rPr>
        <w:t>Education &amp; Law Journal</w:t>
      </w:r>
      <w:r w:rsidRPr="006F00FA">
        <w:rPr>
          <w:rStyle w:val="xapple-style-span"/>
          <w:rFonts w:asciiTheme="minorBidi" w:hAnsiTheme="minorBidi" w:cstheme="minorBidi"/>
        </w:rPr>
        <w:t>. Vol. 21.3</w:t>
      </w:r>
      <w:r>
        <w:rPr>
          <w:rStyle w:val="xapple-style-span"/>
          <w:rFonts w:asciiTheme="minorBidi" w:hAnsiTheme="minorBidi" w:cstheme="minorBidi"/>
        </w:rPr>
        <w:t xml:space="preserve">, 231 – 262. </w:t>
      </w:r>
      <w:r w:rsidRPr="006F00FA">
        <w:rPr>
          <w:rStyle w:val="xapple-style-span"/>
          <w:rFonts w:asciiTheme="minorBidi" w:hAnsiTheme="minorBidi" w:cstheme="minorBidi"/>
        </w:rPr>
        <w:t>Carswell.</w:t>
      </w:r>
    </w:p>
    <w:p w14:paraId="1B916DB4" w14:textId="77777777" w:rsidR="009C2277" w:rsidRDefault="00273613" w:rsidP="001F20E3">
      <w:pPr>
        <w:pStyle w:val="Bibliolist"/>
      </w:pPr>
      <w:r>
        <w:rPr>
          <w:rStyle w:val="xapple-style-span"/>
          <w:rFonts w:asciiTheme="minorBidi" w:hAnsiTheme="minorBidi" w:cstheme="minorBidi"/>
        </w:rPr>
        <w:t>*</w:t>
      </w:r>
      <w:r w:rsidR="00450DA9" w:rsidRPr="006F00FA">
        <w:rPr>
          <w:rStyle w:val="xapple-style-span"/>
          <w:rFonts w:asciiTheme="minorBidi" w:hAnsiTheme="minorBidi" w:cstheme="minorBidi"/>
        </w:rPr>
        <w:t>Retter, C. and Shariff, S. (2012). A Delicate Balance: Defining the Line Between Open Civil Proceedings and the Protection</w:t>
      </w:r>
      <w:r w:rsidR="009C2858">
        <w:rPr>
          <w:rStyle w:val="xapple-style-span"/>
          <w:rFonts w:asciiTheme="minorBidi" w:hAnsiTheme="minorBidi" w:cstheme="minorBidi"/>
        </w:rPr>
        <w:t xml:space="preserve"> of</w:t>
      </w:r>
      <w:r w:rsidR="00450DA9" w:rsidRPr="006F00FA">
        <w:rPr>
          <w:rStyle w:val="xapple-style-span"/>
          <w:rFonts w:asciiTheme="minorBidi" w:hAnsiTheme="minorBidi" w:cstheme="minorBidi"/>
        </w:rPr>
        <w:t xml:space="preserve"> Children in the Online Digital Era. </w:t>
      </w:r>
      <w:r w:rsidR="00450DA9" w:rsidRPr="006F00FA">
        <w:rPr>
          <w:i/>
          <w:iCs/>
        </w:rPr>
        <w:t>Canadian Journal of Law &amp; Technology</w:t>
      </w:r>
      <w:r w:rsidR="00450DA9" w:rsidRPr="006F00FA">
        <w:t>,</w:t>
      </w:r>
      <w:r w:rsidR="009C2858">
        <w:t xml:space="preserve"> </w:t>
      </w:r>
      <w:r w:rsidR="00450DA9" w:rsidRPr="006F00FA">
        <w:t>Vol. 10, No. 2.</w:t>
      </w:r>
      <w:r w:rsidR="00450DA9">
        <w:t>, 232-262. Carswell.</w:t>
      </w:r>
      <w:r w:rsidR="00450DA9" w:rsidRPr="00413D2D">
        <w:t xml:space="preserve"> </w:t>
      </w:r>
    </w:p>
    <w:p w14:paraId="31234EB1" w14:textId="17914723" w:rsidR="009C2277" w:rsidRDefault="00450DA9" w:rsidP="001F20E3">
      <w:pPr>
        <w:pStyle w:val="Bibliolist"/>
        <w:rPr>
          <w:sz w:val="16"/>
          <w:szCs w:val="16"/>
        </w:rPr>
      </w:pPr>
      <w:r w:rsidRPr="00202E4F">
        <w:t>Beran T</w:t>
      </w:r>
      <w:r w:rsidR="009C2858">
        <w:t>.</w:t>
      </w:r>
      <w:r w:rsidRPr="00202E4F">
        <w:t>, Stanton L, Hetherington R, Mishna F, Shariff S. (2012). Development of the Bullying</w:t>
      </w:r>
      <w:r>
        <w:t xml:space="preserve"> </w:t>
      </w:r>
      <w:r w:rsidRPr="00202E4F">
        <w:t>and Health Experiences Scale Interact.</w:t>
      </w:r>
      <w:r>
        <w:t xml:space="preserve"> </w:t>
      </w:r>
      <w:r w:rsidRPr="00202E4F">
        <w:rPr>
          <w:i/>
          <w:iCs/>
        </w:rPr>
        <w:t>Journal of Medical Internet Research (JMIR). J.</w:t>
      </w:r>
      <w:r w:rsidRPr="00202E4F">
        <w:t xml:space="preserve"> </w:t>
      </w:r>
      <w:r w:rsidRPr="00202E4F">
        <w:rPr>
          <w:i/>
          <w:iCs/>
        </w:rPr>
        <w:t>Med Res</w:t>
      </w:r>
      <w:r w:rsidRPr="00202E4F">
        <w:t xml:space="preserve"> 2012;</w:t>
      </w:r>
      <w:r>
        <w:t xml:space="preserve"> </w:t>
      </w:r>
      <w:r w:rsidRPr="00202E4F">
        <w:t>1(2):e13.</w:t>
      </w:r>
    </w:p>
    <w:p w14:paraId="28922D61" w14:textId="77777777" w:rsidR="009C2277" w:rsidRDefault="00450DA9" w:rsidP="001F20E3">
      <w:pPr>
        <w:pStyle w:val="Bibliolist"/>
      </w:pPr>
      <w:r>
        <w:t xml:space="preserve">Shariff, S., &amp; Hoff, D. L. (2007, January). Cyber-bullying: Clarifying legal boundaries for school supervision in cyberspace.  </w:t>
      </w:r>
      <w:r>
        <w:rPr>
          <w:i/>
          <w:iCs/>
        </w:rPr>
        <w:t>International Journal of Cyber Criminology</w:t>
      </w:r>
      <w:r>
        <w:t>,</w:t>
      </w:r>
      <w:r w:rsidR="009C2858">
        <w:t xml:space="preserve"> </w:t>
      </w:r>
      <w:r w:rsidRPr="00A22E89">
        <w:t>http://www.cybercrimjournal.co.nr</w:t>
      </w:r>
      <w:r>
        <w:t>.</w:t>
      </w:r>
    </w:p>
    <w:p w14:paraId="5CECC5DC" w14:textId="77777777" w:rsidR="009C2277" w:rsidRDefault="00450DA9" w:rsidP="001F20E3">
      <w:pPr>
        <w:pStyle w:val="Bibliolist"/>
      </w:pPr>
      <w:r>
        <w:t xml:space="preserve">Shariff, S., &amp; </w:t>
      </w:r>
      <w:r w:rsidR="00273613">
        <w:t>*</w:t>
      </w:r>
      <w:r>
        <w:t xml:space="preserve">Johnny, L. (2007). Cyber-libel and cyber-bullying: Can schools protect student reputations and free-expression in virtual environments? </w:t>
      </w:r>
      <w:r>
        <w:rPr>
          <w:i/>
          <w:iCs/>
        </w:rPr>
        <w:t>Education &amp; Law Journal</w:t>
      </w:r>
      <w:r>
        <w:t>, 16</w:t>
      </w:r>
      <w:r>
        <w:rPr>
          <w:i/>
          <w:iCs/>
        </w:rPr>
        <w:t xml:space="preserve"> </w:t>
      </w:r>
      <w:r>
        <w:t xml:space="preserve">(3), 307-342. </w:t>
      </w:r>
    </w:p>
    <w:p w14:paraId="0879EA01" w14:textId="77777777" w:rsidR="009C2277" w:rsidRDefault="00450DA9" w:rsidP="001F20E3">
      <w:pPr>
        <w:pStyle w:val="Bibliolist"/>
      </w:pPr>
      <w:r>
        <w:lastRenderedPageBreak/>
        <w:t xml:space="preserve">Shariff, S., &amp; </w:t>
      </w:r>
      <w:r w:rsidR="00273613">
        <w:t>*</w:t>
      </w:r>
      <w:r>
        <w:t xml:space="preserve">Gouin, R. (2006). Cyber-dilemmas: Gendered hierarchies, new technologies and cyber-safety in schools. </w:t>
      </w:r>
      <w:r>
        <w:rPr>
          <w:i/>
          <w:iCs/>
        </w:rPr>
        <w:t>Atlantis - A Women’s Studies Journal</w:t>
      </w:r>
      <w:r>
        <w:t>,</w:t>
      </w:r>
      <w:r>
        <w:rPr>
          <w:i/>
          <w:iCs/>
        </w:rPr>
        <w:t xml:space="preserve"> </w:t>
      </w:r>
      <w:r>
        <w:t>31</w:t>
      </w:r>
      <w:r>
        <w:rPr>
          <w:i/>
          <w:iCs/>
        </w:rPr>
        <w:t xml:space="preserve"> </w:t>
      </w:r>
      <w:r>
        <w:t xml:space="preserve">(1), 26-36. </w:t>
      </w:r>
    </w:p>
    <w:p w14:paraId="1657D1F9" w14:textId="77777777" w:rsidR="009C2277" w:rsidRDefault="00450DA9" w:rsidP="001F20E3">
      <w:pPr>
        <w:pStyle w:val="Bibliolist"/>
      </w:pPr>
      <w:r>
        <w:t>Shariff, S., Case, R., &amp; LaRocque, L. (2001).Begging the questions: The Court of Appeal decision</w:t>
      </w:r>
      <w:r w:rsidR="009C2858">
        <w:t xml:space="preserve"> </w:t>
      </w:r>
      <w:r>
        <w:t xml:space="preserve">in the Surrey school board controversy. </w:t>
      </w:r>
      <w:r>
        <w:rPr>
          <w:i/>
          <w:iCs/>
        </w:rPr>
        <w:t>Education &amp; Law Journal</w:t>
      </w:r>
      <w:r>
        <w:t>, 11 (1), 85-111.</w:t>
      </w:r>
    </w:p>
    <w:p w14:paraId="39164699" w14:textId="77777777" w:rsidR="009C2277" w:rsidRDefault="00450DA9" w:rsidP="001F20E3">
      <w:pPr>
        <w:pStyle w:val="Bibliolist"/>
      </w:pPr>
      <w:r>
        <w:t xml:space="preserve">Shariff, S., Case, R., &amp; Manley-Casimir, M. E. (2000, January).Balancing rights in education: </w:t>
      </w:r>
      <w:r>
        <w:tab/>
        <w:t xml:space="preserve">Surrey school board's book ban. </w:t>
      </w:r>
      <w:r>
        <w:rPr>
          <w:i/>
          <w:iCs/>
        </w:rPr>
        <w:t>Education &amp; Law Journal</w:t>
      </w:r>
      <w:r>
        <w:t>, 10</w:t>
      </w:r>
      <w:r>
        <w:rPr>
          <w:i/>
          <w:iCs/>
        </w:rPr>
        <w:t xml:space="preserve"> </w:t>
      </w:r>
      <w:r>
        <w:t xml:space="preserve">(1), 47-105. </w:t>
      </w:r>
    </w:p>
    <w:p w14:paraId="456C7AEC" w14:textId="77777777" w:rsidR="009C2277" w:rsidRDefault="00D023FF" w:rsidP="00E22132">
      <w:pPr>
        <w:pStyle w:val="2CVTitle2ndlevel"/>
      </w:pPr>
      <w:r w:rsidRPr="00D023FF">
        <w:t>Edited Journals</w:t>
      </w:r>
    </w:p>
    <w:p w14:paraId="432291A9" w14:textId="77777777" w:rsidR="009C2277" w:rsidRDefault="00D023FF" w:rsidP="001F20E3">
      <w:pPr>
        <w:pStyle w:val="Bibliolist"/>
      </w:pPr>
      <w:r w:rsidRPr="00D023FF">
        <w:t xml:space="preserve">Shariff, S. (Ed.) (In Progress) Theme Journal for Center for Internet and Society: </w:t>
      </w:r>
      <w:r>
        <w:br/>
      </w:r>
      <w:r w:rsidRPr="00D023FF">
        <w:t>Defining the Lines in an Internet Society. CIS Stanford Law School. Journal to be determined.</w:t>
      </w:r>
    </w:p>
    <w:p w14:paraId="0AFB96AF" w14:textId="77777777" w:rsidR="009C2277" w:rsidRDefault="00A57B55" w:rsidP="00E22132">
      <w:pPr>
        <w:pStyle w:val="2CVTitle2ndlevel"/>
      </w:pPr>
      <w:r w:rsidRPr="00C82479">
        <w:t>Refereed Book Chapters (Co-Authored) [*indicates student mentorship]</w:t>
      </w:r>
    </w:p>
    <w:p w14:paraId="0462FD86" w14:textId="77777777" w:rsidR="009C2277" w:rsidRDefault="00D023FF" w:rsidP="001F20E3">
      <w:pPr>
        <w:pStyle w:val="Bibliolist"/>
      </w:pPr>
      <w:r>
        <w:t>Shariff, S., Wiseman, A., Zaver, A., and Sheikh, N. (in press). Defining the Lines on Cyberbullying and Digital Citizenship: Kids’ perspectives on texting and sexting. (David Young, Ed.). Education Law in Canada: A Guide for Teachers and Administrators. Irwin Law, ONT:</w:t>
      </w:r>
      <w:r w:rsidR="005D6213">
        <w:t xml:space="preserve"> </w:t>
      </w:r>
      <w:r>
        <w:t>Toronto.</w:t>
      </w:r>
    </w:p>
    <w:p w14:paraId="1B6131E6" w14:textId="77777777" w:rsidR="009C2277" w:rsidRDefault="00BB37D5" w:rsidP="001F20E3">
      <w:pPr>
        <w:pStyle w:val="Bibliolist"/>
      </w:pPr>
      <w:r>
        <w:t xml:space="preserve">Shariff, S. </w:t>
      </w:r>
      <w:r w:rsidR="009B3A74">
        <w:t xml:space="preserve">and DeMartini, A.* </w:t>
      </w:r>
      <w:r>
        <w:t>(</w:t>
      </w:r>
      <w:r w:rsidR="00EE034D">
        <w:t>in press</w:t>
      </w:r>
      <w:r>
        <w:t>) Defining the Lines on E-Girls and Intimate Images.</w:t>
      </w:r>
      <w:r w:rsidR="009C2858">
        <w:t xml:space="preserve"> </w:t>
      </w:r>
      <w:r w:rsidR="00480128">
        <w:t xml:space="preserve">(Jane Bailey and Valerie Steeves, University of Ottawa, Eds.), </w:t>
      </w:r>
      <w:r w:rsidR="00480128" w:rsidRPr="00480128">
        <w:rPr>
          <w:i/>
        </w:rPr>
        <w:t>E-Girls and E-Citizens.</w:t>
      </w:r>
      <w:r w:rsidR="00480128">
        <w:t xml:space="preserve"> (</w:t>
      </w:r>
      <w:r w:rsidR="009D2579">
        <w:t>Routledge).</w:t>
      </w:r>
      <w:r w:rsidR="00480128">
        <w:t xml:space="preserve"> </w:t>
      </w:r>
    </w:p>
    <w:p w14:paraId="4C11D0F0" w14:textId="1C40F793" w:rsidR="009C2277" w:rsidRDefault="00395E35" w:rsidP="001F20E3">
      <w:pPr>
        <w:pStyle w:val="Bibliolist"/>
      </w:pPr>
      <w:r>
        <w:t>Shariff, S.</w:t>
      </w:r>
      <w:r w:rsidR="009B3A74">
        <w:t>, and DeMartini, A.,*</w:t>
      </w:r>
      <w:r>
        <w:t xml:space="preserve"> (</w:t>
      </w:r>
      <w:r w:rsidR="00816801">
        <w:t>in press</w:t>
      </w:r>
      <w:r>
        <w:t>). Defining the Legal Lines on Cyberbullying Among University Students.</w:t>
      </w:r>
      <w:r w:rsidR="009C2277">
        <w:t xml:space="preserve"> </w:t>
      </w:r>
      <w:r>
        <w:t>(Helen Cowie (University of Surrey, UK, and Carrie-Anne Myers, City University</w:t>
      </w:r>
      <w:r w:rsidR="00502069">
        <w:t xml:space="preserve"> </w:t>
      </w:r>
      <w:r>
        <w:t>London, UK, Eds.)</w:t>
      </w:r>
      <w:r w:rsidR="00502069">
        <w:t xml:space="preserve"> </w:t>
      </w:r>
      <w:r w:rsidRPr="00395E35">
        <w:rPr>
          <w:i/>
        </w:rPr>
        <w:t>Bullying Amongst University Students.</w:t>
      </w:r>
      <w:r>
        <w:t xml:space="preserve"> Prospectus submitted to R</w:t>
      </w:r>
      <w:r w:rsidR="009C2277">
        <w:t>outledge (Taylor &amp; Francis), UK.,</w:t>
      </w:r>
      <w:r w:rsidR="009E5362">
        <w:t xml:space="preserve"> Ch.13.</w:t>
      </w:r>
    </w:p>
    <w:p w14:paraId="4D338601" w14:textId="77777777" w:rsidR="009C2277" w:rsidRDefault="00A57B55" w:rsidP="001F20E3">
      <w:pPr>
        <w:pStyle w:val="Bibliolist"/>
      </w:pPr>
      <w:r>
        <w:t xml:space="preserve">Shariff, S., &amp; *Johnny, L. (2008). Child rights in cyberspace: Protection, participation and privacy. In T. O'Neill &amp; D. Zinga (Eds.), </w:t>
      </w:r>
      <w:r>
        <w:rPr>
          <w:i/>
          <w:iCs/>
        </w:rPr>
        <w:t>Children's rights: Theory, policy and practice</w:t>
      </w:r>
      <w:r>
        <w:t xml:space="preserve">. Toronto: ONT: University of Toronto Press, (pp. 219-244).   </w:t>
      </w:r>
    </w:p>
    <w:p w14:paraId="0051F9FF" w14:textId="77777777" w:rsidR="009C2277" w:rsidRDefault="00A57B55" w:rsidP="001F20E3">
      <w:pPr>
        <w:pStyle w:val="Bibliolist"/>
      </w:pPr>
      <w:r>
        <w:t>Jaishankar, K. &amp; Shariff, S. (2007). Cyber-bullying: A transnational perspective. In F.</w:t>
      </w:r>
      <w:r w:rsidR="009C2858">
        <w:t xml:space="preserve"> </w:t>
      </w:r>
      <w:r>
        <w:t xml:space="preserve">Schmallager and M. Pittaro (Eds.) </w:t>
      </w:r>
      <w:r w:rsidRPr="008A7ADB">
        <w:rPr>
          <w:i/>
          <w:iCs/>
        </w:rPr>
        <w:t>Crimes of the Internet</w:t>
      </w:r>
      <w:r w:rsidR="008D4554">
        <w:t xml:space="preserve">. Upper Saddle River, </w:t>
      </w:r>
      <w:r w:rsidR="009C2858">
        <w:t>NJ: Prentice</w:t>
      </w:r>
      <w:r>
        <w:t xml:space="preserve"> Hall, 66-83. </w:t>
      </w:r>
    </w:p>
    <w:p w14:paraId="1510C925" w14:textId="77777777" w:rsidR="009C2277" w:rsidRDefault="00A57B55" w:rsidP="001F20E3">
      <w:pPr>
        <w:pStyle w:val="Bibliolist"/>
      </w:pPr>
      <w:r>
        <w:t>Shariff, S. &amp; L. *Johnny. (2007). Critical Media Literacy to Counter Muslim Stereotypes.</w:t>
      </w:r>
      <w:r w:rsidR="009C2858">
        <w:t xml:space="preserve"> </w:t>
      </w:r>
      <w:r>
        <w:t xml:space="preserve">In D.Macedo and S. Steinberg (Eds.), </w:t>
      </w:r>
      <w:r>
        <w:rPr>
          <w:i/>
          <w:iCs/>
        </w:rPr>
        <w:t>Handbook of Critical Media Literacy</w:t>
      </w:r>
      <w:r>
        <w:t>. Ch. 52,</w:t>
      </w:r>
      <w:r w:rsidR="009C2858">
        <w:t xml:space="preserve"> </w:t>
      </w:r>
      <w:r>
        <w:t xml:space="preserve">(pp.603-635), New York: Peter Lang.  </w:t>
      </w:r>
    </w:p>
    <w:p w14:paraId="0ED8FA8B" w14:textId="77777777" w:rsidR="009C2277" w:rsidRDefault="009C2858" w:rsidP="001F20E3">
      <w:pPr>
        <w:pStyle w:val="Bibliolist"/>
      </w:pPr>
      <w:r>
        <w:t xml:space="preserve">Shariff, S., &amp; </w:t>
      </w:r>
      <w:r w:rsidR="00A57B55">
        <w:t xml:space="preserve">*Gouin, R. (2006). Cyber-hierarchies: A new arsenal of weapons for gendered violence in schools. In F. Leach &amp; C. Mitchell (Eds.), </w:t>
      </w:r>
      <w:r w:rsidR="00A57B55">
        <w:rPr>
          <w:i/>
          <w:iCs/>
        </w:rPr>
        <w:t>Combating gender violence in and around schools,</w:t>
      </w:r>
      <w:r w:rsidR="00A57B55">
        <w:t xml:space="preserve"> (pp. 33-41), Stoke-on-Trent, UK: Trentham Books. </w:t>
      </w:r>
    </w:p>
    <w:p w14:paraId="4E6701FE" w14:textId="77777777" w:rsidR="009C2277" w:rsidRDefault="009C2858" w:rsidP="001F20E3">
      <w:pPr>
        <w:pStyle w:val="Bibliolist"/>
      </w:pPr>
      <w:r>
        <w:t>Shariff, S., &amp;</w:t>
      </w:r>
      <w:r w:rsidR="00A57B55">
        <w:t xml:space="preserve"> Strong-Wilson, T. (2005). Bullying and new technologies: What can teachers do to</w:t>
      </w:r>
      <w:r>
        <w:t xml:space="preserve"> </w:t>
      </w:r>
      <w:r w:rsidR="00A57B55">
        <w:t xml:space="preserve">foster socially responsible discourse in the physical and virtual school environments?  In J. Kincheloe (Ed.), </w:t>
      </w:r>
      <w:r w:rsidR="00A57B55">
        <w:rPr>
          <w:i/>
          <w:iCs/>
        </w:rPr>
        <w:t>Classroom teaching: An introduction</w:t>
      </w:r>
      <w:r w:rsidR="00A57B55">
        <w:t xml:space="preserve"> (pp. 219-240), New York: Peter Lang.  </w:t>
      </w:r>
    </w:p>
    <w:p w14:paraId="64FA346E" w14:textId="77777777" w:rsidR="009C2277" w:rsidRDefault="00A57B55" w:rsidP="001F20E3">
      <w:pPr>
        <w:pStyle w:val="Bibliolist"/>
      </w:pPr>
      <w:r>
        <w:lastRenderedPageBreak/>
        <w:t>Shariff, S. &amp; Manley-Casimir, M.E. (1999). Censorship in schools: Orthodoxy, diversity &amp; cultural</w:t>
      </w:r>
      <w:r w:rsidR="009C2858">
        <w:t xml:space="preserve"> </w:t>
      </w:r>
      <w:r>
        <w:tab/>
        <w:t xml:space="preserve">coherence. In A. Hutchinson &amp; K. Petersen (Eds.), </w:t>
      </w:r>
      <w:r>
        <w:rPr>
          <w:i/>
          <w:iCs/>
        </w:rPr>
        <w:t>Interpreting censorship in Canada</w:t>
      </w:r>
      <w:r>
        <w:t xml:space="preserve"> Toronto, ONT: University of Toronto Press, (pp.157-181). </w:t>
      </w:r>
    </w:p>
    <w:p w14:paraId="1E422863" w14:textId="77777777" w:rsidR="009C2277" w:rsidRDefault="002D732B" w:rsidP="00E22132">
      <w:pPr>
        <w:pStyle w:val="2CVTitle2ndlevel"/>
      </w:pPr>
      <w:r w:rsidRPr="007B72FC">
        <w:t>Book Reviews</w:t>
      </w:r>
      <w:r w:rsidR="00F82D5D">
        <w:t xml:space="preserve"> </w:t>
      </w:r>
      <w:r w:rsidR="000F4AF5" w:rsidRPr="007B72FC">
        <w:t>in Peer Reviewed Journals</w:t>
      </w:r>
    </w:p>
    <w:p w14:paraId="7C6C6807" w14:textId="77777777" w:rsidR="009C2277" w:rsidRDefault="002D732B" w:rsidP="001F20E3">
      <w:pPr>
        <w:pStyle w:val="Bibliolist"/>
      </w:pPr>
      <w:r w:rsidRPr="002D732B">
        <w:t xml:space="preserve">Shariff, S. </w:t>
      </w:r>
      <w:r w:rsidRPr="005A17AE">
        <w:t>(</w:t>
      </w:r>
      <w:r w:rsidR="005A17AE">
        <w:t>201</w:t>
      </w:r>
      <w:r w:rsidR="003E7391">
        <w:t>3</w:t>
      </w:r>
      <w:r w:rsidR="00BE2A00" w:rsidRPr="005A17AE">
        <w:t>)</w:t>
      </w:r>
      <w:r w:rsidRPr="005A17AE">
        <w:t>.</w:t>
      </w:r>
      <w:r w:rsidRPr="002D732B">
        <w:t xml:space="preserve"> Review of Patchin, J.W. and Hinduja, S. (Eds. 2012), </w:t>
      </w:r>
      <w:r w:rsidRPr="004B175D">
        <w:rPr>
          <w:iCs/>
        </w:rPr>
        <w:t>Cyberbullying Prevention and Response: Expert Perspectives</w:t>
      </w:r>
      <w:r w:rsidRPr="004B175D">
        <w:t xml:space="preserve">. </w:t>
      </w:r>
      <w:r w:rsidRPr="002D732B">
        <w:t>New York and London: Routledge (Taylor &amp; Francis Group).</w:t>
      </w:r>
      <w:r w:rsidR="000F4AF5">
        <w:t xml:space="preserve"> </w:t>
      </w:r>
      <w:r w:rsidR="000F4AF5" w:rsidRPr="000F4AF5">
        <w:rPr>
          <w:i/>
          <w:iCs/>
        </w:rPr>
        <w:t>New Media and Society.</w:t>
      </w:r>
      <w:r w:rsidR="000F4AF5">
        <w:t xml:space="preserve"> </w:t>
      </w:r>
      <w:r w:rsidR="003E7391" w:rsidRPr="003E7391">
        <w:rPr>
          <w:bCs/>
          <w:color w:val="262702"/>
          <w:lang w:val="en-US" w:eastAsia="en-US"/>
        </w:rPr>
        <w:t xml:space="preserve">February 2013 </w:t>
      </w:r>
      <w:r w:rsidR="003E7391" w:rsidRPr="003E7391">
        <w:rPr>
          <w:color w:val="262702"/>
          <w:lang w:val="en-US" w:eastAsia="en-US"/>
        </w:rPr>
        <w:t xml:space="preserve">vol. 15 no. 1 </w:t>
      </w:r>
      <w:r w:rsidR="003E7391" w:rsidRPr="003E7391">
        <w:rPr>
          <w:bCs/>
          <w:color w:val="262702"/>
          <w:lang w:val="en-US" w:eastAsia="en-US"/>
        </w:rPr>
        <w:t>154-156</w:t>
      </w:r>
      <w:r w:rsidR="003E7391">
        <w:rPr>
          <w:bCs/>
          <w:color w:val="262702"/>
          <w:lang w:val="en-US" w:eastAsia="en-US"/>
        </w:rPr>
        <w:t>.</w:t>
      </w:r>
    </w:p>
    <w:p w14:paraId="5878638B" w14:textId="77777777" w:rsidR="009C2277" w:rsidRDefault="000B2C5F" w:rsidP="001F20E3">
      <w:pPr>
        <w:pStyle w:val="Bibliolist"/>
      </w:pPr>
      <w:r>
        <w:t xml:space="preserve">Shariff, S. (2005). Review of Paul Anisef’s Managing two worlds: The experiences and concerns of immigrant youth in Ontario]. </w:t>
      </w:r>
      <w:r>
        <w:rPr>
          <w:i/>
          <w:iCs/>
        </w:rPr>
        <w:t>Journal of International Migration</w:t>
      </w:r>
      <w:r>
        <w:t xml:space="preserve">, </w:t>
      </w:r>
      <w:r>
        <w:rPr>
          <w:i/>
          <w:iCs/>
        </w:rPr>
        <w:t xml:space="preserve">5 </w:t>
      </w:r>
      <w:r>
        <w:t xml:space="preserve">(4), 515-517. </w:t>
      </w:r>
    </w:p>
    <w:p w14:paraId="2DFFA0CD" w14:textId="77777777" w:rsidR="009C2277" w:rsidRDefault="007F4484" w:rsidP="00E22132">
      <w:pPr>
        <w:pStyle w:val="2CVTitle2ndlevel"/>
      </w:pPr>
      <w:r w:rsidRPr="007B72FC">
        <w:t xml:space="preserve">Selected </w:t>
      </w:r>
      <w:r w:rsidR="00532785" w:rsidRPr="007B72FC">
        <w:t>Invited Articles</w:t>
      </w:r>
      <w:r w:rsidR="00433A74">
        <w:t xml:space="preserve">, </w:t>
      </w:r>
      <w:r w:rsidR="00044391">
        <w:t xml:space="preserve">Op-Eds., </w:t>
      </w:r>
      <w:r w:rsidR="00433A74">
        <w:t>Blogs</w:t>
      </w:r>
      <w:r w:rsidR="00DA196A">
        <w:t xml:space="preserve"> and</w:t>
      </w:r>
      <w:r w:rsidR="00D4007F" w:rsidRPr="007B72FC">
        <w:t xml:space="preserve"> </w:t>
      </w:r>
      <w:r w:rsidR="00DA196A">
        <w:t xml:space="preserve">Encyclopaedia </w:t>
      </w:r>
      <w:r w:rsidR="00532785" w:rsidRPr="007B72FC">
        <w:t xml:space="preserve">Contributions </w:t>
      </w:r>
    </w:p>
    <w:p w14:paraId="2396907A" w14:textId="77777777" w:rsidR="009C2277" w:rsidRDefault="00044391" w:rsidP="001F20E3">
      <w:pPr>
        <w:pStyle w:val="Bibliolist"/>
      </w:pPr>
      <w:r>
        <w:t xml:space="preserve">Shariff, S. and Chan, K. (Tuesday, November 19, 2013). Canada needs a sweeping strategy to fight cyberbullying. </w:t>
      </w:r>
      <w:r w:rsidRPr="00044391">
        <w:rPr>
          <w:i/>
        </w:rPr>
        <w:t>The Globe and Mail.</w:t>
      </w:r>
      <w:r>
        <w:t xml:space="preserve"> </w:t>
      </w:r>
      <w:hyperlink r:id="rId9" w:history="1">
        <w:r w:rsidRPr="008B7BCF">
          <w:rPr>
            <w:rStyle w:val="Hyperlink"/>
            <w:rFonts w:cs="Arial"/>
          </w:rPr>
          <w:t>http://www.theglobeandmail.com/globe-debate/canada-needs-a-sweeping-strategy-to-fight-</w:t>
        </w:r>
      </w:hyperlink>
      <w:r w:rsidRPr="00044391">
        <w:t>cyberbullying/article15505007/</w:t>
      </w:r>
    </w:p>
    <w:p w14:paraId="19DC2FC6" w14:textId="77777777" w:rsidR="009C2277" w:rsidRDefault="004B1B41" w:rsidP="001F20E3">
      <w:pPr>
        <w:pStyle w:val="Bibliolist"/>
      </w:pPr>
      <w:r w:rsidRPr="004B1B41">
        <w:t xml:space="preserve">Shariff, S. and Retter, C. (2012). </w:t>
      </w:r>
      <w:r w:rsidRPr="004B1B41">
        <w:rPr>
          <w:i/>
          <w:iCs/>
        </w:rPr>
        <w:t>Confronting Cyberbullying: Defining the Lines between</w:t>
      </w:r>
      <w:r>
        <w:rPr>
          <w:i/>
          <w:iCs/>
        </w:rPr>
        <w:t xml:space="preserve"> </w:t>
      </w:r>
      <w:r w:rsidRPr="004B1B41">
        <w:rPr>
          <w:i/>
          <w:iCs/>
        </w:rPr>
        <w:t>Ethical Choices and Jail Terms</w:t>
      </w:r>
      <w:r>
        <w:rPr>
          <w:i/>
          <w:iCs/>
        </w:rPr>
        <w:t>.</w:t>
      </w:r>
      <w:r>
        <w:t xml:space="preserve"> Cambridge University Press Legal Department. </w:t>
      </w:r>
      <w:r w:rsidR="0010413D">
        <w:t>*</w:t>
      </w:r>
      <w:r>
        <w:t>Selected best blog by Columbia University Press see</w:t>
      </w:r>
      <w:r w:rsidR="00337DD7" w:rsidRPr="00337DD7">
        <w:t xml:space="preserve"> </w:t>
      </w:r>
      <w:r w:rsidR="006D5E1D" w:rsidRPr="006D5E1D">
        <w:t>http://www.cupblog.org/?p=5760</w:t>
      </w:r>
    </w:p>
    <w:p w14:paraId="32512464" w14:textId="77777777" w:rsidR="009C2277" w:rsidRDefault="0051368D" w:rsidP="001F20E3">
      <w:pPr>
        <w:pStyle w:val="Bibliolist"/>
      </w:pPr>
      <w:r w:rsidRPr="006D5E1D">
        <w:t xml:space="preserve">Shariff, S. (2011). Defining the Lines on Cyberbullying: Navigating a balance between child protection, privacy, autonomy and informed policy. </w:t>
      </w:r>
      <w:r w:rsidR="00B826FF" w:rsidRPr="006D5E1D">
        <w:t xml:space="preserve">Commentary, Research Watch, </w:t>
      </w:r>
      <w:r w:rsidR="00B826FF" w:rsidRPr="006D5E1D">
        <w:rPr>
          <w:i/>
          <w:iCs/>
        </w:rPr>
        <w:t>UNICEF Innocenti Research Centre</w:t>
      </w:r>
      <w:r w:rsidR="00B826FF" w:rsidRPr="006D5E1D">
        <w:t>, Florence, Italy</w:t>
      </w:r>
      <w:r w:rsidR="009C2858">
        <w:t>:</w:t>
      </w:r>
      <w:r w:rsidR="00B826FF" w:rsidRPr="006D5E1D">
        <w:t xml:space="preserve"> </w:t>
      </w:r>
      <w:r w:rsidR="006D5E1D" w:rsidRPr="006D5E1D">
        <w:t>http://www-prod.unicef-irc.org/research-watch/commentary.html</w:t>
      </w:r>
      <w:r w:rsidR="00B826FF" w:rsidRPr="006D5E1D">
        <w:t>.</w:t>
      </w:r>
    </w:p>
    <w:p w14:paraId="5C095C1C" w14:textId="77777777" w:rsidR="009C2277" w:rsidRDefault="00532785" w:rsidP="001F20E3">
      <w:pPr>
        <w:pStyle w:val="Bibliolist"/>
      </w:pPr>
      <w:r>
        <w:t>Shariff, S. (2008). Cyber-bullying and girl culture. In C. Mitchell C. &amp; J. Reid-Walsh (Eds.),</w:t>
      </w:r>
      <w:r w:rsidR="009C2858">
        <w:t xml:space="preserve"> </w:t>
      </w:r>
      <w:r>
        <w:rPr>
          <w:i/>
          <w:iCs/>
        </w:rPr>
        <w:t>Girl Culture: An encyclopaedia</w:t>
      </w:r>
      <w:r>
        <w:t>. Westport, CT. USA: Greenwood Publishing Group.</w:t>
      </w:r>
    </w:p>
    <w:p w14:paraId="4A6284B5" w14:textId="77777777" w:rsidR="009C2277" w:rsidRDefault="00532785" w:rsidP="001F20E3">
      <w:pPr>
        <w:pStyle w:val="Bibliolist"/>
      </w:pPr>
      <w:r>
        <w:t>Shariff, S. (2006, October). Report on Institute of Ismaili Studies (IIS) and McGill Institute of Islamic Studies Summer Institute held at McGill University, August 2006.</w:t>
      </w:r>
      <w:r w:rsidR="007F1937">
        <w:t xml:space="preserve"> </w:t>
      </w:r>
    </w:p>
    <w:p w14:paraId="06783161" w14:textId="77777777" w:rsidR="009C2277" w:rsidRDefault="00532785" w:rsidP="001F20E3">
      <w:pPr>
        <w:pStyle w:val="Bibliolist"/>
      </w:pPr>
      <w:r>
        <w:t xml:space="preserve">Shariff, S. (2006, March). Cyber-bullying: Emerging trend. </w:t>
      </w:r>
      <w:r>
        <w:rPr>
          <w:i/>
          <w:iCs/>
        </w:rPr>
        <w:t>The Asian Outlook</w:t>
      </w:r>
      <w:r>
        <w:t xml:space="preserve">, 1 (2),14. </w:t>
      </w:r>
    </w:p>
    <w:p w14:paraId="5BF6E061" w14:textId="77777777" w:rsidR="009C2277" w:rsidRDefault="00532785" w:rsidP="001F20E3">
      <w:pPr>
        <w:pStyle w:val="Bibliolist"/>
      </w:pPr>
      <w:r>
        <w:t xml:space="preserve">Shariff, S. (2004, March). A call for academics: Globalization and retirement create opportunities for new educational paradigms. </w:t>
      </w:r>
      <w:r>
        <w:rPr>
          <w:i/>
          <w:iCs/>
        </w:rPr>
        <w:t>The Ismaili Canada</w:t>
      </w:r>
      <w:r>
        <w:t xml:space="preserve">, 24-25. </w:t>
      </w:r>
    </w:p>
    <w:p w14:paraId="147E67C8" w14:textId="4C0AF8C8" w:rsidR="00532785" w:rsidRDefault="00532785" w:rsidP="001F20E3">
      <w:pPr>
        <w:pStyle w:val="Bibliolist"/>
      </w:pPr>
      <w:r>
        <w:t xml:space="preserve">Shariff, S. (2001). The </w:t>
      </w:r>
      <w:r>
        <w:rPr>
          <w:i/>
          <w:iCs/>
        </w:rPr>
        <w:t>Charter of Rights and Freedoms</w:t>
      </w:r>
      <w:r>
        <w:t xml:space="preserve">: </w:t>
      </w:r>
      <w:r w:rsidR="009C2858">
        <w:t xml:space="preserve">The case of school censorship. </w:t>
      </w:r>
      <w:r>
        <w:t xml:space="preserve">[Special Issue:  Legal issues in education]. </w:t>
      </w:r>
      <w:r>
        <w:rPr>
          <w:i/>
          <w:iCs/>
        </w:rPr>
        <w:t>Orbit</w:t>
      </w:r>
      <w:r>
        <w:t xml:space="preserve">, 32 (2), 7-10. </w:t>
      </w:r>
    </w:p>
    <w:p w14:paraId="1E71965A" w14:textId="77777777" w:rsidR="009C2277" w:rsidRDefault="00BD7650" w:rsidP="00E22132">
      <w:pPr>
        <w:pStyle w:val="2CVTitle2ndlevel"/>
      </w:pPr>
      <w:r w:rsidRPr="007114D8">
        <w:t xml:space="preserve">Commissioned Research Papers </w:t>
      </w:r>
    </w:p>
    <w:p w14:paraId="05D14692" w14:textId="77777777" w:rsidR="009C2277" w:rsidRDefault="00BD7650" w:rsidP="001F20E3">
      <w:pPr>
        <w:pStyle w:val="Bibliolist"/>
        <w:rPr>
          <w:b/>
          <w:bCs/>
        </w:rPr>
      </w:pPr>
      <w:r>
        <w:t>Shariff, S. (</w:t>
      </w:r>
      <w:r w:rsidR="00F42F82">
        <w:t>unpublished</w:t>
      </w:r>
      <w:r w:rsidR="00CD705B">
        <w:t>, 2012). Mapping Glob</w:t>
      </w:r>
      <w:r>
        <w:t xml:space="preserve">al Perspectives on Cyberbullying. A global review of </w:t>
      </w:r>
      <w:r>
        <w:tab/>
        <w:t xml:space="preserve">emerging research relating to on-line peer violence and digital communication among youth. [Commissioned research paper </w:t>
      </w:r>
      <w:r w:rsidRPr="00DD439F">
        <w:rPr>
          <w:i/>
          <w:iCs/>
        </w:rPr>
        <w:t>UNICEF Innocenti Research Centre</w:t>
      </w:r>
      <w:r>
        <w:t>, Florence, Italy].</w:t>
      </w:r>
    </w:p>
    <w:p w14:paraId="6580C9CB" w14:textId="77777777" w:rsidR="009C2277" w:rsidRDefault="00532785" w:rsidP="00E22132">
      <w:pPr>
        <w:pStyle w:val="CVTitle"/>
      </w:pPr>
      <w:r w:rsidRPr="007228F3">
        <w:lastRenderedPageBreak/>
        <w:t>GRANTS AND FELLOWSHIPS</w:t>
      </w:r>
      <w:r w:rsidR="006E7BC7" w:rsidRPr="007228F3">
        <w:t xml:space="preserve"> (</w:t>
      </w:r>
      <w:r w:rsidR="004D4842" w:rsidRPr="007228F3">
        <w:t xml:space="preserve">Funding </w:t>
      </w:r>
      <w:r w:rsidR="006E7BC7" w:rsidRPr="007228F3">
        <w:t>Received)</w:t>
      </w:r>
      <w:r w:rsidRPr="007228F3">
        <w:t xml:space="preserve"> </w:t>
      </w:r>
    </w:p>
    <w:p w14:paraId="28593797" w14:textId="77777777" w:rsidR="009C2277" w:rsidRDefault="005D6213" w:rsidP="00E22132">
      <w:pPr>
        <w:pStyle w:val="2CVTitle2ndlevel"/>
      </w:pPr>
      <w:r>
        <w:t>Grants Received a</w:t>
      </w:r>
      <w:r w:rsidR="00CD431B" w:rsidRPr="00531E27">
        <w:t>s Principal Investigator</w:t>
      </w:r>
    </w:p>
    <w:p w14:paraId="4DD41619" w14:textId="77777777" w:rsidR="009C2277" w:rsidRDefault="009C2858" w:rsidP="009C2858">
      <w:pPr>
        <w:pStyle w:val="Datelist"/>
      </w:pPr>
      <w:r>
        <w:t>2012—</w:t>
      </w:r>
      <w:r w:rsidR="00C60670">
        <w:t>2017</w:t>
      </w:r>
      <w:r w:rsidR="00885D22">
        <w:tab/>
      </w:r>
      <w:r w:rsidR="00C60670">
        <w:t xml:space="preserve">Social Sciences and Humanities Research Council of Canada, </w:t>
      </w:r>
      <w:r w:rsidR="009D1F77">
        <w:t xml:space="preserve">5 Year </w:t>
      </w:r>
      <w:r w:rsidR="00C60670">
        <w:t>Insight Grant,</w:t>
      </w:r>
      <w:r w:rsidR="00C60670">
        <w:br/>
      </w:r>
      <w:r w:rsidR="002E3C89" w:rsidRPr="002E3C89">
        <w:rPr>
          <w:b/>
          <w:bCs/>
        </w:rPr>
        <w:t>Shaheen Shariff,</w:t>
      </w:r>
      <w:r w:rsidR="002E3C89">
        <w:t xml:space="preserve"> </w:t>
      </w:r>
      <w:r w:rsidR="00C60670" w:rsidRPr="002E3C89">
        <w:rPr>
          <w:b/>
          <w:bCs/>
        </w:rPr>
        <w:t>Principal Investigator</w:t>
      </w:r>
      <w:r w:rsidR="00C60670">
        <w:t xml:space="preserve">. </w:t>
      </w:r>
      <w:r w:rsidR="002E3C89">
        <w:t>C</w:t>
      </w:r>
      <w:r w:rsidR="00C60670">
        <w:t>o-Investigators, Jamshid B</w:t>
      </w:r>
      <w:r w:rsidR="00885D22">
        <w:t xml:space="preserve">eheshti (Information Systems), </w:t>
      </w:r>
      <w:r w:rsidR="00C60670">
        <w:t xml:space="preserve">Victoria Talwar (Educational Psychology),Shauna Van Praagh </w:t>
      </w:r>
      <w:r w:rsidR="00885D22">
        <w:t xml:space="preserve">(Faculty of Law), </w:t>
      </w:r>
      <w:r w:rsidR="00C60670">
        <w:t>Franco Carn</w:t>
      </w:r>
      <w:r w:rsidR="00A97A13">
        <w:t>eval</w:t>
      </w:r>
      <w:r w:rsidR="00C60670">
        <w:t>, School of Nursing (all from McGill University), Tanya Beran (School of</w:t>
      </w:r>
      <w:r w:rsidR="00A73815">
        <w:t xml:space="preserve"> </w:t>
      </w:r>
      <w:r w:rsidR="00C60670">
        <w:t xml:space="preserve">Medicine (University of Calgary), Michael Manley Casimir (Brock University). </w:t>
      </w:r>
      <w:r w:rsidR="00C60670" w:rsidRPr="00685FFB">
        <w:rPr>
          <w:i/>
          <w:iCs/>
        </w:rPr>
        <w:t>Defin</w:t>
      </w:r>
      <w:r w:rsidR="00885D22">
        <w:rPr>
          <w:i/>
          <w:iCs/>
        </w:rPr>
        <w:t xml:space="preserve">ing the </w:t>
      </w:r>
      <w:r w:rsidR="00C60670" w:rsidRPr="00685FFB">
        <w:rPr>
          <w:i/>
          <w:iCs/>
        </w:rPr>
        <w:t>lines on cyberbullying: Keeping kids out of court by comparing legal respons</w:t>
      </w:r>
      <w:r w:rsidR="00885D22">
        <w:rPr>
          <w:i/>
          <w:iCs/>
        </w:rPr>
        <w:t>es with</w:t>
      </w:r>
      <w:r w:rsidR="00A73815">
        <w:rPr>
          <w:i/>
          <w:iCs/>
        </w:rPr>
        <w:t xml:space="preserve"> </w:t>
      </w:r>
      <w:r w:rsidR="00C60670" w:rsidRPr="00685FFB">
        <w:rPr>
          <w:i/>
          <w:iCs/>
        </w:rPr>
        <w:t>motivation, moral development and legal literacy of digital natives.</w:t>
      </w:r>
      <w:r w:rsidR="00467BDF">
        <w:t xml:space="preserve"> </w:t>
      </w:r>
      <w:r w:rsidR="005D126D">
        <w:t>($498,000)</w:t>
      </w:r>
    </w:p>
    <w:p w14:paraId="7FEF8B64" w14:textId="77777777" w:rsidR="009C2277" w:rsidRDefault="00075396" w:rsidP="009C2858">
      <w:pPr>
        <w:pStyle w:val="Datelist"/>
      </w:pPr>
      <w:r>
        <w:t>2012</w:t>
      </w:r>
      <w:r w:rsidR="00080F54">
        <w:t>—</w:t>
      </w:r>
      <w:r w:rsidR="00F66AB7">
        <w:t>2013</w:t>
      </w:r>
      <w:r>
        <w:t xml:space="preserve">  </w:t>
      </w:r>
      <w:r w:rsidR="00885D22">
        <w:tab/>
      </w:r>
      <w:r>
        <w:t>Facebook’s Digital Citizenship Grant</w:t>
      </w:r>
      <w:r w:rsidR="006E3822">
        <w:t xml:space="preserve">, </w:t>
      </w:r>
      <w:r w:rsidR="006E3822" w:rsidRPr="006E3822">
        <w:rPr>
          <w:b/>
          <w:bCs/>
        </w:rPr>
        <w:t>Shaheen Shariff,</w:t>
      </w:r>
      <w:r w:rsidR="0041484D">
        <w:t xml:space="preserve"> </w:t>
      </w:r>
      <w:r w:rsidR="0041484D" w:rsidRPr="002E3C89">
        <w:rPr>
          <w:b/>
          <w:bCs/>
        </w:rPr>
        <w:t>Principal Investigator</w:t>
      </w:r>
      <w:r w:rsidRPr="002E3C89">
        <w:rPr>
          <w:b/>
          <w:bCs/>
        </w:rPr>
        <w:t xml:space="preserve">. </w:t>
      </w:r>
      <w:r w:rsidR="0041484D" w:rsidRPr="002E3C89">
        <w:rPr>
          <w:b/>
          <w:bCs/>
        </w:rPr>
        <w:br/>
      </w:r>
      <w:r w:rsidR="005D0283" w:rsidRPr="00DD439F">
        <w:rPr>
          <w:i/>
          <w:iCs/>
        </w:rPr>
        <w:t>Defining the Line on Cyberbullying: Keeping Kids Out of Court by Comparing Legal Responses with Motivation, Moral Development and Legal Literacy</w:t>
      </w:r>
      <w:r w:rsidR="00080F54">
        <w:rPr>
          <w:i/>
          <w:iCs/>
        </w:rPr>
        <w:t xml:space="preserve"> </w:t>
      </w:r>
      <w:r w:rsidR="005D0283" w:rsidRPr="00DD439F">
        <w:rPr>
          <w:i/>
          <w:iCs/>
        </w:rPr>
        <w:t>of Digital Natives.</w:t>
      </w:r>
      <w:r w:rsidR="005D0283">
        <w:t xml:space="preserve"> </w:t>
      </w:r>
      <w:r w:rsidR="00467BDF">
        <w:t xml:space="preserve">One of </w:t>
      </w:r>
      <w:r w:rsidR="005D0283">
        <w:t>4 applicants</w:t>
      </w:r>
      <w:r w:rsidR="00467BDF">
        <w:t xml:space="preserve"> who received this award globally</w:t>
      </w:r>
      <w:r w:rsidR="005D0283">
        <w:t>.</w:t>
      </w:r>
      <w:r w:rsidR="005D126D">
        <w:t xml:space="preserve"> ($50,000)</w:t>
      </w:r>
    </w:p>
    <w:p w14:paraId="1AD49FD9" w14:textId="77777777" w:rsidR="009C2277" w:rsidRDefault="00080F54" w:rsidP="009C2858">
      <w:pPr>
        <w:pStyle w:val="Datelist"/>
      </w:pPr>
      <w:r>
        <w:t>2009—</w:t>
      </w:r>
      <w:r w:rsidR="00885D22">
        <w:t>2012</w:t>
      </w:r>
      <w:r w:rsidR="00CD431B">
        <w:t xml:space="preserve"> </w:t>
      </w:r>
      <w:r w:rsidR="00885D22">
        <w:tab/>
      </w:r>
      <w:r w:rsidR="00CD431B">
        <w:t>Social Sciences and Humanities Research Council of Canada (SSHRC), S</w:t>
      </w:r>
      <w:r w:rsidR="00CD431B" w:rsidRPr="00045A48">
        <w:t>tandard Research Grant</w:t>
      </w:r>
      <w:r w:rsidR="00CD431B">
        <w:t xml:space="preserve">, </w:t>
      </w:r>
      <w:r w:rsidR="00CD431B" w:rsidRPr="006E3822">
        <w:rPr>
          <w:b/>
          <w:bCs/>
        </w:rPr>
        <w:t>Shaheen Shariff, Principal Investigator.</w:t>
      </w:r>
      <w:r>
        <w:rPr>
          <w:b/>
          <w:bCs/>
        </w:rPr>
        <w:t xml:space="preserve"> </w:t>
      </w:r>
      <w:r w:rsidR="00CD431B" w:rsidRPr="00045A48">
        <w:t>Co-Investigators: Tanya Beran,</w:t>
      </w:r>
      <w:r w:rsidR="00CD431B">
        <w:t xml:space="preserve"> University of Calgary; Dawn Zinga, Brock University; France Bouthillier, McGill University, for the project:</w:t>
      </w:r>
      <w:r w:rsidR="00CD431B">
        <w:rPr>
          <w:i/>
          <w:iCs/>
        </w:rPr>
        <w:t xml:space="preserve"> Developing an interactive virtual forum to study children’s on-line interactions</w:t>
      </w:r>
      <w:r>
        <w:rPr>
          <w:i/>
          <w:iCs/>
        </w:rPr>
        <w:t xml:space="preserve"> </w:t>
      </w:r>
      <w:r w:rsidR="00CD431B">
        <w:rPr>
          <w:i/>
          <w:iCs/>
        </w:rPr>
        <w:t xml:space="preserve">and stakeholder responsibilities to promote cyber-safety for Canada’s youngest technology users. </w:t>
      </w:r>
      <w:r w:rsidR="005D126D">
        <w:rPr>
          <w:iCs/>
        </w:rPr>
        <w:t>($280,000).</w:t>
      </w:r>
    </w:p>
    <w:p w14:paraId="5BE1FA9A" w14:textId="73684CFE" w:rsidR="009C2277" w:rsidRDefault="00080F54" w:rsidP="009C2858">
      <w:pPr>
        <w:pStyle w:val="Datelist"/>
      </w:pPr>
      <w:r>
        <w:t>2009—</w:t>
      </w:r>
      <w:r w:rsidR="00885D22">
        <w:t>2011</w:t>
      </w:r>
      <w:r w:rsidR="00885D22">
        <w:tab/>
      </w:r>
      <w:r w:rsidR="00CD431B">
        <w:t xml:space="preserve">Quebec Ministry of Education, </w:t>
      </w:r>
      <w:r w:rsidR="00CD431B" w:rsidRPr="006E3822">
        <w:rPr>
          <w:b/>
          <w:bCs/>
        </w:rPr>
        <w:t>Shaheen Shariff, Principal Investigator</w:t>
      </w:r>
      <w:r w:rsidR="00CD431B">
        <w:t xml:space="preserve">, for the project, </w:t>
      </w:r>
      <w:r w:rsidR="00CD431B">
        <w:rPr>
          <w:i/>
          <w:iCs/>
        </w:rPr>
        <w:t>Engaging Educators with Quebec’s Kids Through Teacher Education and Professional Development on E-Q-Kids Website to reduce Cyber-violence.</w:t>
      </w:r>
      <w:r w:rsidR="00CD431B">
        <w:rPr>
          <w:sz w:val="22"/>
          <w:szCs w:val="22"/>
        </w:rPr>
        <w:t xml:space="preserve"> </w:t>
      </w:r>
      <w:r w:rsidR="009C2277">
        <w:rPr>
          <w:sz w:val="22"/>
          <w:szCs w:val="22"/>
          <w:lang w:val="fr-CA"/>
        </w:rPr>
        <w:t>Awarded un</w:t>
      </w:r>
      <w:r w:rsidR="00CD431B" w:rsidRPr="00FA2139">
        <w:rPr>
          <w:sz w:val="22"/>
          <w:szCs w:val="22"/>
          <w:lang w:val="fr-CA"/>
        </w:rPr>
        <w:t xml:space="preserve">der the </w:t>
      </w:r>
      <w:r w:rsidR="00CD431B">
        <w:rPr>
          <w:sz w:val="22"/>
          <w:szCs w:val="22"/>
          <w:lang w:val="fr-CA"/>
        </w:rPr>
        <w:t>p</w:t>
      </w:r>
      <w:r w:rsidR="00CD431B" w:rsidRPr="00FA2139">
        <w:rPr>
          <w:sz w:val="22"/>
          <w:szCs w:val="22"/>
          <w:lang w:val="fr-CA"/>
        </w:rPr>
        <w:t xml:space="preserve">rogramme de soutien a la formation continue du personnel scolaire. </w:t>
      </w:r>
      <w:r w:rsidR="005D126D" w:rsidRPr="00E24516">
        <w:rPr>
          <w:sz w:val="22"/>
          <w:szCs w:val="22"/>
        </w:rPr>
        <w:t>($93,000).</w:t>
      </w:r>
    </w:p>
    <w:p w14:paraId="43F9B570" w14:textId="6A04F96F" w:rsidR="007346C3" w:rsidRDefault="00080F54" w:rsidP="009C2858">
      <w:pPr>
        <w:pStyle w:val="Datelist"/>
      </w:pPr>
      <w:r>
        <w:t>2006—</w:t>
      </w:r>
      <w:r w:rsidR="007346C3">
        <w:t xml:space="preserve">2008, </w:t>
      </w:r>
      <w:r w:rsidR="00885D22">
        <w:tab/>
      </w:r>
      <w:r w:rsidR="007346C3" w:rsidRPr="00912C5B">
        <w:t>Social Science</w:t>
      </w:r>
      <w:r w:rsidR="007346C3">
        <w:t>s</w:t>
      </w:r>
      <w:r w:rsidR="007346C3" w:rsidRPr="00912C5B">
        <w:t xml:space="preserve"> and Humanities Research Council of Canada</w:t>
      </w:r>
      <w:r w:rsidR="007346C3">
        <w:t xml:space="preserve"> (SSHRC)</w:t>
      </w:r>
      <w:r w:rsidR="007346C3" w:rsidRPr="00912C5B">
        <w:t xml:space="preserve">, </w:t>
      </w:r>
      <w:r>
        <w:br/>
      </w:r>
      <w:r w:rsidR="007346C3" w:rsidRPr="006E3822">
        <w:rPr>
          <w:b/>
          <w:bCs/>
        </w:rPr>
        <w:t>Shaheen Shariff, Principal Investigator,</w:t>
      </w:r>
      <w:r>
        <w:rPr>
          <w:b/>
          <w:bCs/>
        </w:rPr>
        <w:t xml:space="preserve"> </w:t>
      </w:r>
      <w:r w:rsidR="007346C3" w:rsidRPr="00912C5B">
        <w:t>International Opportunities Fund</w:t>
      </w:r>
      <w:r w:rsidR="007346C3">
        <w:t xml:space="preserve"> as </w:t>
      </w:r>
      <w:r w:rsidR="007346C3" w:rsidRPr="00912C5B">
        <w:t>Principal Investigator</w:t>
      </w:r>
      <w:r w:rsidR="007346C3">
        <w:t xml:space="preserve"> for an inter-university collaborative project involving 8 countries, for the project: </w:t>
      </w:r>
      <w:r w:rsidR="007346C3">
        <w:rPr>
          <w:i/>
          <w:iCs/>
        </w:rPr>
        <w:t>Cyber-bullying: A project to address the policy vacuum &amp; develop international  guidelines for schools</w:t>
      </w:r>
      <w:r w:rsidR="007346C3">
        <w:t>. Ranked 4</w:t>
      </w:r>
      <w:r w:rsidR="007346C3" w:rsidRPr="00A97A13">
        <w:rPr>
          <w:vertAlign w:val="superscript"/>
        </w:rPr>
        <w:t>th</w:t>
      </w:r>
      <w:r w:rsidR="007346C3">
        <w:t xml:space="preserve"> overall.</w:t>
      </w:r>
      <w:r w:rsidR="005D126D">
        <w:t xml:space="preserve"> ($147,000)</w:t>
      </w:r>
    </w:p>
    <w:p w14:paraId="2201D9AD" w14:textId="46091016" w:rsidR="007346C3" w:rsidRPr="004A5D89" w:rsidRDefault="00080F54" w:rsidP="009C2858">
      <w:pPr>
        <w:pStyle w:val="Datelist"/>
      </w:pPr>
      <w:r>
        <w:t>2005—</w:t>
      </w:r>
      <w:r w:rsidR="004C55DB">
        <w:t>2008</w:t>
      </w:r>
      <w:r w:rsidR="004C55DB">
        <w:tab/>
      </w:r>
      <w:r w:rsidR="007346C3">
        <w:t xml:space="preserve">Social Sciences and Humanities Research Council of Canada (SSHRC), Standard Research Grant, </w:t>
      </w:r>
      <w:r w:rsidR="007346C3" w:rsidRPr="006E3822">
        <w:rPr>
          <w:b/>
          <w:bCs/>
        </w:rPr>
        <w:t>Shaheen Shariff, Principal Investigator,</w:t>
      </w:r>
      <w:r w:rsidR="007346C3">
        <w:t xml:space="preserve"> with Co-investigators, Margaret Jackson, Wanda Cass</w:t>
      </w:r>
      <w:r w:rsidR="004C55DB">
        <w:t xml:space="preserve">idy, Simon Fraser </w:t>
      </w:r>
      <w:r w:rsidR="002F2AE7">
        <w:t>University,</w:t>
      </w:r>
      <w:r w:rsidR="002B3447">
        <w:t xml:space="preserve"> </w:t>
      </w:r>
      <w:r w:rsidR="002F2AE7">
        <w:t xml:space="preserve">Colleen Shepard </w:t>
      </w:r>
      <w:r w:rsidR="007346C3">
        <w:t xml:space="preserve">McGill Faculty of Law, for the project: </w:t>
      </w:r>
      <w:r w:rsidR="007346C3">
        <w:rPr>
          <w:i/>
          <w:iCs/>
        </w:rPr>
        <w:t>Cyber-bullying: Are schools obliged to prevent bullying in a virtual school environment?</w:t>
      </w:r>
      <w:r w:rsidR="00CC2702">
        <w:rPr>
          <w:iCs/>
        </w:rPr>
        <w:t xml:space="preserve"> </w:t>
      </w:r>
      <w:r w:rsidR="00CC2702" w:rsidRPr="004A5D89">
        <w:rPr>
          <w:iCs/>
        </w:rPr>
        <w:t>($93,000).</w:t>
      </w:r>
      <w:r w:rsidR="007346C3" w:rsidRPr="004A5D89">
        <w:t xml:space="preserve">  </w:t>
      </w:r>
    </w:p>
    <w:p w14:paraId="793C187A" w14:textId="427F4CBF" w:rsidR="009C2277" w:rsidRDefault="002F2AE7" w:rsidP="009C2858">
      <w:pPr>
        <w:pStyle w:val="Datelist"/>
      </w:pPr>
      <w:r w:rsidRPr="00080F54">
        <w:t>2005</w:t>
      </w:r>
      <w:r w:rsidR="00080F54">
        <w:t>—</w:t>
      </w:r>
      <w:r w:rsidRPr="00080F54">
        <w:t>2007</w:t>
      </w:r>
      <w:r w:rsidR="007346C3" w:rsidRPr="00080F54">
        <w:t xml:space="preserve"> </w:t>
      </w:r>
      <w:r w:rsidRPr="00080F54">
        <w:tab/>
      </w:r>
      <w:r w:rsidR="007346C3" w:rsidRPr="00080F54">
        <w:t>Montréal Centr</w:t>
      </w:r>
      <w:r w:rsidR="00080F54">
        <w:t>e for Immigration et Métropolis</w:t>
      </w:r>
      <w:r w:rsidR="007346C3" w:rsidRPr="00080F54">
        <w:t xml:space="preserve"> (IM), </w:t>
      </w:r>
      <w:r w:rsidR="007346C3" w:rsidRPr="00080F54">
        <w:rPr>
          <w:b/>
          <w:bCs/>
        </w:rPr>
        <w:t>as Principal Investigator,</w:t>
      </w:r>
      <w:r w:rsidR="007346C3" w:rsidRPr="00080F54">
        <w:t xml:space="preserve"> </w:t>
      </w:r>
      <w:r w:rsidRPr="00080F54">
        <w:tab/>
      </w:r>
      <w:r w:rsidR="00DC085F">
        <w:t>for the project</w:t>
      </w:r>
      <w:r w:rsidR="007346C3" w:rsidRPr="00CD67FD">
        <w:t xml:space="preserve">:  </w:t>
      </w:r>
      <w:r w:rsidR="007346C3">
        <w:t>Exploring legally defensible policy standards for Quebec educators: Safety, equality and citizenship through reasonable accommodation of stud</w:t>
      </w:r>
      <w:r w:rsidR="00CC2702">
        <w:t>ents from diverse backgrounds. ($14,000).</w:t>
      </w:r>
    </w:p>
    <w:p w14:paraId="0FDE5FE4" w14:textId="77777777" w:rsidR="009C2277" w:rsidRDefault="00080F54" w:rsidP="009C2858">
      <w:pPr>
        <w:pStyle w:val="Datelist"/>
      </w:pPr>
      <w:r>
        <w:lastRenderedPageBreak/>
        <w:t>2004—</w:t>
      </w:r>
      <w:r w:rsidR="002F2AE7">
        <w:t>2005</w:t>
      </w:r>
      <w:r w:rsidR="002F2AE7">
        <w:tab/>
      </w:r>
      <w:r w:rsidR="007346C3">
        <w:t>Social Sciences and Humanities Research Council of Canada (SSHRC), Strategic</w:t>
      </w:r>
      <w:r>
        <w:t xml:space="preserve"> </w:t>
      </w:r>
      <w:r w:rsidR="007346C3">
        <w:t xml:space="preserve">Multicultural Initiative, </w:t>
      </w:r>
      <w:r w:rsidR="007346C3" w:rsidRPr="006E3822">
        <w:rPr>
          <w:b/>
          <w:bCs/>
        </w:rPr>
        <w:t xml:space="preserve">Shaheen Shariff, Principal Investigator, </w:t>
      </w:r>
      <w:r w:rsidR="007346C3">
        <w:t xml:space="preserve">with Co-Investigators: Mela Sarkar, Michelle Hartman, McGill Faculty of Education and Institute of Islamic Studies, for the project: </w:t>
      </w:r>
      <w:r w:rsidR="007346C3">
        <w:rPr>
          <w:i/>
          <w:iCs/>
        </w:rPr>
        <w:t>Investigating inclusion: From educational policies to practices.</w:t>
      </w:r>
      <w:r w:rsidR="00CD1633">
        <w:t xml:space="preserve"> </w:t>
      </w:r>
      <w:r w:rsidR="00CC2702">
        <w:t>($50,000).</w:t>
      </w:r>
    </w:p>
    <w:p w14:paraId="72A960B0" w14:textId="77777777" w:rsidR="009C2277" w:rsidRDefault="005731FF" w:rsidP="00862403">
      <w:pPr>
        <w:pStyle w:val="2CVTitle2ndlevel"/>
      </w:pPr>
      <w:r w:rsidRPr="0014312A">
        <w:t>As Co-Investigator</w:t>
      </w:r>
    </w:p>
    <w:p w14:paraId="7FF2FF7C" w14:textId="31DD0138" w:rsidR="009C2277" w:rsidRDefault="00DC085F" w:rsidP="00080F54">
      <w:pPr>
        <w:pStyle w:val="Datelist"/>
        <w:rPr>
          <w:lang w:val="en-US" w:eastAsia="en-US"/>
        </w:rPr>
      </w:pPr>
      <w:r>
        <w:t>2013—</w:t>
      </w:r>
      <w:r w:rsidR="00F861F2">
        <w:t>2018</w:t>
      </w:r>
      <w:r w:rsidR="00F861F2">
        <w:tab/>
        <w:t>Social Sciences and Humanities Research Council of Canada (SSHRC)</w:t>
      </w:r>
      <w:r w:rsidR="00F861F2">
        <w:br/>
      </w:r>
      <w:r w:rsidR="00F861F2" w:rsidRPr="00B2319F">
        <w:rPr>
          <w:lang w:val="en-US" w:eastAsia="en-US"/>
        </w:rPr>
        <w:t>Advancing interdisciplinary research in childhood ethics: An ethnographic examination of best interests and moral agency</w:t>
      </w:r>
      <w:r w:rsidR="00B2319F" w:rsidRPr="00B2319F">
        <w:rPr>
          <w:lang w:val="en-US" w:eastAsia="en-US"/>
        </w:rPr>
        <w:t xml:space="preserve">. </w:t>
      </w:r>
      <w:r w:rsidR="00B2319F">
        <w:rPr>
          <w:lang w:val="en-US" w:eastAsia="en-US"/>
        </w:rPr>
        <w:t>Insight Grant. Principa</w:t>
      </w:r>
      <w:r w:rsidR="00A1370D">
        <w:rPr>
          <w:lang w:val="en-US" w:eastAsia="en-US"/>
        </w:rPr>
        <w:t>l Investigator: Franco Carneval</w:t>
      </w:r>
      <w:r w:rsidR="00B2319F">
        <w:rPr>
          <w:lang w:val="en-US" w:eastAsia="en-US"/>
        </w:rPr>
        <w:t>e, McGill University,</w:t>
      </w:r>
      <w:r w:rsidR="00862403">
        <w:rPr>
          <w:lang w:val="en-US" w:eastAsia="en-US"/>
        </w:rPr>
        <w:t xml:space="preserve"> </w:t>
      </w:r>
      <w:r w:rsidR="00B2319F">
        <w:rPr>
          <w:lang w:val="en-US" w:eastAsia="en-US"/>
        </w:rPr>
        <w:t>($439,231).</w:t>
      </w:r>
    </w:p>
    <w:p w14:paraId="3E125D27" w14:textId="4F8546DC" w:rsidR="00FE3217" w:rsidRPr="00F861F2" w:rsidRDefault="00FE3217" w:rsidP="00080F54">
      <w:pPr>
        <w:pStyle w:val="Datelist"/>
      </w:pPr>
      <w:r w:rsidRPr="00F861F2">
        <w:t>2013</w:t>
      </w:r>
      <w:r w:rsidR="00780EDA">
        <w:t>–</w:t>
      </w:r>
      <w:r w:rsidR="00885D22" w:rsidRPr="00F861F2">
        <w:t>2015</w:t>
      </w:r>
      <w:r w:rsidR="00B73139" w:rsidRPr="00F861F2">
        <w:tab/>
      </w:r>
      <w:r w:rsidR="00885D22" w:rsidRPr="00F861F2">
        <w:t>Social Sciences and Humanities Research Council of Canada (SSHRC)</w:t>
      </w:r>
      <w:r w:rsidR="00885D22" w:rsidRPr="00F861F2">
        <w:br/>
        <w:t xml:space="preserve">Insight Development Grant. </w:t>
      </w:r>
      <w:r w:rsidR="00B73139" w:rsidRPr="00F861F2">
        <w:rPr>
          <w:i/>
        </w:rPr>
        <w:t>Youth On-Line: Children’s conceptions of on-line behaviour, cyberbullying and public</w:t>
      </w:r>
      <w:r w:rsidR="00885D22" w:rsidRPr="00F861F2">
        <w:rPr>
          <w:i/>
        </w:rPr>
        <w:t xml:space="preserve"> </w:t>
      </w:r>
      <w:r w:rsidR="00B73139" w:rsidRPr="00F861F2">
        <w:rPr>
          <w:i/>
        </w:rPr>
        <w:t>versus private access</w:t>
      </w:r>
      <w:r w:rsidR="00B73139" w:rsidRPr="00F861F2">
        <w:t>. Principa</w:t>
      </w:r>
      <w:r w:rsidR="00B51C7F" w:rsidRPr="00F861F2">
        <w:t>l Investigator: Victoria Talwar, McGill University.</w:t>
      </w:r>
      <w:r w:rsidR="009A0EF7" w:rsidRPr="00F861F2">
        <w:t xml:space="preserve"> ($50,000).</w:t>
      </w:r>
    </w:p>
    <w:p w14:paraId="41BAEC95" w14:textId="572F619D" w:rsidR="009C2277" w:rsidRDefault="009A0EF7" w:rsidP="00080F54">
      <w:pPr>
        <w:pStyle w:val="Datelist"/>
        <w:rPr>
          <w:color w:val="auto"/>
        </w:rPr>
      </w:pPr>
      <w:r>
        <w:rPr>
          <w:color w:val="auto"/>
        </w:rPr>
        <w:t>2014</w:t>
      </w:r>
      <w:r w:rsidR="00780EDA">
        <w:rPr>
          <w:color w:val="auto"/>
        </w:rPr>
        <w:t>–</w:t>
      </w:r>
      <w:r>
        <w:rPr>
          <w:color w:val="auto"/>
        </w:rPr>
        <w:t>2019</w:t>
      </w:r>
      <w:r w:rsidR="000304C2">
        <w:rPr>
          <w:color w:val="auto"/>
        </w:rPr>
        <w:t xml:space="preserve">  </w:t>
      </w:r>
      <w:r w:rsidR="00B73139">
        <w:rPr>
          <w:color w:val="auto"/>
        </w:rPr>
        <w:tab/>
      </w:r>
      <w:r w:rsidR="00D643B1" w:rsidRPr="00D643B1">
        <w:rPr>
          <w:color w:val="auto"/>
        </w:rPr>
        <w:t>Social Sciences and Humanities Research Council of Canada (SSHRC</w:t>
      </w:r>
      <w:r w:rsidR="00D643B1">
        <w:rPr>
          <w:i/>
          <w:color w:val="auto"/>
        </w:rPr>
        <w:t>)</w:t>
      </w:r>
      <w:r w:rsidR="00B508E6">
        <w:rPr>
          <w:color w:val="auto"/>
        </w:rPr>
        <w:t xml:space="preserve"> </w:t>
      </w:r>
      <w:r w:rsidR="002F0A3E">
        <w:rPr>
          <w:color w:val="auto"/>
        </w:rPr>
        <w:t>and International</w:t>
      </w:r>
      <w:r w:rsidR="00080F54">
        <w:rPr>
          <w:color w:val="auto"/>
        </w:rPr>
        <w:t xml:space="preserve"> </w:t>
      </w:r>
      <w:r w:rsidR="002F0A3E">
        <w:rPr>
          <w:color w:val="auto"/>
        </w:rPr>
        <w:t xml:space="preserve">Development Fund (IDRC) </w:t>
      </w:r>
      <w:r w:rsidR="000304C2" w:rsidRPr="00D643B1">
        <w:rPr>
          <w:i/>
          <w:color w:val="auto"/>
        </w:rPr>
        <w:t>Networks for Change and Well-being: Girl-led “from the ground up” poli</w:t>
      </w:r>
      <w:r w:rsidR="002F0A3E">
        <w:rPr>
          <w:i/>
          <w:color w:val="auto"/>
        </w:rPr>
        <w:t>cy-making:</w:t>
      </w:r>
      <w:r w:rsidR="002F0A3E">
        <w:rPr>
          <w:color w:val="auto"/>
        </w:rPr>
        <w:t xml:space="preserve"> </w:t>
      </w:r>
      <w:r w:rsidR="000304C2" w:rsidRPr="00D643B1">
        <w:rPr>
          <w:i/>
          <w:color w:val="auto"/>
        </w:rPr>
        <w:t>Addressing sexual violence.</w:t>
      </w:r>
      <w:r w:rsidR="000304C2">
        <w:rPr>
          <w:color w:val="auto"/>
        </w:rPr>
        <w:t xml:space="preserve"> Claudia Mitchell, Principal Investigator. Social Sciences and</w:t>
      </w:r>
      <w:r w:rsidR="00885D22">
        <w:rPr>
          <w:color w:val="auto"/>
        </w:rPr>
        <w:t xml:space="preserve"> </w:t>
      </w:r>
      <w:r w:rsidR="000304C2">
        <w:rPr>
          <w:color w:val="auto"/>
        </w:rPr>
        <w:t>Humanities Council of Ca</w:t>
      </w:r>
      <w:r w:rsidR="002F0A3E">
        <w:rPr>
          <w:color w:val="auto"/>
        </w:rPr>
        <w:t>nada (SSHRC) Partnership Grant with South Africa</w:t>
      </w:r>
      <w:r w:rsidR="005273AA">
        <w:rPr>
          <w:color w:val="auto"/>
        </w:rPr>
        <w:t>.</w:t>
      </w:r>
      <w:r>
        <w:rPr>
          <w:color w:val="auto"/>
        </w:rPr>
        <w:t xml:space="preserve"> ($2.5 million).</w:t>
      </w:r>
    </w:p>
    <w:p w14:paraId="5F254695" w14:textId="2C10A511" w:rsidR="009C2277" w:rsidRDefault="00B73139" w:rsidP="00080F54">
      <w:pPr>
        <w:pStyle w:val="Datelist"/>
        <w:rPr>
          <w:color w:val="auto"/>
          <w:sz w:val="22"/>
        </w:rPr>
      </w:pPr>
      <w:r>
        <w:rPr>
          <w:color w:val="auto"/>
        </w:rPr>
        <w:t>2012</w:t>
      </w:r>
      <w:r w:rsidR="00780EDA">
        <w:rPr>
          <w:color w:val="auto"/>
        </w:rPr>
        <w:t>–</w:t>
      </w:r>
      <w:r w:rsidR="00CD1633">
        <w:rPr>
          <w:color w:val="auto"/>
        </w:rPr>
        <w:t>2013</w:t>
      </w:r>
      <w:r>
        <w:rPr>
          <w:color w:val="auto"/>
        </w:rPr>
        <w:t xml:space="preserve"> </w:t>
      </w:r>
      <w:r>
        <w:rPr>
          <w:color w:val="auto"/>
        </w:rPr>
        <w:tab/>
      </w:r>
      <w:r w:rsidR="006E3822" w:rsidRPr="00B26EAC">
        <w:rPr>
          <w:color w:val="auto"/>
        </w:rPr>
        <w:t>McGill Collaborative Research Grant</w:t>
      </w:r>
      <w:r w:rsidR="00DD4C22">
        <w:rPr>
          <w:color w:val="auto"/>
        </w:rPr>
        <w:t xml:space="preserve"> as Co-Applicant.</w:t>
      </w:r>
      <w:r w:rsidR="00080F54">
        <w:rPr>
          <w:color w:val="auto"/>
        </w:rPr>
        <w:t xml:space="preserve"> </w:t>
      </w:r>
      <w:r w:rsidR="006E3822" w:rsidRPr="00B26EAC">
        <w:rPr>
          <w:color w:val="auto"/>
        </w:rPr>
        <w:t xml:space="preserve">Claudia Mitchell, Principal Investigator. </w:t>
      </w:r>
      <w:r w:rsidR="006E3822" w:rsidRPr="00B26EAC">
        <w:rPr>
          <w:color w:val="auto"/>
          <w:sz w:val="22"/>
        </w:rPr>
        <w:t>Social Policy ‘from the ground up’ through</w:t>
      </w:r>
      <w:r w:rsidR="00080F54">
        <w:rPr>
          <w:color w:val="auto"/>
          <w:sz w:val="22"/>
        </w:rPr>
        <w:t xml:space="preserve"> </w:t>
      </w:r>
      <w:r w:rsidR="006E3822" w:rsidRPr="00B26EAC">
        <w:rPr>
          <w:color w:val="auto"/>
          <w:sz w:val="22"/>
        </w:rPr>
        <w:t>digital media: Youth, Participation and Social Change (</w:t>
      </w:r>
      <w:r w:rsidR="00C45865" w:rsidRPr="00B26EAC">
        <w:rPr>
          <w:color w:val="auto"/>
          <w:sz w:val="22"/>
        </w:rPr>
        <w:t>South Africa and Canada</w:t>
      </w:r>
      <w:r w:rsidR="006E3822" w:rsidRPr="00B26EAC">
        <w:rPr>
          <w:color w:val="auto"/>
          <w:sz w:val="22"/>
        </w:rPr>
        <w:t>)</w:t>
      </w:r>
      <w:r w:rsidR="009A0EF7">
        <w:rPr>
          <w:color w:val="auto"/>
          <w:sz w:val="22"/>
        </w:rPr>
        <w:t xml:space="preserve"> ($15,000)</w:t>
      </w:r>
      <w:r w:rsidR="006E3822" w:rsidRPr="00B26EAC">
        <w:rPr>
          <w:color w:val="auto"/>
          <w:sz w:val="22"/>
        </w:rPr>
        <w:t>.</w:t>
      </w:r>
      <w:r w:rsidR="006E3822" w:rsidRPr="00150D76">
        <w:rPr>
          <w:color w:val="auto"/>
          <w:sz w:val="22"/>
        </w:rPr>
        <w:t xml:space="preserve"> </w:t>
      </w:r>
    </w:p>
    <w:p w14:paraId="27537452" w14:textId="77777777" w:rsidR="009C2277" w:rsidRDefault="00A97A13" w:rsidP="00080F54">
      <w:pPr>
        <w:pStyle w:val="Datelist"/>
      </w:pPr>
      <w:r>
        <w:t xml:space="preserve">2012    </w:t>
      </w:r>
      <w:r w:rsidR="00885D22">
        <w:tab/>
      </w:r>
      <w:r w:rsidR="00885D22">
        <w:tab/>
      </w:r>
      <w:r w:rsidRPr="00A97A13">
        <w:rPr>
          <w:lang w:val="en-US"/>
        </w:rPr>
        <w:t xml:space="preserve">Canada-India Center of Excellence for u-Health Research and Education </w:t>
      </w:r>
      <w:r w:rsidR="00885D22">
        <w:rPr>
          <w:lang w:val="en-US"/>
        </w:rPr>
        <w:tab/>
      </w:r>
      <w:r w:rsidRPr="00A97A13">
        <w:rPr>
          <w:lang w:val="en-US"/>
        </w:rPr>
        <w:t>(CuRE), Education Axis, as Co-Applicant. Principal Investigator, Antonia Arnaert.</w:t>
      </w:r>
      <w:r w:rsidR="00885D22">
        <w:rPr>
          <w:lang w:val="en-US"/>
        </w:rPr>
        <w:tab/>
      </w:r>
      <w:r w:rsidR="00CC2702">
        <w:rPr>
          <w:lang w:val="en-US"/>
        </w:rPr>
        <w:t>Letter of Intent Approved ($30,000).</w:t>
      </w:r>
    </w:p>
    <w:p w14:paraId="3646ECCF" w14:textId="32003BED" w:rsidR="009C2277" w:rsidRDefault="00885D22" w:rsidP="00080F54">
      <w:pPr>
        <w:pStyle w:val="Datelist"/>
      </w:pPr>
      <w:r>
        <w:t>2007</w:t>
      </w:r>
      <w:r w:rsidR="00780EDA">
        <w:t>–</w:t>
      </w:r>
      <w:r>
        <w:t>2010</w:t>
      </w:r>
      <w:r w:rsidR="00532785">
        <w:t xml:space="preserve"> </w:t>
      </w:r>
      <w:r>
        <w:tab/>
      </w:r>
      <w:r w:rsidR="00532785">
        <w:t>Social Sciences and Humanities Rese</w:t>
      </w:r>
      <w:r w:rsidR="009C2277">
        <w:t>arch Council of Canada (SSHRC),</w:t>
      </w:r>
      <w:r w:rsidR="00857F36">
        <w:t xml:space="preserve"> </w:t>
      </w:r>
      <w:r w:rsidR="00532785">
        <w:t>as Co-investigator.</w:t>
      </w:r>
      <w:r w:rsidR="00532785">
        <w:rPr>
          <w:b/>
          <w:bCs/>
        </w:rPr>
        <w:t xml:space="preserve"> </w:t>
      </w:r>
      <w:r w:rsidR="00532785">
        <w:t xml:space="preserve">Principal Investigator: Tanya Beran, University of Calgary, Co-investigators, Faye Mishna, University of Toronto, Ross Heatherington, Toronto Hospital for Sick Children, for the project: </w:t>
      </w:r>
      <w:r w:rsidR="00532785">
        <w:rPr>
          <w:i/>
          <w:iCs/>
        </w:rPr>
        <w:t>The impact of cyber-bullying.</w:t>
      </w:r>
      <w:r w:rsidR="00FF33F0">
        <w:rPr>
          <w:iCs/>
        </w:rPr>
        <w:t xml:space="preserve"> ($183,000).</w:t>
      </w:r>
    </w:p>
    <w:p w14:paraId="0AEF8137" w14:textId="77777777" w:rsidR="009C2277" w:rsidRDefault="005D6213" w:rsidP="00862403">
      <w:pPr>
        <w:pStyle w:val="2CVTitle2ndlevel"/>
      </w:pPr>
      <w:r>
        <w:t>Grant Applications Submitted As Project Director (Under Review)</w:t>
      </w:r>
    </w:p>
    <w:p w14:paraId="334AE161" w14:textId="77777777" w:rsidR="009C2277" w:rsidRDefault="005D6213" w:rsidP="001F20E3">
      <w:pPr>
        <w:pStyle w:val="Bibliolist"/>
      </w:pPr>
      <w:r>
        <w:t>2015 – 2017</w:t>
      </w:r>
      <w:r w:rsidRPr="00665F7A">
        <w:tab/>
        <w:t>Social Sciences and Humanities Research Council of Canada</w:t>
      </w:r>
      <w:r>
        <w:br/>
        <w:t xml:space="preserve">Partnership Grant Letter of Intent, </w:t>
      </w:r>
      <w:r w:rsidRPr="00CA000E">
        <w:rPr>
          <w:b/>
        </w:rPr>
        <w:t>Shaheen Shariff, Project Director</w:t>
      </w:r>
      <w:r>
        <w:rPr>
          <w:b/>
        </w:rPr>
        <w:t xml:space="preserve"> </w:t>
      </w:r>
      <w:r w:rsidRPr="00665F7A">
        <w:rPr>
          <w:i/>
        </w:rPr>
        <w:t>Defining the Lines on Rape Culture in Universities</w:t>
      </w:r>
      <w:r w:rsidRPr="00D949ED">
        <w:t>…(Potential amount of grant $2,490,000).</w:t>
      </w:r>
      <w:r>
        <w:t xml:space="preserve"> Partners include Universities (and Faculties of Law, Education, Social Work, Communications, Media and Law Sector representatives, Centres, Institutes and Women’s Advocacy Groups. International Academic Co-Applicants and Collaborators.</w:t>
      </w:r>
    </w:p>
    <w:p w14:paraId="6D7200EA" w14:textId="77777777" w:rsidR="009C2277" w:rsidRDefault="003D6150" w:rsidP="00862403">
      <w:pPr>
        <w:pStyle w:val="2CVTitle2ndlevel"/>
      </w:pPr>
      <w:r>
        <w:lastRenderedPageBreak/>
        <w:t>Grant Applications</w:t>
      </w:r>
      <w:r w:rsidR="003F7600">
        <w:t xml:space="preserve"> </w:t>
      </w:r>
      <w:r w:rsidR="00E017C9">
        <w:t>as Theme Leader, LOI Approved</w:t>
      </w:r>
      <w:r w:rsidR="003F7600">
        <w:t xml:space="preserve"> </w:t>
      </w:r>
    </w:p>
    <w:p w14:paraId="35AA40EA" w14:textId="1A70BA54" w:rsidR="009C2277" w:rsidRDefault="007E194F" w:rsidP="00857F36">
      <w:pPr>
        <w:pStyle w:val="Datelist"/>
        <w:rPr>
          <w:i/>
        </w:rPr>
      </w:pPr>
      <w:r>
        <w:t>2013</w:t>
      </w:r>
      <w:r w:rsidR="00780EDA">
        <w:t>–</w:t>
      </w:r>
      <w:r>
        <w:t>2014</w:t>
      </w:r>
      <w:r>
        <w:tab/>
      </w:r>
      <w:r w:rsidR="009D57BC">
        <w:t xml:space="preserve">Canadian Networks for Excellence </w:t>
      </w:r>
      <w:r w:rsidR="007551A7">
        <w:t xml:space="preserve">(NCE), as </w:t>
      </w:r>
      <w:r w:rsidR="007551A7" w:rsidRPr="00184A52">
        <w:rPr>
          <w:b/>
        </w:rPr>
        <w:t>Invited Theme Co-Lead on Electronic Bullying</w:t>
      </w:r>
      <w:r w:rsidR="007551A7">
        <w:t>,</w:t>
      </w:r>
      <w:r w:rsidR="00857F36">
        <w:t xml:space="preserve"> </w:t>
      </w:r>
      <w:r w:rsidR="007551A7">
        <w:t>with</w:t>
      </w:r>
      <w:r w:rsidR="00E55087">
        <w:t xml:space="preserve"> Co-Leads,</w:t>
      </w:r>
      <w:r w:rsidR="007551A7">
        <w:t xml:space="preserve"> A. Wayne MacKay, Law Faculty, Dalhousie University and Faye Mishna, Dean of</w:t>
      </w:r>
      <w:r w:rsidR="00857F36">
        <w:t xml:space="preserve"> </w:t>
      </w:r>
      <w:r w:rsidR="007551A7">
        <w:t>Social Work, University of Toronto</w:t>
      </w:r>
      <w:r w:rsidR="00E55087">
        <w:t xml:space="preserve">. </w:t>
      </w:r>
      <w:r w:rsidR="009C6CDF" w:rsidRPr="00184A52">
        <w:rPr>
          <w:b/>
        </w:rPr>
        <w:t>Letter of Intent Approved, Invited Final Application in progress.</w:t>
      </w:r>
      <w:r w:rsidR="00130F0F" w:rsidRPr="00130F0F">
        <w:t xml:space="preserve"> </w:t>
      </w:r>
      <w:r w:rsidR="00130F0F">
        <w:t xml:space="preserve">Theme 3: </w:t>
      </w:r>
      <w:r w:rsidR="00130F0F" w:rsidRPr="009C6CDF">
        <w:rPr>
          <w:i/>
        </w:rPr>
        <w:t>Cyberbullying Information and Communications Technologies.</w:t>
      </w:r>
      <w:r w:rsidR="009C6CDF">
        <w:t xml:space="preserve"> PREVNet. Research Plan, </w:t>
      </w:r>
      <w:r w:rsidR="009C6CDF" w:rsidRPr="009C6CDF">
        <w:rPr>
          <w:i/>
        </w:rPr>
        <w:t>Building Healthy Relationships</w:t>
      </w:r>
      <w:r w:rsidR="009C6CDF">
        <w:t xml:space="preserve">. </w:t>
      </w:r>
      <w:r w:rsidR="009C6CDF" w:rsidRPr="00184A52">
        <w:t>Directors</w:t>
      </w:r>
      <w:r w:rsidR="00184A52" w:rsidRPr="00184A52">
        <w:t xml:space="preserve"> and Principal Applicants</w:t>
      </w:r>
      <w:r w:rsidR="009C6CDF" w:rsidRPr="00184A52">
        <w:t>, Wendy Craig, Queens University and Debra Peplar, York University</w:t>
      </w:r>
      <w:r w:rsidR="00130F0F" w:rsidRPr="00184A52">
        <w:t>.</w:t>
      </w:r>
    </w:p>
    <w:p w14:paraId="2C8B3503" w14:textId="77777777" w:rsidR="009C2277" w:rsidRDefault="00E017C9" w:rsidP="00862403">
      <w:pPr>
        <w:pStyle w:val="2CVTitle2ndlevel"/>
      </w:pPr>
      <w:r>
        <w:t>Funding Received a</w:t>
      </w:r>
      <w:r w:rsidR="00797645" w:rsidRPr="00797645">
        <w:t xml:space="preserve">s Graduate Student </w:t>
      </w:r>
    </w:p>
    <w:p w14:paraId="0B95EAE6" w14:textId="5F892CDE" w:rsidR="00781766" w:rsidRDefault="00781766" w:rsidP="00857F36">
      <w:pPr>
        <w:pStyle w:val="Datelist"/>
      </w:pPr>
      <w:r>
        <w:t>2003–2004</w:t>
      </w:r>
      <w:r>
        <w:tab/>
        <w:t xml:space="preserve">Fellowship, McGill Centre for Teaching &amp; Research on Women, for the project, </w:t>
      </w:r>
      <w:r>
        <w:rPr>
          <w:i/>
          <w:iCs/>
        </w:rPr>
        <w:t>Pedagogical models for inclusion, equity &amp; student retention in diverse school communities</w:t>
      </w:r>
      <w:r>
        <w:t xml:space="preserve">. </w:t>
      </w:r>
    </w:p>
    <w:p w14:paraId="333C0F50" w14:textId="7AC3BAA0" w:rsidR="009C2277" w:rsidRDefault="00781766" w:rsidP="00857F36">
      <w:pPr>
        <w:pStyle w:val="Datelist"/>
        <w:rPr>
          <w:i/>
          <w:iCs/>
        </w:rPr>
      </w:pPr>
      <w:r>
        <w:t>2002</w:t>
      </w:r>
      <w:r w:rsidR="00780EDA">
        <w:t>–</w:t>
      </w:r>
      <w:r>
        <w:t>2003</w:t>
      </w:r>
      <w:r>
        <w:tab/>
        <w:t xml:space="preserve">Social Sciences and Humanities Research Council of Canada (SSHRC), Doctoral Fellowship, for the project: </w:t>
      </w:r>
      <w:r>
        <w:rPr>
          <w:i/>
          <w:iCs/>
        </w:rPr>
        <w:t>A system on trial: Legal obligations of schools</w:t>
      </w:r>
    </w:p>
    <w:p w14:paraId="6619EA3E" w14:textId="1DEB4C8B" w:rsidR="009C2277" w:rsidRDefault="00781766" w:rsidP="00857F36">
      <w:pPr>
        <w:pStyle w:val="Datelist"/>
      </w:pPr>
      <w:r>
        <w:t>2002</w:t>
      </w:r>
      <w:r w:rsidR="00780EDA">
        <w:t>–</w:t>
      </w:r>
      <w:r>
        <w:t>2003</w:t>
      </w:r>
      <w:r>
        <w:tab/>
        <w:t>Simon Fraser University Presi</w:t>
      </w:r>
      <w:r w:rsidR="00A94740">
        <w:t>dent’s</w:t>
      </w:r>
      <w:r w:rsidR="00937969">
        <w:t xml:space="preserve"> (SFU) </w:t>
      </w:r>
      <w:r w:rsidR="00A94740">
        <w:t xml:space="preserve">Ph.D. research stipend: </w:t>
      </w:r>
      <w:r w:rsidR="00A94740" w:rsidRPr="00A94740">
        <w:rPr>
          <w:i/>
        </w:rPr>
        <w:t>Legal obligations</w:t>
      </w:r>
      <w:r w:rsidR="00857F36">
        <w:rPr>
          <w:i/>
        </w:rPr>
        <w:t xml:space="preserve"> </w:t>
      </w:r>
      <w:r w:rsidR="00A94740" w:rsidRPr="00A94740">
        <w:rPr>
          <w:i/>
        </w:rPr>
        <w:tab/>
        <w:t>of schools to prevent bullying.</w:t>
      </w:r>
      <w:r w:rsidR="00A94740">
        <w:t xml:space="preserve"> Graduate Research Project</w:t>
      </w:r>
    </w:p>
    <w:p w14:paraId="1FDD3556" w14:textId="5986F627" w:rsidR="009C2277" w:rsidRDefault="00561956" w:rsidP="00857F36">
      <w:pPr>
        <w:pStyle w:val="Datelist"/>
      </w:pPr>
      <w:r>
        <w:t>2001</w:t>
      </w:r>
      <w:r w:rsidR="00780EDA">
        <w:t>–</w:t>
      </w:r>
      <w:r>
        <w:t>2002</w:t>
      </w:r>
      <w:r>
        <w:tab/>
        <w:t xml:space="preserve">Education Research Fellowship, </w:t>
      </w:r>
      <w:r w:rsidR="006D139B">
        <w:t>SFU</w:t>
      </w:r>
      <w:r>
        <w:t xml:space="preserve">. </w:t>
      </w:r>
      <w:r w:rsidRPr="00A94740">
        <w:rPr>
          <w:i/>
        </w:rPr>
        <w:t xml:space="preserve">A system on trial: Educators’ obligations </w:t>
      </w:r>
      <w:r w:rsidRPr="00A94740">
        <w:rPr>
          <w:i/>
          <w:iCs/>
        </w:rPr>
        <w:t xml:space="preserve">to prevent bullying.  </w:t>
      </w:r>
    </w:p>
    <w:p w14:paraId="2130EC61" w14:textId="32D2AC21" w:rsidR="009C2277" w:rsidRDefault="00561956" w:rsidP="00857F36">
      <w:pPr>
        <w:pStyle w:val="Datelist"/>
      </w:pPr>
      <w:r>
        <w:t>2000</w:t>
      </w:r>
      <w:r w:rsidR="00780EDA">
        <w:t>–</w:t>
      </w:r>
      <w:r>
        <w:t>2001</w:t>
      </w:r>
      <w:r>
        <w:tab/>
        <w:t xml:space="preserve">Justice Canada and Youth Justice Education Partnerships, as </w:t>
      </w:r>
      <w:r w:rsidR="00816F30">
        <w:t>Co-</w:t>
      </w:r>
      <w:r>
        <w:t>Investigator,</w:t>
      </w:r>
      <w:r w:rsidR="00B47417">
        <w:t xml:space="preserve">Principal </w:t>
      </w:r>
      <w:r>
        <w:t xml:space="preserve">Investigator, David Oborne, Coquitlam School District, for the project: </w:t>
      </w:r>
      <w:r>
        <w:rPr>
          <w:i/>
          <w:iCs/>
        </w:rPr>
        <w:t>Identifying successful school &amp; community programs for youth.</w:t>
      </w:r>
      <w:r>
        <w:t xml:space="preserve">   </w:t>
      </w:r>
    </w:p>
    <w:p w14:paraId="411E9034" w14:textId="566A215F" w:rsidR="009C2277" w:rsidRDefault="00561956" w:rsidP="00857F36">
      <w:pPr>
        <w:pStyle w:val="Datelist"/>
      </w:pPr>
      <w:r>
        <w:t>2000</w:t>
      </w:r>
      <w:r w:rsidR="00780EDA">
        <w:t>–</w:t>
      </w:r>
      <w:r>
        <w:t>2001</w:t>
      </w:r>
      <w:r>
        <w:tab/>
      </w:r>
      <w:r w:rsidRPr="00A964B7">
        <w:t xml:space="preserve">British </w:t>
      </w:r>
      <w:r>
        <w:t>Columbia Ministry of Education as Co-Investigator with Linda LaRocque,</w:t>
      </w:r>
      <w:r w:rsidR="00857F36">
        <w:t xml:space="preserve"> </w:t>
      </w:r>
      <w:r>
        <w:t xml:space="preserve">Simon Fraser University, for the project: </w:t>
      </w:r>
      <w:r>
        <w:rPr>
          <w:i/>
          <w:iCs/>
        </w:rPr>
        <w:t>Analysis of anti-violence policies in British Columbia schools.</w:t>
      </w:r>
    </w:p>
    <w:p w14:paraId="23947881" w14:textId="77777777" w:rsidR="009C2277" w:rsidRDefault="00C326C0" w:rsidP="00862403">
      <w:pPr>
        <w:pStyle w:val="2CVTitle2ndlevel"/>
      </w:pPr>
      <w:r>
        <w:t xml:space="preserve">Invited </w:t>
      </w:r>
      <w:r w:rsidRPr="002D4B87">
        <w:t xml:space="preserve">Policy </w:t>
      </w:r>
      <w:r w:rsidR="002C13EA">
        <w:t xml:space="preserve">Advisory Committees and </w:t>
      </w:r>
      <w:r>
        <w:t xml:space="preserve">Task Forces, </w:t>
      </w:r>
    </w:p>
    <w:p w14:paraId="4D72A01E" w14:textId="77777777" w:rsidR="009C2277" w:rsidRDefault="00056FE4" w:rsidP="00857F36">
      <w:pPr>
        <w:pStyle w:val="Datelist"/>
      </w:pPr>
      <w:r>
        <w:t>2013</w:t>
      </w:r>
      <w:r>
        <w:tab/>
        <w:t>Cyber-Safety Week</w:t>
      </w:r>
      <w:r w:rsidR="00315F41">
        <w:t>, October, 2013</w:t>
      </w:r>
      <w:r>
        <w:t xml:space="preserve">. </w:t>
      </w:r>
      <w:r w:rsidR="00315F41">
        <w:t>Advisory Committee</w:t>
      </w:r>
      <w:r>
        <w:t xml:space="preserve"> on development of resources. Partnership of Quebec Ministry of</w:t>
      </w:r>
      <w:r w:rsidR="00857F36">
        <w:t xml:space="preserve"> </w:t>
      </w:r>
      <w:r w:rsidRPr="00857F36">
        <w:t>Education, Ensemble contre la violence, Institut Pacifique and Tel</w:t>
      </w:r>
      <w:r w:rsidR="00857F36" w:rsidRPr="00857F36">
        <w:t>-</w:t>
      </w:r>
      <w:r w:rsidRPr="00857F36">
        <w:t>jeunnes.</w:t>
      </w:r>
    </w:p>
    <w:p w14:paraId="551E1FE1" w14:textId="77777777" w:rsidR="009C2277" w:rsidRDefault="00F96D45" w:rsidP="00857F36">
      <w:pPr>
        <w:pStyle w:val="Datelist"/>
      </w:pPr>
      <w:r>
        <w:t xml:space="preserve">2012 </w:t>
      </w:r>
      <w:r w:rsidR="00C326C0">
        <w:t xml:space="preserve"> </w:t>
      </w:r>
      <w:r>
        <w:tab/>
      </w:r>
      <w:r w:rsidR="00C326C0">
        <w:t xml:space="preserve">Roundtable Task Force on Implications of Bill 56 (Law 19) Tolerance Foundation (Anne Lagace Dowson), Ministry of Education, Member of Parliament, Dany Morin; Various consultants and community groups </w:t>
      </w:r>
    </w:p>
    <w:p w14:paraId="19282BE7" w14:textId="77777777" w:rsidR="009C2277" w:rsidRDefault="00F96D45" w:rsidP="00857F36">
      <w:pPr>
        <w:pStyle w:val="Datelist"/>
      </w:pPr>
      <w:r>
        <w:t>2009</w:t>
      </w:r>
      <w:r>
        <w:tab/>
        <w:t xml:space="preserve">Shariff, S. and Mitchell, C. </w:t>
      </w:r>
      <w:r w:rsidR="00C326C0">
        <w:t xml:space="preserve">International </w:t>
      </w:r>
      <w:r w:rsidR="00C326C0" w:rsidRPr="00A16E43">
        <w:t xml:space="preserve">Advisory Committee on Drafting a Toolkit for </w:t>
      </w:r>
      <w:r w:rsidR="00C326C0">
        <w:t xml:space="preserve">Global Teacher Code of Conduct with </w:t>
      </w:r>
      <w:r w:rsidR="00C326C0" w:rsidRPr="00A16E43">
        <w:t>representatives from CIDA, UNESCO</w:t>
      </w:r>
      <w:r w:rsidR="00857F36">
        <w:t xml:space="preserve"> </w:t>
      </w:r>
      <w:r w:rsidR="00C326C0" w:rsidRPr="00A16E43">
        <w:t xml:space="preserve">and </w:t>
      </w:r>
      <w:r w:rsidR="00C326C0">
        <w:t>Institute for Educational Planning</w:t>
      </w:r>
      <w:r w:rsidR="00C326C0" w:rsidRPr="00A16E43">
        <w:t xml:space="preserve">, France. </w:t>
      </w:r>
    </w:p>
    <w:p w14:paraId="011F0766" w14:textId="77777777" w:rsidR="009C2277" w:rsidRDefault="00F96D45" w:rsidP="00857F36">
      <w:pPr>
        <w:pStyle w:val="Datelist"/>
        <w:rPr>
          <w:i/>
          <w:iCs/>
          <w:lang w:val="fr-CA"/>
        </w:rPr>
      </w:pPr>
      <w:r w:rsidRPr="00857F36">
        <w:rPr>
          <w:lang w:val="fr-CA"/>
        </w:rPr>
        <w:t xml:space="preserve">2009 </w:t>
      </w:r>
      <w:r w:rsidR="00C326C0" w:rsidRPr="00857F36">
        <w:rPr>
          <w:lang w:val="fr-CA"/>
        </w:rPr>
        <w:tab/>
        <w:t xml:space="preserve">Quebec Ministry of Education and Commission Scolaire Task Force (by invitation): </w:t>
      </w:r>
      <w:r w:rsidR="00C326C0" w:rsidRPr="00FA2139">
        <w:rPr>
          <w:i/>
          <w:iCs/>
          <w:lang w:val="fr-CA"/>
        </w:rPr>
        <w:t xml:space="preserve">Groupe-relais montréalais en prévention et traitement de la violence à l’école. </w:t>
      </w:r>
    </w:p>
    <w:p w14:paraId="1DCE02FF" w14:textId="77777777" w:rsidR="009C2277" w:rsidRDefault="00951013" w:rsidP="00857F36">
      <w:pPr>
        <w:pStyle w:val="Datelist"/>
      </w:pPr>
      <w:r>
        <w:lastRenderedPageBreak/>
        <w:t>2009</w:t>
      </w:r>
      <w:r>
        <w:tab/>
      </w:r>
      <w:r w:rsidR="00C326C0">
        <w:t xml:space="preserve">Shariff, S. (March, 2009). Panelist and written contribution. </w:t>
      </w:r>
      <w:r w:rsidR="00C326C0" w:rsidRPr="00340D9F">
        <w:rPr>
          <w:i/>
          <w:iCs/>
        </w:rPr>
        <w:t xml:space="preserve">Cyber-bullying and the Policy Vacuum. </w:t>
      </w:r>
      <w:r w:rsidR="00C326C0">
        <w:t xml:space="preserve">Online symposium with the </w:t>
      </w:r>
      <w:r w:rsidR="00C326C0">
        <w:rPr>
          <w:i/>
          <w:iCs/>
        </w:rPr>
        <w:t>First Amendment Center.</w:t>
      </w:r>
      <w:r w:rsidR="00893DDF">
        <w:t xml:space="preserve"> Washington, D.C. </w:t>
      </w:r>
      <w:r w:rsidR="00C326C0" w:rsidRPr="006E533C">
        <w:t>www.firstamendmentcenter.org</w:t>
      </w:r>
      <w:r w:rsidR="00C326C0">
        <w:t xml:space="preserve">.  </w:t>
      </w:r>
    </w:p>
    <w:p w14:paraId="09A675B4" w14:textId="77777777" w:rsidR="009C2277" w:rsidRDefault="00C326C0" w:rsidP="00857F36">
      <w:pPr>
        <w:pStyle w:val="Datelist"/>
      </w:pPr>
      <w:r>
        <w:t>2008</w:t>
      </w:r>
      <w:r>
        <w:tab/>
        <w:t>Invited policy advisor Australian Safety Authority in Sydney and Melbourne, Australia</w:t>
      </w:r>
      <w:r w:rsidR="00857F36">
        <w:t xml:space="preserve"> </w:t>
      </w:r>
      <w:r>
        <w:tab/>
        <w:t>on cyberbullying and cybersafety.</w:t>
      </w:r>
    </w:p>
    <w:p w14:paraId="1FF47698" w14:textId="77777777" w:rsidR="009C2277" w:rsidRDefault="00951013" w:rsidP="00857F36">
      <w:pPr>
        <w:pStyle w:val="Datelist"/>
        <w:rPr>
          <w:sz w:val="23"/>
          <w:szCs w:val="23"/>
        </w:rPr>
      </w:pPr>
      <w:r>
        <w:t>2008</w:t>
      </w:r>
      <w:r>
        <w:tab/>
        <w:t>Quebec English School Boards Association Task Force on Cyber-bullying (by invitation).</w:t>
      </w:r>
      <w:r>
        <w:rPr>
          <w:sz w:val="23"/>
          <w:szCs w:val="23"/>
        </w:rPr>
        <w:t xml:space="preserve"> </w:t>
      </w:r>
    </w:p>
    <w:p w14:paraId="589146B0" w14:textId="77777777" w:rsidR="009C2277" w:rsidRDefault="00C326C0" w:rsidP="00857F36">
      <w:pPr>
        <w:pStyle w:val="Datelist"/>
      </w:pPr>
      <w:r>
        <w:t>2007</w:t>
      </w:r>
      <w:r>
        <w:tab/>
        <w:t>Policy Advisory Committee, PREVNet: Promoting Relationships and</w:t>
      </w:r>
      <w:r w:rsidR="00857F36">
        <w:t xml:space="preserve"> </w:t>
      </w:r>
      <w:r>
        <w:t>Eliminating Violence Network: Networks of Centres of Excellence/</w:t>
      </w:r>
      <w:r w:rsidRPr="00B57900">
        <w:t xml:space="preserve"> </w:t>
      </w:r>
      <w:r w:rsidRPr="00340D9F">
        <w:t>Réseaux de centres d’excellence</w:t>
      </w:r>
      <w:r w:rsidR="00805255">
        <w:t xml:space="preserve">. </w:t>
      </w:r>
    </w:p>
    <w:p w14:paraId="25C2E8C7" w14:textId="007661C4" w:rsidR="00C326C0" w:rsidRDefault="00C326C0" w:rsidP="00857F36">
      <w:pPr>
        <w:pStyle w:val="Datelist"/>
      </w:pPr>
      <w:r>
        <w:t>2006</w:t>
      </w:r>
      <w:r>
        <w:tab/>
        <w:t>Member of consulting committee with European granting agencies NORFACE,</w:t>
      </w:r>
      <w:r w:rsidR="00857F36">
        <w:t xml:space="preserve"> </w:t>
      </w:r>
      <w:r>
        <w:t xml:space="preserve">during visit to Montreal, November, 2006.  </w:t>
      </w:r>
    </w:p>
    <w:p w14:paraId="4F8FFB13" w14:textId="77777777" w:rsidR="009C2277" w:rsidRDefault="0047393A" w:rsidP="00857F36">
      <w:pPr>
        <w:pStyle w:val="Datelist"/>
        <w:rPr>
          <w:b/>
          <w:bCs/>
          <w:sz w:val="23"/>
          <w:szCs w:val="23"/>
        </w:rPr>
      </w:pPr>
      <w:r>
        <w:t>2005</w:t>
      </w:r>
      <w:r>
        <w:tab/>
      </w:r>
      <w:r w:rsidR="00C326C0">
        <w:t>Contributed to</w:t>
      </w:r>
      <w:r w:rsidR="00C326C0" w:rsidRPr="00A16E43">
        <w:t xml:space="preserve"> North American United Nations Secretary-General’s Global Consultations on</w:t>
      </w:r>
      <w:r w:rsidR="00C326C0">
        <w:t xml:space="preserve"> </w:t>
      </w:r>
      <w:r w:rsidR="00C326C0" w:rsidRPr="00A16E43">
        <w:t xml:space="preserve">Violence against Children http://www.violencestudy.org/r25; http://www.unicef.ca/portal/SmartDefault.aspx?at=1388. </w:t>
      </w:r>
      <w:r w:rsidR="00C326C0">
        <w:rPr>
          <w:b/>
          <w:bCs/>
          <w:sz w:val="23"/>
          <w:szCs w:val="23"/>
        </w:rPr>
        <w:t xml:space="preserve"> </w:t>
      </w:r>
    </w:p>
    <w:p w14:paraId="4F75B2BE" w14:textId="77777777" w:rsidR="009C2277" w:rsidRDefault="00C326C0" w:rsidP="00857F36">
      <w:pPr>
        <w:pStyle w:val="Datelist"/>
        <w:rPr>
          <w:lang w:val="fr-CA"/>
        </w:rPr>
      </w:pPr>
      <w:r w:rsidRPr="00FA2139">
        <w:rPr>
          <w:lang w:val="fr-CA"/>
        </w:rPr>
        <w:t>2005</w:t>
      </w:r>
      <w:r>
        <w:rPr>
          <w:lang w:val="fr-CA"/>
        </w:rPr>
        <w:tab/>
      </w:r>
      <w:r w:rsidRPr="00FA2139">
        <w:rPr>
          <w:lang w:val="fr-CA"/>
        </w:rPr>
        <w:t>McGill représentative on comité de coordinati</w:t>
      </w:r>
      <w:r>
        <w:rPr>
          <w:lang w:val="fr-CA"/>
        </w:rPr>
        <w:t>on, Immigration et Métropolis,</w:t>
      </w:r>
      <w:r w:rsidRPr="00FA2139">
        <w:rPr>
          <w:lang w:val="fr-CA"/>
        </w:rPr>
        <w:t xml:space="preserve"> </w:t>
      </w:r>
      <w:r w:rsidRPr="00092973">
        <w:rPr>
          <w:lang w:val="fr-CA"/>
        </w:rPr>
        <w:t xml:space="preserve">Université de Montréal.  </w:t>
      </w:r>
    </w:p>
    <w:p w14:paraId="348DD529" w14:textId="77777777" w:rsidR="009C2277" w:rsidRDefault="00E017C9" w:rsidP="00857F36">
      <w:pPr>
        <w:pStyle w:val="Datelist"/>
      </w:pPr>
      <w:r>
        <w:t>2011</w:t>
      </w:r>
      <w:r>
        <w:tab/>
      </w:r>
      <w:r w:rsidR="00C326C0">
        <w:t>Shariff, S., &amp; LaRocque,</w:t>
      </w:r>
      <w:r w:rsidR="00DB2BE9">
        <w:t xml:space="preserve"> (2011).</w:t>
      </w:r>
      <w:r w:rsidR="00C326C0">
        <w:t xml:space="preserve"> </w:t>
      </w:r>
      <w:r>
        <w:t>L</w:t>
      </w:r>
      <w:r w:rsidR="00C326C0">
        <w:t xml:space="preserve">. Analysis of anti-violence policies and programs in British Columbia schools. Unpublished report commissioned by B.C. Ministry of Education, Victoria, British Columbia, Canada. </w:t>
      </w:r>
    </w:p>
    <w:p w14:paraId="2607907D" w14:textId="77777777" w:rsidR="009C2277" w:rsidRDefault="00C326C0" w:rsidP="00862403">
      <w:pPr>
        <w:pStyle w:val="2CVTitle2ndlevel"/>
      </w:pPr>
      <w:r>
        <w:t xml:space="preserve">Resource </w:t>
      </w:r>
      <w:r w:rsidR="00AE06BA">
        <w:t xml:space="preserve">Website </w:t>
      </w:r>
      <w:r>
        <w:t xml:space="preserve">for Policy Makers and Practitioners: </w:t>
      </w:r>
      <w:r w:rsidR="00E017C9" w:rsidRPr="00E017C9">
        <w:t>www.mcgill.ca/definetheline</w:t>
      </w:r>
    </w:p>
    <w:p w14:paraId="063B61F2" w14:textId="77777777" w:rsidR="009C2277" w:rsidRDefault="00C326C0" w:rsidP="001F20E3">
      <w:pPr>
        <w:pStyle w:val="Bibliolist"/>
        <w:rPr>
          <w:b/>
          <w:bCs/>
        </w:rPr>
      </w:pPr>
      <w:r>
        <w:t>Shariff, S. (2011</w:t>
      </w:r>
      <w:r w:rsidR="00FF5A27">
        <w:t>-Reconstructed and Revised 2013</w:t>
      </w:r>
      <w:r>
        <w:t xml:space="preserve">) </w:t>
      </w:r>
      <w:r w:rsidR="00E017C9" w:rsidRPr="00B857BB">
        <w:t>www.mcgill.ca/definetheline</w:t>
      </w:r>
      <w:r w:rsidR="00705144">
        <w:t xml:space="preserve"> </w:t>
      </w:r>
      <w:r>
        <w:t>A bilingual interactive resource website for</w:t>
      </w:r>
      <w:r w:rsidR="00E64083">
        <w:t xml:space="preserve"> Legislators and</w:t>
      </w:r>
      <w:r>
        <w:t xml:space="preserve"> Policy-makers, Teachers, Par</w:t>
      </w:r>
      <w:r w:rsidR="00E64083">
        <w:t>ents and S</w:t>
      </w:r>
      <w:r>
        <w:t>tud</w:t>
      </w:r>
      <w:r w:rsidR="0010369C">
        <w:t xml:space="preserve">ents, launched May 19, 2011. </w:t>
      </w:r>
      <w:r w:rsidR="006F554F">
        <w:t>This is a Knowledge Mobilization Website under my current SSHRC Insight Grant and Facebook Grant.</w:t>
      </w:r>
    </w:p>
    <w:p w14:paraId="58C64947" w14:textId="77777777" w:rsidR="009C2277" w:rsidRDefault="00975671" w:rsidP="00862403">
      <w:pPr>
        <w:pStyle w:val="CVTitle"/>
      </w:pPr>
      <w:r w:rsidRPr="00E65CA6">
        <w:t xml:space="preserve">INVITED </w:t>
      </w:r>
      <w:r w:rsidR="007730DE" w:rsidRPr="00E65CA6">
        <w:t>KEYNOTE</w:t>
      </w:r>
      <w:r w:rsidR="00333C99" w:rsidRPr="00E65CA6">
        <w:t xml:space="preserve"> PRESENTATIONS</w:t>
      </w:r>
    </w:p>
    <w:p w14:paraId="7FACFD0D" w14:textId="77777777" w:rsidR="009C2277" w:rsidRDefault="00B4348E" w:rsidP="00862403">
      <w:pPr>
        <w:pStyle w:val="2CVTitle2ndlevel"/>
      </w:pPr>
      <w:r w:rsidRPr="00FA4E65">
        <w:t>International Keynotes</w:t>
      </w:r>
    </w:p>
    <w:p w14:paraId="610BDA7F" w14:textId="77777777" w:rsidR="009C2277" w:rsidRDefault="00CF7C4B" w:rsidP="001F20E3">
      <w:pPr>
        <w:pStyle w:val="Bibliolist"/>
      </w:pPr>
      <w:r>
        <w:t>Shariff, S. (July, 2015</w:t>
      </w:r>
      <w:r w:rsidR="00952C6C">
        <w:t xml:space="preserve">, upcoming). </w:t>
      </w:r>
      <w:r w:rsidR="00952C6C" w:rsidRPr="00F12C7E">
        <w:rPr>
          <w:b/>
        </w:rPr>
        <w:t xml:space="preserve">Keynote </w:t>
      </w:r>
      <w:r w:rsidR="00952C6C" w:rsidRPr="00D0284C">
        <w:rPr>
          <w:b/>
        </w:rPr>
        <w:t>Invitation,</w:t>
      </w:r>
      <w:r w:rsidR="00952C6C">
        <w:t xml:space="preserve"> </w:t>
      </w:r>
      <w:r w:rsidR="00F03C44">
        <w:t>Defining the Lines on Cyberbullying and Non-Consensual</w:t>
      </w:r>
      <w:r w:rsidR="00705144">
        <w:t xml:space="preserve"> </w:t>
      </w:r>
      <w:r w:rsidR="00F03C44">
        <w:t xml:space="preserve">Distribution of Intimate Online Images. </w:t>
      </w:r>
      <w:r w:rsidR="00952C6C" w:rsidRPr="00F03C44">
        <w:rPr>
          <w:i/>
        </w:rPr>
        <w:t>8</w:t>
      </w:r>
      <w:r w:rsidR="00952C6C" w:rsidRPr="00F03C44">
        <w:rPr>
          <w:i/>
          <w:vertAlign w:val="superscript"/>
        </w:rPr>
        <w:t>th</w:t>
      </w:r>
      <w:r w:rsidR="00952C6C" w:rsidRPr="00F03C44">
        <w:rPr>
          <w:i/>
        </w:rPr>
        <w:t xml:space="preserve"> Annual Conference on Girl-Bullying Conference,</w:t>
      </w:r>
      <w:r w:rsidR="00705144">
        <w:rPr>
          <w:i/>
        </w:rPr>
        <w:t xml:space="preserve"> </w:t>
      </w:r>
      <w:r w:rsidR="00952C6C" w:rsidRPr="00F03C44">
        <w:rPr>
          <w:i/>
        </w:rPr>
        <w:t>Developmental Resources, stopbullying.org.</w:t>
      </w:r>
      <w:r>
        <w:rPr>
          <w:i/>
        </w:rPr>
        <w:t xml:space="preserve"> </w:t>
      </w:r>
      <w:r w:rsidR="005C52A9">
        <w:t>Lo</w:t>
      </w:r>
      <w:r w:rsidRPr="00CF7C4B">
        <w:t>s Vegas</w:t>
      </w:r>
      <w:r w:rsidR="00952C6C" w:rsidRPr="00CF7C4B">
        <w:t>,</w:t>
      </w:r>
      <w:r w:rsidR="00952C6C">
        <w:t xml:space="preserve"> USA.</w:t>
      </w:r>
    </w:p>
    <w:p w14:paraId="4CBD2957" w14:textId="77777777" w:rsidR="009C2277" w:rsidRDefault="00F03C44" w:rsidP="001F20E3">
      <w:pPr>
        <w:pStyle w:val="Bibliolist"/>
      </w:pPr>
      <w:r>
        <w:t xml:space="preserve">Shariff, S. (March, 2014). </w:t>
      </w:r>
      <w:r w:rsidRPr="00F03C44">
        <w:rPr>
          <w:b/>
        </w:rPr>
        <w:t>Keynote Invitation.</w:t>
      </w:r>
      <w:r>
        <w:t xml:space="preserve"> Defining the Lines on Cyberbullying and Sexual Harassment: Canada’s proposed legal and policy approach. </w:t>
      </w:r>
      <w:r w:rsidRPr="00AB3BF3">
        <w:rPr>
          <w:i/>
        </w:rPr>
        <w:t>Oxford Cyber Harassment Research Symposium</w:t>
      </w:r>
      <w:r>
        <w:t>.</w:t>
      </w:r>
      <w:r w:rsidR="00AB3BF3">
        <w:t xml:space="preserve"> </w:t>
      </w:r>
      <w:r>
        <w:t>St. Edmund Hall, Oxford University, Oxford, United Kingdom.</w:t>
      </w:r>
    </w:p>
    <w:p w14:paraId="4BB95B4C" w14:textId="4BFE25F5" w:rsidR="009C2277" w:rsidRDefault="00562575" w:rsidP="001F20E3">
      <w:pPr>
        <w:pStyle w:val="Bibliolist"/>
      </w:pPr>
      <w:r>
        <w:lastRenderedPageBreak/>
        <w:t xml:space="preserve">Shariff, S. (2013 and 2011, September), </w:t>
      </w:r>
      <w:r w:rsidR="00862403">
        <w:rPr>
          <w:b/>
        </w:rPr>
        <w:t>Keynote I</w:t>
      </w:r>
      <w:r w:rsidRPr="00F12C7E">
        <w:rPr>
          <w:b/>
        </w:rPr>
        <w:t>nvitation.</w:t>
      </w:r>
      <w:r w:rsidR="00EC76D8">
        <w:rPr>
          <w:b/>
        </w:rPr>
        <w:t xml:space="preserve"> </w:t>
      </w:r>
      <w:r>
        <w:t>Define the Line: Ident</w:t>
      </w:r>
      <w:r w:rsidR="001B1E84">
        <w:t>ifying boundaries between Cyber</w:t>
      </w:r>
      <w:r>
        <w:t xml:space="preserve">bullying and Digital Citizenship. </w:t>
      </w:r>
      <w:r w:rsidRPr="00AA5263">
        <w:rPr>
          <w:i/>
          <w:iCs/>
          <w:lang w:val="pt-BR"/>
        </w:rPr>
        <w:t xml:space="preserve">SABER, Brazilian Education Congress. </w:t>
      </w:r>
      <w:r w:rsidRPr="00D6656E">
        <w:rPr>
          <w:i/>
          <w:iCs/>
          <w:sz w:val="22"/>
          <w:szCs w:val="22"/>
          <w:lang w:val="pt-BR"/>
        </w:rPr>
        <w:t>Sindicato dos Estabelecimentos de Ensino no Estado de São Paulo</w:t>
      </w:r>
      <w:r>
        <w:rPr>
          <w:sz w:val="22"/>
          <w:szCs w:val="22"/>
          <w:lang w:val="pt-BR"/>
        </w:rPr>
        <w:t>.</w:t>
      </w:r>
      <w:r w:rsidR="00CC30E4">
        <w:rPr>
          <w:sz w:val="22"/>
          <w:szCs w:val="22"/>
          <w:lang w:val="pt-BR"/>
        </w:rPr>
        <w:t xml:space="preserve"> </w:t>
      </w:r>
      <w:r w:rsidR="00CC30E4" w:rsidRPr="00AA5263">
        <w:rPr>
          <w:i/>
          <w:iCs/>
          <w:sz w:val="22"/>
          <w:szCs w:val="22"/>
        </w:rPr>
        <w:t>Learning and Teaching with Happiness: The SABER in search of well-being.</w:t>
      </w:r>
      <w:r w:rsidRPr="00AA5263">
        <w:rPr>
          <w:sz w:val="22"/>
          <w:szCs w:val="22"/>
        </w:rPr>
        <w:t xml:space="preserve"> Se</w:t>
      </w:r>
      <w:r w:rsidR="00E53B95" w:rsidRPr="00AA5263">
        <w:rPr>
          <w:sz w:val="22"/>
          <w:szCs w:val="22"/>
        </w:rPr>
        <w:t>ptember 2013, Sao Paulo, Brazil [Unab</w:t>
      </w:r>
      <w:r w:rsidR="001B1E84" w:rsidRPr="00AA5263">
        <w:rPr>
          <w:sz w:val="22"/>
          <w:szCs w:val="22"/>
        </w:rPr>
        <w:t>le to travel on dates requested, planning alternate dates</w:t>
      </w:r>
      <w:r w:rsidR="00E53B95" w:rsidRPr="00AA5263">
        <w:rPr>
          <w:sz w:val="22"/>
          <w:szCs w:val="22"/>
        </w:rPr>
        <w:t>]</w:t>
      </w:r>
      <w:r w:rsidR="00FD314C" w:rsidRPr="00AA5263">
        <w:rPr>
          <w:sz w:val="22"/>
          <w:szCs w:val="22"/>
        </w:rPr>
        <w:t>.</w:t>
      </w:r>
    </w:p>
    <w:p w14:paraId="40DF24DA" w14:textId="77777777" w:rsidR="009C2277" w:rsidRDefault="003B432E" w:rsidP="001F20E3">
      <w:pPr>
        <w:pStyle w:val="Bibliolist"/>
      </w:pPr>
      <w:r>
        <w:t xml:space="preserve">Shariff, S. (2012, July). </w:t>
      </w:r>
      <w:r w:rsidR="00223FFD" w:rsidRPr="00F12C7E">
        <w:rPr>
          <w:b/>
        </w:rPr>
        <w:t xml:space="preserve">Keynote </w:t>
      </w:r>
      <w:r w:rsidR="00223FFD">
        <w:t xml:space="preserve">Presentation. Defining the Lines on Cyberbullying through Engagement with Digital Natives: </w:t>
      </w:r>
      <w:r w:rsidR="00223FFD" w:rsidRPr="0093541E">
        <w:rPr>
          <w:i/>
          <w:iCs/>
        </w:rPr>
        <w:t>34th</w:t>
      </w:r>
      <w:r w:rsidRPr="0093541E">
        <w:rPr>
          <w:i/>
          <w:iCs/>
        </w:rPr>
        <w:t xml:space="preserve"> </w:t>
      </w:r>
      <w:r w:rsidR="00223FFD" w:rsidRPr="0093541E">
        <w:rPr>
          <w:i/>
          <w:iCs/>
        </w:rPr>
        <w:t>International School of Psychology</w:t>
      </w:r>
      <w:r w:rsidR="00EC76D8">
        <w:rPr>
          <w:i/>
          <w:iCs/>
        </w:rPr>
        <w:t xml:space="preserve"> </w:t>
      </w:r>
      <w:r w:rsidR="00223FFD" w:rsidRPr="0093541E">
        <w:rPr>
          <w:i/>
          <w:iCs/>
        </w:rPr>
        <w:t>Association (ISPA) Conference,</w:t>
      </w:r>
      <w:r w:rsidR="00223FFD">
        <w:t xml:space="preserve"> Montreal, Quebec.</w:t>
      </w:r>
    </w:p>
    <w:p w14:paraId="42BE3B3B" w14:textId="77777777" w:rsidR="009C2277" w:rsidRDefault="002C2EFD" w:rsidP="001F20E3">
      <w:pPr>
        <w:pStyle w:val="Bibliolist"/>
      </w:pPr>
      <w:r>
        <w:t xml:space="preserve">Shariff, S. (2012, July). </w:t>
      </w:r>
      <w:r w:rsidRPr="00F12C7E">
        <w:rPr>
          <w:b/>
        </w:rPr>
        <w:t xml:space="preserve">Keynote </w:t>
      </w:r>
      <w:r>
        <w:t>Presentation. Global Mapping of Cyberbullying.</w:t>
      </w:r>
      <w:r w:rsidR="00EC76D8">
        <w:t xml:space="preserve"> </w:t>
      </w:r>
      <w:r w:rsidRPr="0093541E">
        <w:rPr>
          <w:i/>
          <w:iCs/>
        </w:rPr>
        <w:t>UNICEF Research Centre</w:t>
      </w:r>
      <w:r>
        <w:t>, Florence, Italy.</w:t>
      </w:r>
    </w:p>
    <w:p w14:paraId="062D25FF" w14:textId="77777777" w:rsidR="009C2277" w:rsidRDefault="00E92916" w:rsidP="001F20E3">
      <w:pPr>
        <w:pStyle w:val="Bibliolist"/>
      </w:pPr>
      <w:r>
        <w:t xml:space="preserve">Shariff, S. (2012, June). </w:t>
      </w:r>
      <w:r w:rsidR="00E97F89" w:rsidRPr="00F12C7E">
        <w:rPr>
          <w:b/>
        </w:rPr>
        <w:t>Keynote</w:t>
      </w:r>
      <w:r w:rsidR="00E97F89">
        <w:t xml:space="preserve"> Presentation. </w:t>
      </w:r>
      <w:r w:rsidR="00223FFD">
        <w:t>Defining the Line on International Cyberbullying</w:t>
      </w:r>
      <w:r w:rsidR="00E97F89">
        <w:t xml:space="preserve"> </w:t>
      </w:r>
      <w:r w:rsidR="00223FFD">
        <w:t xml:space="preserve">Policy. </w:t>
      </w:r>
      <w:r w:rsidRPr="0093541E">
        <w:rPr>
          <w:i/>
          <w:iCs/>
        </w:rPr>
        <w:t>International COST Conference on Cyberbullying and Policy Development</w:t>
      </w:r>
      <w:r>
        <w:t xml:space="preserve">. Sorbonne, Paris, France. </w:t>
      </w:r>
    </w:p>
    <w:p w14:paraId="54121914" w14:textId="77777777" w:rsidR="009C2277" w:rsidRDefault="00B84BCF" w:rsidP="001F20E3">
      <w:pPr>
        <w:pStyle w:val="Bibliolist"/>
      </w:pPr>
      <w:r>
        <w:t xml:space="preserve">Shariff, S. (2012, March). </w:t>
      </w:r>
      <w:r w:rsidRPr="00F12C7E">
        <w:rPr>
          <w:b/>
        </w:rPr>
        <w:t xml:space="preserve">Keynote </w:t>
      </w:r>
      <w:r>
        <w:t xml:space="preserve">presentation. Global Mapping of Cyberbullying. </w:t>
      </w:r>
      <w:r w:rsidR="00E97085" w:rsidRPr="0093541E">
        <w:rPr>
          <w:i/>
          <w:iCs/>
        </w:rPr>
        <w:t>UNICEF Headquarters</w:t>
      </w:r>
      <w:r w:rsidR="00E97085">
        <w:t>.</w:t>
      </w:r>
      <w:r>
        <w:t xml:space="preserve"> New York</w:t>
      </w:r>
      <w:r w:rsidR="0093541E">
        <w:t>, U.S.A.</w:t>
      </w:r>
    </w:p>
    <w:p w14:paraId="4F03FB5E" w14:textId="77777777" w:rsidR="009C2277" w:rsidRDefault="00B84BCF" w:rsidP="001F20E3">
      <w:pPr>
        <w:pStyle w:val="Bibliolist"/>
      </w:pPr>
      <w:r>
        <w:t xml:space="preserve">Shariff, S. (2010, April). </w:t>
      </w:r>
      <w:r w:rsidRPr="00F12C7E">
        <w:rPr>
          <w:b/>
        </w:rPr>
        <w:t>Keynote</w:t>
      </w:r>
      <w:r>
        <w:t>. Navigating the Maze: Cyber-safety and wellbeing solutions for schools.</w:t>
      </w:r>
      <w:r>
        <w:rPr>
          <w:i/>
          <w:iCs/>
        </w:rPr>
        <w:t xml:space="preserve"> National Centre Against Bullying (NCAB), </w:t>
      </w:r>
      <w:r w:rsidRPr="00A8294D">
        <w:t>Melbourne, Australia</w:t>
      </w:r>
      <w:r>
        <w:t xml:space="preserve"> </w:t>
      </w:r>
      <w:r w:rsidR="00802509">
        <w:t>(V</w:t>
      </w:r>
      <w:r>
        <w:t xml:space="preserve">ideo Webcast). http://www.ncab.org.au/Page.aspx?ID=148.  </w:t>
      </w:r>
    </w:p>
    <w:p w14:paraId="3600DDC2" w14:textId="77777777" w:rsidR="009C2277" w:rsidRDefault="00B84BCF" w:rsidP="001F20E3">
      <w:pPr>
        <w:pStyle w:val="Bibliolist"/>
      </w:pPr>
      <w:r>
        <w:t xml:space="preserve">Shariff, S. (2009, October). </w:t>
      </w:r>
      <w:r w:rsidRPr="00F12C7E">
        <w:rPr>
          <w:b/>
        </w:rPr>
        <w:t>Keynote.</w:t>
      </w:r>
      <w:r>
        <w:t xml:space="preserve"> Cyber-Bullying: Battleground or Opportunity? eXbus Conference, University</w:t>
      </w:r>
      <w:r w:rsidR="008D1579">
        <w:t xml:space="preserve"> of Aarhus, Copenhagen, Denmark.</w:t>
      </w:r>
      <w:r>
        <w:t xml:space="preserve"> </w:t>
      </w:r>
    </w:p>
    <w:p w14:paraId="208846B6" w14:textId="77777777" w:rsidR="009C2277" w:rsidRDefault="003003FA" w:rsidP="001F20E3">
      <w:pPr>
        <w:pStyle w:val="Bibliolist"/>
      </w:pPr>
      <w:r>
        <w:t xml:space="preserve">Shariff, S. (2008, July). </w:t>
      </w:r>
      <w:r w:rsidR="00F12C7E" w:rsidRPr="00F12C7E">
        <w:rPr>
          <w:b/>
        </w:rPr>
        <w:t>Keynote.</w:t>
      </w:r>
      <w:r w:rsidR="00F12C7E">
        <w:t xml:space="preserve"> </w:t>
      </w:r>
      <w:r>
        <w:t xml:space="preserve">Cyberbullying: Issues and Solutions. </w:t>
      </w:r>
      <w:r w:rsidRPr="004C0927">
        <w:rPr>
          <w:i/>
          <w:iCs/>
        </w:rPr>
        <w:t>NetSafe Conference on New Technologies</w:t>
      </w:r>
      <w:r>
        <w:t>. Queenstown, New Zealand.</w:t>
      </w:r>
    </w:p>
    <w:p w14:paraId="4979D650" w14:textId="77777777" w:rsidR="009C2277" w:rsidRDefault="00B51185" w:rsidP="00862403">
      <w:pPr>
        <w:pStyle w:val="2CVTitle2ndlevel"/>
      </w:pPr>
      <w:r>
        <w:t xml:space="preserve">Selected </w:t>
      </w:r>
      <w:r w:rsidR="00885EB7" w:rsidRPr="00FA4E65">
        <w:t>National Keynote</w:t>
      </w:r>
      <w:r w:rsidR="00B4348E" w:rsidRPr="00FA4E65">
        <w:t>s</w:t>
      </w:r>
    </w:p>
    <w:p w14:paraId="6EF3E6DB" w14:textId="70030E5A" w:rsidR="009C2277" w:rsidRDefault="00781DB7" w:rsidP="001F20E3">
      <w:pPr>
        <w:pStyle w:val="Bibliolist"/>
      </w:pPr>
      <w:r>
        <w:t xml:space="preserve">Shariff, S. (July, 2015, upcoming). </w:t>
      </w:r>
      <w:r w:rsidRPr="00F12C7E">
        <w:rPr>
          <w:b/>
        </w:rPr>
        <w:t xml:space="preserve">Keynote </w:t>
      </w:r>
      <w:r w:rsidRPr="00D0284C">
        <w:rPr>
          <w:b/>
        </w:rPr>
        <w:t>Invitation,</w:t>
      </w:r>
      <w:r>
        <w:t xml:space="preserve"> Defining the Lines on Cyberbullying and Non-Consensual Distribution of Intimate Online Images. </w:t>
      </w:r>
      <w:r w:rsidRPr="00F03C44">
        <w:rPr>
          <w:i/>
        </w:rPr>
        <w:t>8</w:t>
      </w:r>
      <w:r w:rsidRPr="00F03C44">
        <w:rPr>
          <w:i/>
          <w:vertAlign w:val="superscript"/>
        </w:rPr>
        <w:t>th</w:t>
      </w:r>
      <w:r w:rsidRPr="00F03C44">
        <w:rPr>
          <w:i/>
        </w:rPr>
        <w:t xml:space="preserve"> Annual Conference on Girl-Bullying Conference,</w:t>
      </w:r>
      <w:r w:rsidR="00862403">
        <w:rPr>
          <w:i/>
        </w:rPr>
        <w:t xml:space="preserve"> </w:t>
      </w:r>
      <w:r w:rsidRPr="00F03C44">
        <w:rPr>
          <w:i/>
        </w:rPr>
        <w:t>Developmental Resources, stopbullying.org.</w:t>
      </w:r>
      <w:r>
        <w:rPr>
          <w:i/>
        </w:rPr>
        <w:t xml:space="preserve"> </w:t>
      </w:r>
      <w:r>
        <w:t>Niagara Falls, Ontario, Canada.</w:t>
      </w:r>
    </w:p>
    <w:p w14:paraId="1019EDE7" w14:textId="77777777" w:rsidR="009C2277" w:rsidRDefault="00781DB7" w:rsidP="001F20E3">
      <w:pPr>
        <w:pStyle w:val="Bibliolist"/>
      </w:pPr>
      <w:r>
        <w:t xml:space="preserve">Shariff, S. (March 20, 2015, upcoming).  </w:t>
      </w:r>
      <w:r w:rsidRPr="00F5127E">
        <w:rPr>
          <w:b/>
        </w:rPr>
        <w:t>Keynote Invitation:</w:t>
      </w:r>
      <w:r>
        <w:t xml:space="preserve">  Defining the Lines on Cyberbullying. National Integrative Research Conference (NiRC), McGill University, Quebec, Canada.</w:t>
      </w:r>
    </w:p>
    <w:p w14:paraId="1E6F81CE" w14:textId="77777777" w:rsidR="009C2277" w:rsidRDefault="00A62730" w:rsidP="001F20E3">
      <w:pPr>
        <w:pStyle w:val="Bibliolist"/>
      </w:pPr>
      <w:r>
        <w:t>Shariff, S. (May, 2014</w:t>
      </w:r>
      <w:r w:rsidR="00656E3C">
        <w:t xml:space="preserve">). </w:t>
      </w:r>
      <w:r w:rsidR="00261258" w:rsidRPr="00261258">
        <w:rPr>
          <w:b/>
        </w:rPr>
        <w:t>Keynote.</w:t>
      </w:r>
      <w:r w:rsidR="00261258">
        <w:t xml:space="preserve"> </w:t>
      </w:r>
      <w:r w:rsidR="00656E3C">
        <w:t>Conference on Cyberbullying. Government of Manitoba,</w:t>
      </w:r>
      <w:r w:rsidR="00802509">
        <w:t xml:space="preserve"> </w:t>
      </w:r>
      <w:r w:rsidR="00656E3C">
        <w:t xml:space="preserve">Safe Schools Conference. </w:t>
      </w:r>
      <w:r w:rsidR="00051531">
        <w:t>Winnipeg, Manitoba, Canada.</w:t>
      </w:r>
    </w:p>
    <w:p w14:paraId="67DB07D0" w14:textId="77777777" w:rsidR="009C2277" w:rsidRDefault="00A62730" w:rsidP="001F20E3">
      <w:pPr>
        <w:pStyle w:val="Bibliolist"/>
      </w:pPr>
      <w:r>
        <w:t>Shariff, S. (April, 2013</w:t>
      </w:r>
      <w:r w:rsidR="00835D5D">
        <w:t xml:space="preserve">). </w:t>
      </w:r>
      <w:r w:rsidR="00835D5D" w:rsidRPr="0006332D">
        <w:rPr>
          <w:b/>
        </w:rPr>
        <w:t>Keynote</w:t>
      </w:r>
      <w:r w:rsidR="00261258" w:rsidRPr="0006332D">
        <w:rPr>
          <w:b/>
        </w:rPr>
        <w:t>.</w:t>
      </w:r>
      <w:r w:rsidR="00835D5D">
        <w:t xml:space="preserve"> Impact of Cyberbullying. </w:t>
      </w:r>
      <w:r w:rsidR="00835D5D" w:rsidRPr="00206ED2">
        <w:rPr>
          <w:i/>
        </w:rPr>
        <w:t>Cyber Violence: National victims of Crime Conference.</w:t>
      </w:r>
      <w:r w:rsidR="00835D5D">
        <w:t xml:space="preserve"> Belleville, Ontario.</w:t>
      </w:r>
    </w:p>
    <w:p w14:paraId="7B322EA1" w14:textId="77777777" w:rsidR="009C2277" w:rsidRDefault="007647E4" w:rsidP="001F20E3">
      <w:pPr>
        <w:pStyle w:val="Bibliolist"/>
      </w:pPr>
      <w:r>
        <w:t>Shariff, S. (September</w:t>
      </w:r>
      <w:r w:rsidR="00A62730">
        <w:t>, 2012</w:t>
      </w:r>
      <w:r>
        <w:t xml:space="preserve">). </w:t>
      </w:r>
      <w:r w:rsidRPr="0006332D">
        <w:rPr>
          <w:b/>
        </w:rPr>
        <w:t>Keynote.</w:t>
      </w:r>
      <w:r>
        <w:t xml:space="preserve"> </w:t>
      </w:r>
      <w:r w:rsidR="00C0235A">
        <w:t>Impact of Cy</w:t>
      </w:r>
      <w:r w:rsidR="00AF2A12">
        <w:t>b</w:t>
      </w:r>
      <w:r w:rsidR="00C0235A">
        <w:t>erbullying.</w:t>
      </w:r>
      <w:r w:rsidR="00802509">
        <w:t xml:space="preserve"> </w:t>
      </w:r>
      <w:r w:rsidRPr="00983112">
        <w:rPr>
          <w:i/>
          <w:iCs/>
        </w:rPr>
        <w:t>The OACCPP 34</w:t>
      </w:r>
      <w:r w:rsidRPr="00983112">
        <w:rPr>
          <w:i/>
          <w:iCs/>
          <w:vertAlign w:val="superscript"/>
        </w:rPr>
        <w:t>th</w:t>
      </w:r>
      <w:r>
        <w:t xml:space="preserve"> </w:t>
      </w:r>
      <w:r w:rsidRPr="00983112">
        <w:rPr>
          <w:i/>
          <w:iCs/>
        </w:rPr>
        <w:t>Conference on Mental</w:t>
      </w:r>
      <w:r w:rsidR="00C0235A" w:rsidRPr="00983112">
        <w:rPr>
          <w:i/>
          <w:iCs/>
        </w:rPr>
        <w:t xml:space="preserve"> </w:t>
      </w:r>
      <w:r w:rsidRPr="00983112">
        <w:rPr>
          <w:i/>
          <w:iCs/>
        </w:rPr>
        <w:t>Health. Creating Connections Building Bridges,</w:t>
      </w:r>
      <w:r>
        <w:t xml:space="preserve"> Toronto, Ontario.</w:t>
      </w:r>
    </w:p>
    <w:p w14:paraId="12727978" w14:textId="77777777" w:rsidR="009C2277" w:rsidRDefault="00885EB7" w:rsidP="001F20E3">
      <w:pPr>
        <w:pStyle w:val="Bibliolist"/>
      </w:pPr>
      <w:r>
        <w:lastRenderedPageBreak/>
        <w:t>Shariff, S. (February</w:t>
      </w:r>
      <w:r w:rsidR="00A62730">
        <w:t>, 2012</w:t>
      </w:r>
      <w:r>
        <w:t xml:space="preserve">). </w:t>
      </w:r>
      <w:r w:rsidRPr="0006332D">
        <w:rPr>
          <w:b/>
        </w:rPr>
        <w:t>Keynote</w:t>
      </w:r>
      <w:r>
        <w:t xml:space="preserve">. Digital Citizenship and Policy on Girls and Cyberbullying. </w:t>
      </w:r>
      <w:r w:rsidRPr="00983112">
        <w:rPr>
          <w:i/>
          <w:iCs/>
        </w:rPr>
        <w:t>Canadian Women’s Foundation Conference</w:t>
      </w:r>
      <w:r>
        <w:t>, Toronto, Ontario.</w:t>
      </w:r>
    </w:p>
    <w:p w14:paraId="48C13F95" w14:textId="77777777" w:rsidR="009C2277" w:rsidRDefault="00885EB7" w:rsidP="001F20E3">
      <w:pPr>
        <w:pStyle w:val="Bibliolist"/>
      </w:pPr>
      <w:r>
        <w:t xml:space="preserve">Shariff, S. </w:t>
      </w:r>
      <w:r w:rsidRPr="00C61B44">
        <w:t xml:space="preserve">(March, 2012). </w:t>
      </w:r>
      <w:r w:rsidRPr="0006332D">
        <w:rPr>
          <w:b/>
        </w:rPr>
        <w:t>Keynote</w:t>
      </w:r>
      <w:r>
        <w:t xml:space="preserve">. </w:t>
      </w:r>
      <w:r w:rsidRPr="00C61B44">
        <w:t xml:space="preserve">Interdisciplinary Research </w:t>
      </w:r>
      <w:r w:rsidRPr="00536CCF">
        <w:t>Laboratory on the Rights of the Child/</w:t>
      </w:r>
      <w:r w:rsidRPr="004A5D89">
        <w:t>Laboratoire de recherche interdisciplinaire sur les droits de l'enfant</w:t>
      </w:r>
      <w:r w:rsidRPr="00536CCF">
        <w:t xml:space="preserve"> at the University of Ottawa</w:t>
      </w:r>
      <w:r w:rsidR="00536CCF">
        <w:t>, Faculty of Law.</w:t>
      </w:r>
    </w:p>
    <w:p w14:paraId="7C88A464" w14:textId="77777777" w:rsidR="009C2277" w:rsidRDefault="00885EB7" w:rsidP="001F20E3">
      <w:pPr>
        <w:pStyle w:val="Bibliolist"/>
        <w:rPr>
          <w:lang w:eastAsia="en-US"/>
        </w:rPr>
      </w:pPr>
      <w:r w:rsidRPr="001F1AB4">
        <w:rPr>
          <w:lang w:eastAsia="en-US"/>
        </w:rPr>
        <w:t>Shariff, S. (November, 2010)</w:t>
      </w:r>
      <w:r>
        <w:rPr>
          <w:lang w:eastAsia="en-US"/>
        </w:rPr>
        <w:t>.</w:t>
      </w:r>
      <w:r w:rsidRPr="001F1AB4">
        <w:rPr>
          <w:lang w:eastAsia="en-US"/>
        </w:rPr>
        <w:t xml:space="preserve"> </w:t>
      </w:r>
      <w:r w:rsidRPr="0006332D">
        <w:rPr>
          <w:b/>
          <w:lang w:eastAsia="en-US"/>
        </w:rPr>
        <w:t>Keynote</w:t>
      </w:r>
      <w:r>
        <w:rPr>
          <w:lang w:eastAsia="en-US"/>
        </w:rPr>
        <w:t xml:space="preserve">. </w:t>
      </w:r>
      <w:r w:rsidRPr="001F1AB4">
        <w:rPr>
          <w:lang w:eastAsia="en-US"/>
        </w:rPr>
        <w:t>Cyberbullying, Cyber-libel, or Cyber-Jokes? Pearls of Policing Conference,</w:t>
      </w:r>
      <w:r>
        <w:rPr>
          <w:lang w:eastAsia="en-US"/>
        </w:rPr>
        <w:t xml:space="preserve"> </w:t>
      </w:r>
      <w:r w:rsidRPr="001F1AB4">
        <w:rPr>
          <w:i/>
          <w:iCs/>
          <w:lang w:eastAsia="en-US"/>
        </w:rPr>
        <w:t>International Pearl Fishers</w:t>
      </w:r>
      <w:r w:rsidR="00536CCF">
        <w:rPr>
          <w:i/>
          <w:iCs/>
          <w:lang w:eastAsia="en-US"/>
        </w:rPr>
        <w:t xml:space="preserve"> Action Learning Group (IALG).</w:t>
      </w:r>
      <w:r w:rsidR="00802509">
        <w:rPr>
          <w:i/>
          <w:iCs/>
          <w:lang w:eastAsia="en-US"/>
        </w:rPr>
        <w:t xml:space="preserve"> </w:t>
      </w:r>
      <w:r w:rsidRPr="001F1AB4">
        <w:rPr>
          <w:lang w:eastAsia="en-US"/>
        </w:rPr>
        <w:t>Kingbr</w:t>
      </w:r>
      <w:r>
        <w:rPr>
          <w:lang w:eastAsia="en-US"/>
        </w:rPr>
        <w:t>idge, Ontario</w:t>
      </w:r>
      <w:r w:rsidRPr="001F1AB4">
        <w:rPr>
          <w:lang w:eastAsia="en-US"/>
        </w:rPr>
        <w:t xml:space="preserve">. </w:t>
      </w:r>
    </w:p>
    <w:p w14:paraId="1F4A2C27" w14:textId="77777777" w:rsidR="009C2277" w:rsidRDefault="00885EB7" w:rsidP="001F20E3">
      <w:pPr>
        <w:pStyle w:val="Bibliolist"/>
      </w:pPr>
      <w:r>
        <w:t xml:space="preserve">Shariff, S. (2006, April). </w:t>
      </w:r>
      <w:r w:rsidR="00A06D8D" w:rsidRPr="004050A9">
        <w:rPr>
          <w:b/>
        </w:rPr>
        <w:t>Keynote</w:t>
      </w:r>
      <w:r w:rsidR="00A06D8D">
        <w:t xml:space="preserve">. </w:t>
      </w:r>
      <w:r>
        <w:t>Cyber</w:t>
      </w:r>
      <w:r w:rsidR="004050A9">
        <w:t>b</w:t>
      </w:r>
      <w:r>
        <w:t xml:space="preserve">ullying: Who should protect our children from virtual weapons of social cruelty? </w:t>
      </w:r>
      <w:r>
        <w:rPr>
          <w:i/>
          <w:iCs/>
        </w:rPr>
        <w:t>A public conversation</w:t>
      </w:r>
      <w:r>
        <w:t xml:space="preserve">: </w:t>
      </w:r>
      <w:r>
        <w:rPr>
          <w:i/>
          <w:iCs/>
        </w:rPr>
        <w:t>You’ve got mail!</w:t>
      </w:r>
      <w:r>
        <w:rPr>
          <w:b/>
          <w:bCs/>
          <w:sz w:val="20"/>
          <w:szCs w:val="20"/>
        </w:rPr>
        <w:t xml:space="preserve"> </w:t>
      </w:r>
      <w:r>
        <w:t>McGill Alumni Relations, McGill University, San Francisco, California, U.S.A.</w:t>
      </w:r>
    </w:p>
    <w:p w14:paraId="5DA0840C" w14:textId="77777777" w:rsidR="009C2277" w:rsidRDefault="00271C14" w:rsidP="00862403">
      <w:pPr>
        <w:pStyle w:val="2CVTitle2ndlevel"/>
      </w:pPr>
      <w:r w:rsidRPr="00DD0E03">
        <w:t xml:space="preserve">Selected </w:t>
      </w:r>
      <w:r w:rsidR="00A07A79" w:rsidRPr="00DD0E03">
        <w:t>Invited Local Keynote Presentations</w:t>
      </w:r>
    </w:p>
    <w:p w14:paraId="1C7528FA" w14:textId="77777777" w:rsidR="009C2277" w:rsidRDefault="00781DB7" w:rsidP="001F20E3">
      <w:pPr>
        <w:pStyle w:val="Bibliolist"/>
        <w:rPr>
          <w:lang w:val="en-US"/>
        </w:rPr>
      </w:pPr>
      <w:r>
        <w:rPr>
          <w:lang w:val="en-US"/>
        </w:rPr>
        <w:t xml:space="preserve">Shariff, S. (March, 28, 2015, upcoming). </w:t>
      </w:r>
      <w:r w:rsidRPr="002D38A2">
        <w:rPr>
          <w:b/>
          <w:lang w:val="en-US"/>
        </w:rPr>
        <w:t>Keynote:</w:t>
      </w:r>
      <w:r>
        <w:rPr>
          <w:lang w:val="en-US"/>
        </w:rPr>
        <w:t xml:space="preserve"> Sexting and Cyberbullying. Concordia University Faculty of Education, Graduate Symposium, Montreal, QC, Canada.</w:t>
      </w:r>
    </w:p>
    <w:p w14:paraId="20B53562" w14:textId="77777777" w:rsidR="009C2277" w:rsidRDefault="004206E9" w:rsidP="001F20E3">
      <w:pPr>
        <w:pStyle w:val="Bibliolist"/>
        <w:rPr>
          <w:lang w:val="fr-CA"/>
        </w:rPr>
      </w:pPr>
      <w:r>
        <w:rPr>
          <w:lang w:val="en-US"/>
        </w:rPr>
        <w:t>Shariff, S. (November, 2014).</w:t>
      </w:r>
      <w:r w:rsidR="00B75365">
        <w:rPr>
          <w:lang w:val="en-US"/>
        </w:rPr>
        <w:t xml:space="preserve"> </w:t>
      </w:r>
      <w:r w:rsidR="00B75365" w:rsidRPr="00B75365">
        <w:rPr>
          <w:b/>
          <w:lang w:val="en-US"/>
        </w:rPr>
        <w:t>Keynote:</w:t>
      </w:r>
      <w:r>
        <w:rPr>
          <w:lang w:val="en-US"/>
        </w:rPr>
        <w:t xml:space="preserve"> Sexting and Cyberbullying: Defining the Lines for Digitally Empowered Kids.</w:t>
      </w:r>
      <w:r w:rsidR="00802509">
        <w:rPr>
          <w:lang w:val="en-US"/>
        </w:rPr>
        <w:t xml:space="preserve"> </w:t>
      </w:r>
      <w:r w:rsidRPr="004A5D89">
        <w:rPr>
          <w:lang w:val="fr-CA"/>
        </w:rPr>
        <w:t>University Women’s Club, Beaconsfield Chapter.</w:t>
      </w:r>
    </w:p>
    <w:p w14:paraId="072A98C9" w14:textId="77777777" w:rsidR="009C2277" w:rsidRDefault="00EE0815" w:rsidP="001F20E3">
      <w:pPr>
        <w:pStyle w:val="Bibliolist"/>
        <w:rPr>
          <w:color w:val="404A48"/>
          <w:lang w:val="en-US" w:eastAsia="en-US"/>
        </w:rPr>
      </w:pPr>
      <w:r w:rsidRPr="00E24516">
        <w:rPr>
          <w:lang w:val="fr-CA"/>
        </w:rPr>
        <w:t xml:space="preserve">Shariff, S. (May, 2014). </w:t>
      </w:r>
      <w:r w:rsidRPr="00E24516">
        <w:rPr>
          <w:b/>
          <w:lang w:val="fr-CA"/>
        </w:rPr>
        <w:t>Keynote:</w:t>
      </w:r>
      <w:r w:rsidRPr="00E24516">
        <w:rPr>
          <w:lang w:val="fr-CA"/>
        </w:rPr>
        <w:t xml:space="preserve"> Cyber-intimidation et la droit. </w:t>
      </w:r>
      <w:r w:rsidRPr="00802509">
        <w:rPr>
          <w:i/>
          <w:lang w:val="fr-CA"/>
        </w:rPr>
        <w:t xml:space="preserve">AGFAS </w:t>
      </w:r>
      <w:r w:rsidRPr="004A5D89">
        <w:rPr>
          <w:i/>
          <w:lang w:val="fr-CA"/>
        </w:rPr>
        <w:t>congress</w:t>
      </w:r>
      <w:r w:rsidRPr="00802509">
        <w:rPr>
          <w:i/>
          <w:lang w:val="fr-CA"/>
        </w:rPr>
        <w:t xml:space="preserve"> on violence in schools,</w:t>
      </w:r>
      <w:r w:rsidR="00802509" w:rsidRPr="00802509">
        <w:rPr>
          <w:i/>
          <w:lang w:val="fr-CA"/>
        </w:rPr>
        <w:t xml:space="preserve"> </w:t>
      </w:r>
      <w:r w:rsidRPr="00E24516">
        <w:rPr>
          <w:lang w:val="fr-CA"/>
        </w:rPr>
        <w:t xml:space="preserve">at </w:t>
      </w:r>
      <w:r w:rsidRPr="00E24516">
        <w:rPr>
          <w:bCs/>
          <w:iCs/>
          <w:lang w:val="fr-CA" w:eastAsia="en-US"/>
        </w:rPr>
        <w:t>Université Laval,</w:t>
      </w:r>
      <w:r w:rsidRPr="00E24516">
        <w:rPr>
          <w:lang w:val="fr-CA"/>
        </w:rPr>
        <w:t xml:space="preserve"> Chaired by Professor Claire Beaumont, T</w:t>
      </w:r>
      <w:r w:rsidRPr="00E24516">
        <w:rPr>
          <w:bCs/>
          <w:iCs/>
          <w:lang w:val="fr-CA" w:eastAsia="en-US"/>
        </w:rPr>
        <w:t>itulaire de la Chaire de recherche sur la sécurité et la violence en milieu éducatif</w:t>
      </w:r>
      <w:r w:rsidR="00802509">
        <w:rPr>
          <w:bCs/>
          <w:iCs/>
          <w:lang w:val="fr-CA" w:eastAsia="en-US"/>
        </w:rPr>
        <w:t xml:space="preserve"> </w:t>
      </w:r>
      <w:r w:rsidRPr="00E24516">
        <w:rPr>
          <w:bCs/>
          <w:iCs/>
          <w:lang w:val="fr-CA" w:eastAsia="en-US"/>
        </w:rPr>
        <w:t>Faculté des sciences de l'éducation, Université Laval, Québec.  </w:t>
      </w:r>
      <w:r w:rsidR="00787512">
        <w:rPr>
          <w:bCs/>
          <w:iCs/>
          <w:lang w:val="en-US" w:eastAsia="en-US"/>
        </w:rPr>
        <w:t>[Dr. Nelofar A. Sheikh presented on my</w:t>
      </w:r>
      <w:r w:rsidR="00802509">
        <w:rPr>
          <w:bCs/>
          <w:iCs/>
          <w:lang w:val="en-US" w:eastAsia="en-US"/>
        </w:rPr>
        <w:t xml:space="preserve"> </w:t>
      </w:r>
      <w:r w:rsidR="00787512">
        <w:rPr>
          <w:bCs/>
          <w:iCs/>
          <w:lang w:val="en-US" w:eastAsia="en-US"/>
        </w:rPr>
        <w:t>behalf due to illness].</w:t>
      </w:r>
    </w:p>
    <w:p w14:paraId="4EE2830D" w14:textId="77777777" w:rsidR="009C2277" w:rsidRDefault="00F64073" w:rsidP="001F20E3">
      <w:pPr>
        <w:pStyle w:val="Bibliolist"/>
      </w:pPr>
      <w:r>
        <w:t xml:space="preserve">Shariff, S. (November, 2013). </w:t>
      </w:r>
      <w:r w:rsidRPr="00F64073">
        <w:rPr>
          <w:b/>
        </w:rPr>
        <w:t>Keynote.</w:t>
      </w:r>
      <w:r>
        <w:t xml:space="preserve"> Cyberbullying. McGill Seniors Alumni Association.</w:t>
      </w:r>
    </w:p>
    <w:p w14:paraId="09601CBB" w14:textId="77777777" w:rsidR="009C2277" w:rsidRDefault="00095535" w:rsidP="001F20E3">
      <w:pPr>
        <w:pStyle w:val="Bibliolist"/>
      </w:pPr>
      <w:r>
        <w:t>Shariff, S. (</w:t>
      </w:r>
      <w:r w:rsidR="00D057C3">
        <w:t xml:space="preserve">October, </w:t>
      </w:r>
      <w:r>
        <w:t>2013)</w:t>
      </w:r>
      <w:r w:rsidR="003166B3">
        <w:t xml:space="preserve">. </w:t>
      </w:r>
      <w:r w:rsidR="00F64073" w:rsidRPr="00F64073">
        <w:rPr>
          <w:b/>
        </w:rPr>
        <w:t>Keynote.</w:t>
      </w:r>
      <w:r w:rsidR="00F64073">
        <w:t xml:space="preserve"> </w:t>
      </w:r>
      <w:r w:rsidR="003166B3">
        <w:t>Cyberbullying, Digital Citizenship and Legal Literacy.</w:t>
      </w:r>
      <w:r w:rsidR="00802509">
        <w:t xml:space="preserve"> </w:t>
      </w:r>
      <w:r w:rsidR="003166B3">
        <w:t>Royal Victoria Hos</w:t>
      </w:r>
      <w:r w:rsidR="00241C68">
        <w:t>pital Foundation Youth Movement, and accompanying video,</w:t>
      </w:r>
      <w:r w:rsidR="00802509">
        <w:t xml:space="preserve"> </w:t>
      </w:r>
      <w:r w:rsidR="00241C68">
        <w:t xml:space="preserve">The Facebook Effect by Dr. Shaheen Shariff, </w:t>
      </w:r>
      <w:r w:rsidR="00241C68" w:rsidRPr="00241C68">
        <w:t>http://www.youtube.com/watch?v=U91GPXsjYLo</w:t>
      </w:r>
      <w:r w:rsidR="00241C68">
        <w:t>.</w:t>
      </w:r>
    </w:p>
    <w:p w14:paraId="38324DD2" w14:textId="77777777" w:rsidR="009C2277" w:rsidRDefault="00095535" w:rsidP="001F20E3">
      <w:pPr>
        <w:pStyle w:val="Bibliolist"/>
      </w:pPr>
      <w:r>
        <w:t>Shariff, S. (</w:t>
      </w:r>
      <w:r w:rsidR="00D057C3">
        <w:t>October</w:t>
      </w:r>
      <w:r w:rsidR="004F004F">
        <w:t>,</w:t>
      </w:r>
      <w:r w:rsidR="00D057C3">
        <w:t xml:space="preserve"> </w:t>
      </w:r>
      <w:r>
        <w:t>2013)</w:t>
      </w:r>
      <w:r w:rsidR="00E647FA">
        <w:t xml:space="preserve">. </w:t>
      </w:r>
      <w:r w:rsidR="00F64073" w:rsidRPr="00F64073">
        <w:rPr>
          <w:b/>
        </w:rPr>
        <w:t>Keynote.</w:t>
      </w:r>
      <w:r w:rsidR="00F64073">
        <w:t xml:space="preserve"> </w:t>
      </w:r>
      <w:r w:rsidR="00E647FA">
        <w:t>Cyberbullying and Sexism. Institute for</w:t>
      </w:r>
      <w:r w:rsidR="00802509">
        <w:t xml:space="preserve"> </w:t>
      </w:r>
      <w:r w:rsidR="00E647FA">
        <w:tab/>
        <w:t>Gender, Sexuality and Feminist Studies, McGill University.</w:t>
      </w:r>
    </w:p>
    <w:p w14:paraId="40846721" w14:textId="77777777" w:rsidR="009C2277" w:rsidRDefault="001C5C16" w:rsidP="001F20E3">
      <w:pPr>
        <w:pStyle w:val="Bibliolist"/>
      </w:pPr>
      <w:r>
        <w:t>Shariff, S. (</w:t>
      </w:r>
      <w:r w:rsidR="004F004F">
        <w:t xml:space="preserve">September, </w:t>
      </w:r>
      <w:r>
        <w:t xml:space="preserve">2013). </w:t>
      </w:r>
      <w:r w:rsidR="00F64073" w:rsidRPr="00F64073">
        <w:rPr>
          <w:b/>
        </w:rPr>
        <w:t>Keynote.</w:t>
      </w:r>
      <w:r w:rsidR="00F64073">
        <w:t xml:space="preserve"> </w:t>
      </w:r>
      <w:r>
        <w:t>Defining Digital Citizenship. Kirkland Public Library, Quebec.</w:t>
      </w:r>
    </w:p>
    <w:p w14:paraId="57632210" w14:textId="77777777" w:rsidR="009C2277" w:rsidRDefault="00C7044D" w:rsidP="001F20E3">
      <w:pPr>
        <w:pStyle w:val="Bibliolist"/>
      </w:pPr>
      <w:r>
        <w:t>Shariff, S. (</w:t>
      </w:r>
      <w:r w:rsidR="004F004F">
        <w:t xml:space="preserve">April, </w:t>
      </w:r>
      <w:r>
        <w:t xml:space="preserve">2013). </w:t>
      </w:r>
      <w:r w:rsidR="00BB7D45" w:rsidRPr="00BB7D45">
        <w:rPr>
          <w:b/>
        </w:rPr>
        <w:t xml:space="preserve">Keynote. </w:t>
      </w:r>
      <w:r>
        <w:t>Digital Citizenship and Cyberbullying. Defining the Lines on Digital</w:t>
      </w:r>
      <w:r w:rsidR="002B0AE1">
        <w:t xml:space="preserve"> Citizenship</w:t>
      </w:r>
      <w:r w:rsidR="002B0AE1" w:rsidRPr="00A62BD4">
        <w:rPr>
          <w:i/>
        </w:rPr>
        <w:t>. Fraser Academy</w:t>
      </w:r>
      <w:r w:rsidR="002B0AE1">
        <w:t xml:space="preserve"> at</w:t>
      </w:r>
      <w:r>
        <w:t xml:space="preserve"> Vancouver</w:t>
      </w:r>
      <w:r w:rsidR="00802509">
        <w:t xml:space="preserve"> </w:t>
      </w:r>
      <w:r w:rsidR="00BB7D45">
        <w:t>Lawn and Tennis Club,</w:t>
      </w:r>
      <w:r w:rsidR="00802509">
        <w:t xml:space="preserve"> </w:t>
      </w:r>
      <w:r>
        <w:t>Vancouver, British Columbia.</w:t>
      </w:r>
    </w:p>
    <w:p w14:paraId="60F60AF0" w14:textId="77777777" w:rsidR="009C2277" w:rsidRDefault="00A07A79" w:rsidP="001F20E3">
      <w:pPr>
        <w:pStyle w:val="Bibliolist"/>
      </w:pPr>
      <w:r>
        <w:t>Sh</w:t>
      </w:r>
      <w:r w:rsidR="00A460D1">
        <w:t>ariff, S. (2013, March</w:t>
      </w:r>
      <w:r>
        <w:t>).</w:t>
      </w:r>
      <w:r w:rsidR="00A06D8D">
        <w:t xml:space="preserve"> </w:t>
      </w:r>
      <w:r w:rsidR="00A06D8D" w:rsidRPr="00BB7D45">
        <w:rPr>
          <w:b/>
        </w:rPr>
        <w:t>Keynote.</w:t>
      </w:r>
      <w:r w:rsidR="004D27D5">
        <w:t xml:space="preserve"> </w:t>
      </w:r>
      <w:r>
        <w:t>Defining the Lines on Digital Citizenship and Cyberbullying.</w:t>
      </w:r>
      <w:r w:rsidR="00802509">
        <w:t xml:space="preserve"> </w:t>
      </w:r>
      <w:r w:rsidRPr="003260FF">
        <w:rPr>
          <w:i/>
          <w:iCs/>
        </w:rPr>
        <w:t>Department of Child Psychiatry, The Jewish General Hospital</w:t>
      </w:r>
      <w:r>
        <w:t>. Montreal, Quebec.</w:t>
      </w:r>
    </w:p>
    <w:p w14:paraId="79C109CB" w14:textId="77777777" w:rsidR="009C2277" w:rsidRDefault="00A07A79" w:rsidP="001F20E3">
      <w:pPr>
        <w:pStyle w:val="Bibliolist"/>
      </w:pPr>
      <w:r>
        <w:lastRenderedPageBreak/>
        <w:t>Shari</w:t>
      </w:r>
      <w:r w:rsidR="00A460D1">
        <w:t>ff, S. (2013</w:t>
      </w:r>
      <w:r>
        <w:t>).</w:t>
      </w:r>
      <w:r w:rsidR="00A06D8D">
        <w:t xml:space="preserve"> </w:t>
      </w:r>
      <w:r w:rsidR="00A06D8D" w:rsidRPr="00BB7D45">
        <w:rPr>
          <w:b/>
        </w:rPr>
        <w:t>Keynote.</w:t>
      </w:r>
      <w:r w:rsidR="00FB631E">
        <w:rPr>
          <w:b/>
        </w:rPr>
        <w:t xml:space="preserve"> </w:t>
      </w:r>
      <w:r>
        <w:t>Defining the Lines on Digital Citizenship and Cyberbullying.</w:t>
      </w:r>
      <w:r w:rsidR="00802509">
        <w:t xml:space="preserve"> </w:t>
      </w:r>
      <w:r w:rsidRPr="003260FF">
        <w:rPr>
          <w:i/>
          <w:iCs/>
        </w:rPr>
        <w:t>Leadership Committee for English Education in Quebec</w:t>
      </w:r>
      <w:r>
        <w:t>, Montreal, Quebec.</w:t>
      </w:r>
    </w:p>
    <w:p w14:paraId="404A5DCC" w14:textId="77777777" w:rsidR="009C2277" w:rsidRDefault="003738C6" w:rsidP="001F20E3">
      <w:pPr>
        <w:pStyle w:val="Bibliolist"/>
        <w:rPr>
          <w:lang w:val="fr-CA"/>
        </w:rPr>
      </w:pPr>
      <w:r w:rsidRPr="00AA5263">
        <w:t xml:space="preserve">Shariff, S. (2013). </w:t>
      </w:r>
      <w:r w:rsidR="009E2B39" w:rsidRPr="00BB7D45">
        <w:rPr>
          <w:b/>
          <w:lang w:val="fr-CA"/>
        </w:rPr>
        <w:t>Keynote</w:t>
      </w:r>
      <w:r w:rsidR="009E2B39" w:rsidRPr="009E2B39">
        <w:rPr>
          <w:lang w:val="fr-CA"/>
        </w:rPr>
        <w:t>.</w:t>
      </w:r>
      <w:r w:rsidR="001264BD">
        <w:rPr>
          <w:lang w:val="fr-CA"/>
        </w:rPr>
        <w:t xml:space="preserve"> </w:t>
      </w:r>
      <w:r w:rsidRPr="003738C6">
        <w:rPr>
          <w:lang w:val="fr-CA"/>
        </w:rPr>
        <w:t>Qu’est-ce que la cyberintimidation?</w:t>
      </w:r>
      <w:r>
        <w:rPr>
          <w:lang w:val="fr-CA"/>
        </w:rPr>
        <w:t xml:space="preserve"> </w:t>
      </w:r>
      <w:r w:rsidR="00802509">
        <w:rPr>
          <w:lang w:val="fr-CA"/>
        </w:rPr>
        <w:t>Conférence</w:t>
      </w:r>
      <w:r>
        <w:rPr>
          <w:lang w:val="fr-CA"/>
        </w:rPr>
        <w:t xml:space="preserve"> d’intervenants </w:t>
      </w:r>
      <w:r w:rsidR="00802509">
        <w:rPr>
          <w:lang w:val="fr-CA"/>
        </w:rPr>
        <w:t>du</w:t>
      </w:r>
      <w:r w:rsidR="008C18FC">
        <w:rPr>
          <w:lang w:val="fr-CA"/>
        </w:rPr>
        <w:t xml:space="preserve"> milieu scolaire (</w:t>
      </w:r>
      <w:r>
        <w:rPr>
          <w:lang w:val="fr-CA"/>
        </w:rPr>
        <w:t xml:space="preserve">agent pivot, directeurs, enseignants, conseillers </w:t>
      </w:r>
      <w:r w:rsidR="00802509">
        <w:rPr>
          <w:lang w:val="fr-CA"/>
        </w:rPr>
        <w:t>pédagogiques</w:t>
      </w:r>
      <w:r>
        <w:rPr>
          <w:lang w:val="fr-CA"/>
        </w:rPr>
        <w:t xml:space="preserve"> de </w:t>
      </w:r>
      <w:r w:rsidR="00802509">
        <w:rPr>
          <w:lang w:val="fr-CA"/>
        </w:rPr>
        <w:t>Québec</w:t>
      </w:r>
      <w:r>
        <w:rPr>
          <w:lang w:val="fr-CA"/>
        </w:rPr>
        <w:t xml:space="preserve">), </w:t>
      </w:r>
      <w:r w:rsidR="00802509">
        <w:rPr>
          <w:lang w:val="fr-CA"/>
        </w:rPr>
        <w:t>Hôtel</w:t>
      </w:r>
      <w:r>
        <w:rPr>
          <w:lang w:val="fr-CA"/>
        </w:rPr>
        <w:t xml:space="preserve"> Gouverneur, </w:t>
      </w:r>
      <w:r w:rsidR="00802509">
        <w:rPr>
          <w:lang w:val="fr-CA"/>
        </w:rPr>
        <w:t>Trois-Rivières</w:t>
      </w:r>
      <w:r>
        <w:rPr>
          <w:lang w:val="fr-CA"/>
        </w:rPr>
        <w:t xml:space="preserve">, </w:t>
      </w:r>
      <w:r w:rsidR="00802509">
        <w:rPr>
          <w:lang w:val="fr-CA"/>
        </w:rPr>
        <w:t>Québec</w:t>
      </w:r>
      <w:r>
        <w:rPr>
          <w:lang w:val="fr-CA"/>
        </w:rPr>
        <w:t>.</w:t>
      </w:r>
    </w:p>
    <w:p w14:paraId="31F0486A" w14:textId="77777777" w:rsidR="009C2277" w:rsidRDefault="00A07A79" w:rsidP="001F20E3">
      <w:pPr>
        <w:pStyle w:val="Bibliolist"/>
      </w:pPr>
      <w:r>
        <w:t>Shariff, S. (2012, November).</w:t>
      </w:r>
      <w:r w:rsidR="00A06D8D">
        <w:t xml:space="preserve"> </w:t>
      </w:r>
      <w:r w:rsidR="00A06D8D" w:rsidRPr="00BB7D45">
        <w:rPr>
          <w:b/>
        </w:rPr>
        <w:t>Keynote.</w:t>
      </w:r>
      <w:r w:rsidR="00E805F3">
        <w:t xml:space="preserve"> </w:t>
      </w:r>
      <w:r>
        <w:t>Defining the Lines on Digital Citizenship and Cyberbullying.</w:t>
      </w:r>
      <w:r w:rsidR="00802509">
        <w:t xml:space="preserve"> </w:t>
      </w:r>
      <w:r w:rsidRPr="003260FF">
        <w:rPr>
          <w:i/>
          <w:iCs/>
        </w:rPr>
        <w:t>Westmount</w:t>
      </w:r>
      <w:r w:rsidR="00EA6369" w:rsidRPr="003260FF">
        <w:rPr>
          <w:i/>
          <w:iCs/>
        </w:rPr>
        <w:t xml:space="preserve"> Public</w:t>
      </w:r>
      <w:r w:rsidRPr="003260FF">
        <w:rPr>
          <w:i/>
          <w:iCs/>
        </w:rPr>
        <w:t xml:space="preserve"> Library</w:t>
      </w:r>
      <w:r>
        <w:t>, Montreal, Quebec.</w:t>
      </w:r>
    </w:p>
    <w:p w14:paraId="08072141" w14:textId="77777777" w:rsidR="009C2277" w:rsidRDefault="00A07A79" w:rsidP="001F20E3">
      <w:pPr>
        <w:pStyle w:val="Bibliolist"/>
      </w:pPr>
      <w:r>
        <w:t>Shariff, S. (2012, November).</w:t>
      </w:r>
      <w:r w:rsidR="00A06D8D">
        <w:t xml:space="preserve"> </w:t>
      </w:r>
      <w:r w:rsidR="00A06D8D" w:rsidRPr="00BB7D45">
        <w:rPr>
          <w:b/>
        </w:rPr>
        <w:t>Keynote.</w:t>
      </w:r>
      <w:r>
        <w:t xml:space="preserve"> Defining the Lines between Child Protection and Free Press:</w:t>
      </w:r>
      <w:r w:rsidR="00802509">
        <w:t xml:space="preserve"> </w:t>
      </w:r>
      <w:r>
        <w:t xml:space="preserve">The </w:t>
      </w:r>
      <w:r w:rsidRPr="007E4B70">
        <w:rPr>
          <w:i/>
          <w:iCs/>
        </w:rPr>
        <w:t xml:space="preserve">A.B. v. Bragg Communications, Inc. </w:t>
      </w:r>
      <w:r>
        <w:t xml:space="preserve">Ruling. Keynote. </w:t>
      </w:r>
      <w:r w:rsidRPr="007E4B70">
        <w:rPr>
          <w:i/>
          <w:iCs/>
        </w:rPr>
        <w:t>Institute of Human Development</w:t>
      </w:r>
      <w:r w:rsidR="00802509">
        <w:rPr>
          <w:i/>
          <w:iCs/>
        </w:rPr>
        <w:t xml:space="preserve"> </w:t>
      </w:r>
      <w:r w:rsidRPr="007E4B70">
        <w:rPr>
          <w:i/>
          <w:iCs/>
        </w:rPr>
        <w:t>and Wellbeing</w:t>
      </w:r>
      <w:r>
        <w:t>. Faculty of Education, McGill University, Montreal, Quebec.</w:t>
      </w:r>
    </w:p>
    <w:p w14:paraId="7685FEF0" w14:textId="77777777" w:rsidR="009C2277" w:rsidRDefault="00A07A79" w:rsidP="001F20E3">
      <w:pPr>
        <w:pStyle w:val="Bibliolist"/>
      </w:pPr>
      <w:r>
        <w:t xml:space="preserve">Shariff, S. (2012, October). </w:t>
      </w:r>
      <w:r w:rsidR="0069152E" w:rsidRPr="00BB7D45">
        <w:rPr>
          <w:b/>
        </w:rPr>
        <w:t>Keynote.</w:t>
      </w:r>
      <w:r w:rsidR="0069152E">
        <w:t xml:space="preserve"> </w:t>
      </w:r>
      <w:r>
        <w:t xml:space="preserve">Defining the Line on Digital Citizenship and Cyberbullying: </w:t>
      </w:r>
      <w:r w:rsidRPr="00E22A7D">
        <w:rPr>
          <w:i/>
          <w:iCs/>
        </w:rPr>
        <w:t>Quebec Federation of Home and School</w:t>
      </w:r>
      <w:r>
        <w:t>. Montreal, Quebec.</w:t>
      </w:r>
    </w:p>
    <w:p w14:paraId="3EB1726B" w14:textId="77777777" w:rsidR="009C2277" w:rsidRDefault="00A07A79" w:rsidP="001F20E3">
      <w:pPr>
        <w:pStyle w:val="Bibliolist"/>
      </w:pPr>
      <w:r>
        <w:t xml:space="preserve">Shariff S. (2012, October). </w:t>
      </w:r>
      <w:r w:rsidR="0069152E" w:rsidRPr="00BB7D45">
        <w:rPr>
          <w:b/>
        </w:rPr>
        <w:t>Keynote</w:t>
      </w:r>
      <w:r w:rsidR="0069152E">
        <w:t xml:space="preserve">. </w:t>
      </w:r>
      <w:r>
        <w:t xml:space="preserve">Defining the Lines on Digital Citizenship. </w:t>
      </w:r>
      <w:r w:rsidRPr="00E22A7D">
        <w:rPr>
          <w:i/>
          <w:iCs/>
        </w:rPr>
        <w:t>Lester B. Pearson School</w:t>
      </w:r>
      <w:r w:rsidR="0069152E">
        <w:rPr>
          <w:i/>
          <w:iCs/>
        </w:rPr>
        <w:t xml:space="preserve"> </w:t>
      </w:r>
      <w:r w:rsidRPr="00E22A7D">
        <w:rPr>
          <w:i/>
          <w:iCs/>
        </w:rPr>
        <w:t>Board High School Peace Summit.</w:t>
      </w:r>
      <w:r>
        <w:t xml:space="preserve"> West Island, Montreal, Quebec.</w:t>
      </w:r>
    </w:p>
    <w:p w14:paraId="086C3FBF" w14:textId="77777777" w:rsidR="009C2277" w:rsidRDefault="00A07A79" w:rsidP="001F20E3">
      <w:pPr>
        <w:pStyle w:val="Bibliolist"/>
      </w:pPr>
      <w:r>
        <w:t>Shariff, S. (2012, October).</w:t>
      </w:r>
      <w:r w:rsidR="0069152E">
        <w:t xml:space="preserve"> </w:t>
      </w:r>
      <w:r w:rsidR="0069152E" w:rsidRPr="00E805F3">
        <w:rPr>
          <w:b/>
        </w:rPr>
        <w:t>Keynote.</w:t>
      </w:r>
      <w:r w:rsidR="00315588">
        <w:rPr>
          <w:b/>
        </w:rPr>
        <w:t xml:space="preserve"> </w:t>
      </w:r>
      <w:r>
        <w:t>Defining the Lines on Digital Citizenship and Cyberbullying in Elementary</w:t>
      </w:r>
      <w:r w:rsidR="00802509">
        <w:t xml:space="preserve"> </w:t>
      </w:r>
      <w:r>
        <w:t xml:space="preserve">Schools. </w:t>
      </w:r>
      <w:r w:rsidRPr="00E22A7D">
        <w:rPr>
          <w:i/>
          <w:iCs/>
        </w:rPr>
        <w:t>Children’s World Academy</w:t>
      </w:r>
      <w:r>
        <w:t>. Montreal, Quebec.</w:t>
      </w:r>
    </w:p>
    <w:p w14:paraId="25CE7A96" w14:textId="77777777" w:rsidR="009C2277" w:rsidRDefault="00A07A79" w:rsidP="001F20E3">
      <w:pPr>
        <w:pStyle w:val="Bibliolist"/>
      </w:pPr>
      <w:r>
        <w:t xml:space="preserve">Shariff, S. (2012, October). </w:t>
      </w:r>
      <w:r w:rsidR="0069152E" w:rsidRPr="00E805F3">
        <w:rPr>
          <w:b/>
        </w:rPr>
        <w:t>Keynote.</w:t>
      </w:r>
      <w:r w:rsidR="00315588">
        <w:rPr>
          <w:b/>
        </w:rPr>
        <w:t xml:space="preserve"> </w:t>
      </w:r>
      <w:r>
        <w:t>Defining the Line on Cyberbullying and Digital Citizenship.</w:t>
      </w:r>
      <w:r w:rsidR="00802509">
        <w:t xml:space="preserve"> </w:t>
      </w:r>
      <w:r w:rsidRPr="00E22A7D">
        <w:rPr>
          <w:i/>
          <w:iCs/>
        </w:rPr>
        <w:t>McGill Homecoming</w:t>
      </w:r>
      <w:r w:rsidR="00E93E54">
        <w:rPr>
          <w:i/>
          <w:iCs/>
        </w:rPr>
        <w:t xml:space="preserve"> Classes without Quizzes</w:t>
      </w:r>
      <w:r>
        <w:t>. McGill University, Montreal, Quebec.</w:t>
      </w:r>
    </w:p>
    <w:p w14:paraId="572A23FE" w14:textId="77777777" w:rsidR="009C2277" w:rsidRDefault="00A07A79" w:rsidP="001F20E3">
      <w:pPr>
        <w:pStyle w:val="Bibliolist"/>
      </w:pPr>
      <w:r>
        <w:t>Shariff, S. (2012, September).</w:t>
      </w:r>
      <w:r w:rsidR="0069152E">
        <w:t xml:space="preserve"> </w:t>
      </w:r>
      <w:r w:rsidR="0069152E" w:rsidRPr="00E805F3">
        <w:rPr>
          <w:b/>
        </w:rPr>
        <w:t>Keynote.</w:t>
      </w:r>
      <w:r>
        <w:t xml:space="preserve"> Defining the Line on Cyberbullying and Digital Citizenship.</w:t>
      </w:r>
      <w:r w:rsidR="0049439B">
        <w:t xml:space="preserve"> </w:t>
      </w:r>
      <w:r>
        <w:t xml:space="preserve">Division of Child Psychiatry, </w:t>
      </w:r>
      <w:r w:rsidRPr="00E22A7D">
        <w:rPr>
          <w:i/>
          <w:iCs/>
        </w:rPr>
        <w:t>The Montreal Children’s Hospital,</w:t>
      </w:r>
      <w:r w:rsidR="0049439B">
        <w:rPr>
          <w:i/>
          <w:iCs/>
        </w:rPr>
        <w:t xml:space="preserve"> </w:t>
      </w:r>
      <w:r w:rsidRPr="00E22A7D">
        <w:rPr>
          <w:i/>
          <w:iCs/>
        </w:rPr>
        <w:t>McGill University Health Centre</w:t>
      </w:r>
      <w:r>
        <w:t>. Montreal, Quebec.</w:t>
      </w:r>
    </w:p>
    <w:p w14:paraId="388E354A" w14:textId="77777777" w:rsidR="009C2277" w:rsidRDefault="00FA4E65" w:rsidP="001F20E3">
      <w:pPr>
        <w:pStyle w:val="Bibliolist"/>
        <w:rPr>
          <w:i/>
          <w:iCs/>
        </w:rPr>
      </w:pPr>
      <w:r w:rsidRPr="00B53FF3">
        <w:t xml:space="preserve">Shariff, S. (November, 2010). </w:t>
      </w:r>
      <w:r w:rsidRPr="00E805F3">
        <w:rPr>
          <w:b/>
        </w:rPr>
        <w:t>Keynote.</w:t>
      </w:r>
      <w:r>
        <w:t xml:space="preserve"> </w:t>
      </w:r>
      <w:r w:rsidRPr="00B53FF3">
        <w:t xml:space="preserve">Safe Space Plenary presentation: Cyberbullying. </w:t>
      </w:r>
      <w:r w:rsidRPr="00B53FF3">
        <w:rPr>
          <w:i/>
          <w:iCs/>
        </w:rPr>
        <w:t>McGi</w:t>
      </w:r>
      <w:r>
        <w:rPr>
          <w:i/>
          <w:iCs/>
        </w:rPr>
        <w:t>ll Special Libraries Association.</w:t>
      </w:r>
    </w:p>
    <w:p w14:paraId="6D85F76F" w14:textId="77777777" w:rsidR="009C2277" w:rsidRDefault="00094FBD" w:rsidP="001F20E3">
      <w:pPr>
        <w:pStyle w:val="Bibliolist"/>
      </w:pPr>
      <w:r>
        <w:t xml:space="preserve">Shariff, S. (April, 2010). </w:t>
      </w:r>
      <w:r w:rsidRPr="00E805F3">
        <w:rPr>
          <w:b/>
        </w:rPr>
        <w:t>Keynote.</w:t>
      </w:r>
      <w:r>
        <w:t xml:space="preserve"> Cyber-jokes, Cyber-libel or Cyber-Bullying: Navigating a balance between free expression, privacy and supervision.</w:t>
      </w:r>
      <w:r>
        <w:rPr>
          <w:i/>
          <w:iCs/>
        </w:rPr>
        <w:t xml:space="preserve">  CAPDHHE Conference on Human Rights</w:t>
      </w:r>
      <w:r>
        <w:t xml:space="preserve">, McGill University. Quebec. </w:t>
      </w:r>
    </w:p>
    <w:p w14:paraId="04E04AD1" w14:textId="77777777" w:rsidR="009C2277" w:rsidRDefault="00094FBD" w:rsidP="001F20E3">
      <w:pPr>
        <w:pStyle w:val="Bibliolist"/>
      </w:pPr>
      <w:r w:rsidRPr="002812C0">
        <w:t>Shariff, S. (January</w:t>
      </w:r>
      <w:r w:rsidR="00E22A7D" w:rsidRPr="002812C0">
        <w:t xml:space="preserve"> 26</w:t>
      </w:r>
      <w:r w:rsidRPr="002812C0">
        <w:t xml:space="preserve">, 2010). </w:t>
      </w:r>
      <w:r w:rsidR="002C3522" w:rsidRPr="00AA5263">
        <w:rPr>
          <w:b/>
          <w:lang w:val="fr-CA"/>
        </w:rPr>
        <w:t>Keynote.</w:t>
      </w:r>
      <w:r w:rsidR="00315588" w:rsidRPr="00AA5263">
        <w:rPr>
          <w:b/>
          <w:lang w:val="fr-CA"/>
        </w:rPr>
        <w:t xml:space="preserve"> </w:t>
      </w:r>
      <w:r w:rsidRPr="00CD0B81">
        <w:rPr>
          <w:lang w:val="fr-CA"/>
        </w:rPr>
        <w:t>Cyber</w:t>
      </w:r>
      <w:r>
        <w:rPr>
          <w:lang w:val="fr-CA"/>
        </w:rPr>
        <w:t>-</w:t>
      </w:r>
      <w:r w:rsidRPr="00CD0B81">
        <w:rPr>
          <w:lang w:val="fr-CA"/>
        </w:rPr>
        <w:t>intimidation: enjeux et solutions pour l</w:t>
      </w:r>
      <w:r>
        <w:rPr>
          <w:lang w:val="fr-CA"/>
        </w:rPr>
        <w:t>’</w:t>
      </w:r>
      <w:r w:rsidR="0049439B" w:rsidRPr="00CD0B81">
        <w:rPr>
          <w:lang w:val="fr-CA"/>
        </w:rPr>
        <w:t>école</w:t>
      </w:r>
      <w:r w:rsidRPr="00CD0B81">
        <w:rPr>
          <w:lang w:val="fr-CA"/>
        </w:rPr>
        <w:t xml:space="preserve">, la classe et la maison. </w:t>
      </w:r>
      <w:r w:rsidRPr="00CD0B81">
        <w:rPr>
          <w:i/>
          <w:iCs/>
          <w:lang w:val="fr-CA"/>
        </w:rPr>
        <w:t>De l’intimidation a la cyber</w:t>
      </w:r>
      <w:r>
        <w:rPr>
          <w:i/>
          <w:iCs/>
          <w:lang w:val="fr-CA"/>
        </w:rPr>
        <w:t>-</w:t>
      </w:r>
      <w:r w:rsidRPr="00CD0B81">
        <w:rPr>
          <w:i/>
          <w:iCs/>
          <w:lang w:val="fr-CA"/>
        </w:rPr>
        <w:t xml:space="preserve">intimidation. Centre Jeunesse de </w:t>
      </w:r>
      <w:r w:rsidR="0049439B" w:rsidRPr="00CD0B81">
        <w:rPr>
          <w:i/>
          <w:iCs/>
          <w:lang w:val="fr-CA"/>
        </w:rPr>
        <w:t>Québec</w:t>
      </w:r>
      <w:r w:rsidRPr="00CD0B81">
        <w:rPr>
          <w:i/>
          <w:iCs/>
          <w:lang w:val="fr-CA"/>
        </w:rPr>
        <w:t>,</w:t>
      </w:r>
      <w:r w:rsidRPr="00CD0B81">
        <w:rPr>
          <w:lang w:val="fr-CA"/>
        </w:rPr>
        <w:t xml:space="preserve"> </w:t>
      </w:r>
      <w:r w:rsidR="0049439B" w:rsidRPr="00CD0B81">
        <w:rPr>
          <w:lang w:val="fr-CA"/>
        </w:rPr>
        <w:t>Québec</w:t>
      </w:r>
      <w:r w:rsidRPr="00CD0B81">
        <w:rPr>
          <w:lang w:val="fr-CA"/>
        </w:rPr>
        <w:t xml:space="preserve"> </w:t>
      </w:r>
      <w:r w:rsidRPr="00AA5263">
        <w:rPr>
          <w:lang w:val="fr-CA"/>
        </w:rPr>
        <w:t xml:space="preserve">City, Quebec. </w:t>
      </w:r>
      <w:r w:rsidRPr="00CD0B81">
        <w:t>(In English supported by French power</w:t>
      </w:r>
      <w:r>
        <w:t>-</w:t>
      </w:r>
      <w:r w:rsidRPr="00CD0B81">
        <w:t xml:space="preserve">point and translation). </w:t>
      </w:r>
    </w:p>
    <w:p w14:paraId="24CD7DFF" w14:textId="77777777" w:rsidR="009C2277" w:rsidRDefault="002C3522" w:rsidP="001F20E3">
      <w:pPr>
        <w:pStyle w:val="Bibliolist"/>
      </w:pPr>
      <w:r>
        <w:t xml:space="preserve">Shariff, S. (October 1, 2010). </w:t>
      </w:r>
      <w:r w:rsidR="0069152E">
        <w:t xml:space="preserve"> </w:t>
      </w:r>
      <w:r w:rsidR="0069152E" w:rsidRPr="00E805F3">
        <w:rPr>
          <w:b/>
        </w:rPr>
        <w:t>Keynote.</w:t>
      </w:r>
      <w:r w:rsidR="0069152E">
        <w:t xml:space="preserve"> </w:t>
      </w:r>
      <w:r>
        <w:t>Cyber-jokes, cyber-libel or cyber-bullying? Dixon Elementary School,</w:t>
      </w:r>
      <w:r w:rsidR="0049439B">
        <w:t xml:space="preserve"> </w:t>
      </w:r>
      <w:r>
        <w:t>Richmond, British Columbia, Canada.</w:t>
      </w:r>
    </w:p>
    <w:p w14:paraId="6A875EB6" w14:textId="77777777" w:rsidR="009C2277" w:rsidRDefault="002C3522" w:rsidP="001F20E3">
      <w:pPr>
        <w:pStyle w:val="Bibliolist"/>
      </w:pPr>
      <w:r>
        <w:t>Shariff, S. (October 1, 2010).</w:t>
      </w:r>
      <w:r w:rsidR="0069152E">
        <w:t xml:space="preserve"> </w:t>
      </w:r>
      <w:r w:rsidR="0069152E" w:rsidRPr="00E805F3">
        <w:rPr>
          <w:b/>
        </w:rPr>
        <w:t>Keynote.</w:t>
      </w:r>
      <w:r w:rsidR="0069152E">
        <w:t xml:space="preserve"> </w:t>
      </w:r>
      <w:r>
        <w:t xml:space="preserve">Cyber-jokes, cyber-libel or cyber-bullying? </w:t>
      </w:r>
      <w:r w:rsidRPr="009057B0">
        <w:rPr>
          <w:i/>
          <w:iCs/>
        </w:rPr>
        <w:t>Homma Middle School</w:t>
      </w:r>
      <w:r>
        <w:t>,</w:t>
      </w:r>
      <w:r w:rsidR="0049439B">
        <w:t xml:space="preserve"> </w:t>
      </w:r>
      <w:r>
        <w:t>Richmond, British Columbia, Canada.</w:t>
      </w:r>
    </w:p>
    <w:p w14:paraId="4DC91746" w14:textId="7A675DD3" w:rsidR="002C3522" w:rsidRPr="00F2307C" w:rsidRDefault="002C3522" w:rsidP="001F20E3">
      <w:pPr>
        <w:pStyle w:val="Bibliolist"/>
      </w:pPr>
      <w:r w:rsidRPr="00F2307C">
        <w:t>Shariff, S. (April 14, 2008).</w:t>
      </w:r>
      <w:r w:rsidR="0069152E">
        <w:t xml:space="preserve"> </w:t>
      </w:r>
      <w:r w:rsidR="0069152E" w:rsidRPr="00E805F3">
        <w:rPr>
          <w:b/>
        </w:rPr>
        <w:t>Keynote.</w:t>
      </w:r>
      <w:r w:rsidRPr="00F2307C">
        <w:t xml:space="preserve"> Cyber-bullying: Battle or Opportunity: Keynote presentation at </w:t>
      </w:r>
      <w:r w:rsidRPr="00F2307C">
        <w:tab/>
      </w:r>
      <w:r w:rsidRPr="00F2307C">
        <w:rPr>
          <w:i/>
          <w:iCs/>
        </w:rPr>
        <w:t>John Abbott College</w:t>
      </w:r>
      <w:r>
        <w:t>, St. Anne de Bellevue, Quebec, Canada.</w:t>
      </w:r>
      <w:r w:rsidRPr="00F2307C">
        <w:t xml:space="preserve"> </w:t>
      </w:r>
    </w:p>
    <w:p w14:paraId="3C642CB9" w14:textId="270DDD0F" w:rsidR="002C3522" w:rsidRPr="00F2307C" w:rsidRDefault="002C3522" w:rsidP="001F20E3">
      <w:pPr>
        <w:pStyle w:val="Bibliolist"/>
      </w:pPr>
      <w:r w:rsidRPr="00F2307C">
        <w:lastRenderedPageBreak/>
        <w:t xml:space="preserve">Shariff, S. (April 18, 2008). </w:t>
      </w:r>
      <w:r w:rsidR="0069152E" w:rsidRPr="00E805F3">
        <w:rPr>
          <w:b/>
        </w:rPr>
        <w:t>Keynote.</w:t>
      </w:r>
      <w:r w:rsidR="0069152E">
        <w:t xml:space="preserve"> </w:t>
      </w:r>
      <w:r w:rsidRPr="00F2307C">
        <w:t xml:space="preserve">Cyber-bullying: Battle or Opportunity: Keynote presentation at </w:t>
      </w:r>
      <w:r w:rsidRPr="00F2307C">
        <w:rPr>
          <w:i/>
          <w:iCs/>
        </w:rPr>
        <w:t>Lauren Hill Academy</w:t>
      </w:r>
      <w:r w:rsidRPr="00F2307C">
        <w:t>, West Island Montrea</w:t>
      </w:r>
      <w:r>
        <w:t>l, Quebec, Canada.</w:t>
      </w:r>
    </w:p>
    <w:p w14:paraId="27AB3009" w14:textId="77777777" w:rsidR="009C2277" w:rsidRDefault="002C3522" w:rsidP="001F20E3">
      <w:pPr>
        <w:pStyle w:val="Bibliolist"/>
      </w:pPr>
      <w:r w:rsidRPr="00F2307C">
        <w:t xml:space="preserve">Shariff, S., and Churchill, A.  </w:t>
      </w:r>
      <w:r w:rsidR="0069152E" w:rsidRPr="00E805F3">
        <w:rPr>
          <w:b/>
        </w:rPr>
        <w:t>Keynote.</w:t>
      </w:r>
      <w:r w:rsidR="0069152E">
        <w:t xml:space="preserve"> </w:t>
      </w:r>
      <w:r w:rsidRPr="00F2307C">
        <w:t>(March 17, 2008). Cyber-bullying: Battle or Opportunity: Joint Keynote presentation at</w:t>
      </w:r>
      <w:r>
        <w:t xml:space="preserve"> </w:t>
      </w:r>
      <w:r w:rsidRPr="00F2307C">
        <w:rPr>
          <w:i/>
          <w:iCs/>
        </w:rPr>
        <w:t>Bishops College</w:t>
      </w:r>
      <w:r>
        <w:t>, Lennoxville, Quebec, Canada.</w:t>
      </w:r>
      <w:r w:rsidRPr="00F2307C">
        <w:t xml:space="preserve"> </w:t>
      </w:r>
    </w:p>
    <w:p w14:paraId="5F2EE2AD" w14:textId="77777777" w:rsidR="009C2277" w:rsidRDefault="00094FBD" w:rsidP="001F20E3">
      <w:pPr>
        <w:pStyle w:val="Bibliolist"/>
      </w:pPr>
      <w:r>
        <w:t xml:space="preserve">Shariff, S. (June 12, 2008). </w:t>
      </w:r>
      <w:r w:rsidRPr="00E805F3">
        <w:rPr>
          <w:b/>
        </w:rPr>
        <w:t>Keynote</w:t>
      </w:r>
      <w:r>
        <w:t xml:space="preserve"> - Book launch, </w:t>
      </w:r>
      <w:r>
        <w:rPr>
          <w:i/>
          <w:iCs/>
        </w:rPr>
        <w:t>Cyber-bullying: Issues and Solutions.</w:t>
      </w:r>
      <w:r>
        <w:t xml:space="preserve"> One month Web-cast on McGill website.</w:t>
      </w:r>
    </w:p>
    <w:p w14:paraId="30BD8C70" w14:textId="77777777" w:rsidR="009C2277" w:rsidRDefault="00094FBD" w:rsidP="001F20E3">
      <w:pPr>
        <w:pStyle w:val="Bibliolist"/>
        <w:rPr>
          <w:i/>
          <w:iCs/>
        </w:rPr>
      </w:pPr>
      <w:r w:rsidRPr="00C21A11">
        <w:t>Shari</w:t>
      </w:r>
      <w:r>
        <w:t>ff, S. (June 2, 2008</w:t>
      </w:r>
      <w:r w:rsidRPr="00E805F3">
        <w:rPr>
          <w:b/>
        </w:rPr>
        <w:t xml:space="preserve">). </w:t>
      </w:r>
      <w:r w:rsidR="00BF082C" w:rsidRPr="00E805F3">
        <w:rPr>
          <w:b/>
        </w:rPr>
        <w:t>Keynote.</w:t>
      </w:r>
      <w:r w:rsidR="00BF082C">
        <w:t xml:space="preserve"> </w:t>
      </w:r>
      <w:r>
        <w:t xml:space="preserve">Empathy, </w:t>
      </w:r>
      <w:r w:rsidRPr="00C21A11">
        <w:t xml:space="preserve">Respect and Responsibility. </w:t>
      </w:r>
      <w:r w:rsidR="00BF082C">
        <w:t xml:space="preserve">On behalf of </w:t>
      </w:r>
      <w:r w:rsidRPr="00C21A11">
        <w:t xml:space="preserve">Quebec English School Boards Association (QUESBA) </w:t>
      </w:r>
      <w:r w:rsidR="00BF082C" w:rsidRPr="00BF082C">
        <w:rPr>
          <w:i/>
          <w:iCs/>
        </w:rPr>
        <w:t>T</w:t>
      </w:r>
      <w:r w:rsidRPr="00C21A11">
        <w:rPr>
          <w:i/>
          <w:iCs/>
        </w:rPr>
        <w:t>as</w:t>
      </w:r>
      <w:r w:rsidR="00BF082C">
        <w:rPr>
          <w:i/>
          <w:iCs/>
        </w:rPr>
        <w:t xml:space="preserve">k Force on Cyber-bullying. </w:t>
      </w:r>
      <w:r w:rsidRPr="00C21A11">
        <w:rPr>
          <w:i/>
          <w:iCs/>
        </w:rPr>
        <w:t xml:space="preserve">Reporting task force and survey results. </w:t>
      </w:r>
    </w:p>
    <w:p w14:paraId="1C42D133" w14:textId="24BAE3B0" w:rsidR="00345B38" w:rsidRDefault="00094FBD" w:rsidP="001F20E3">
      <w:pPr>
        <w:pStyle w:val="Bibliolist"/>
      </w:pPr>
      <w:r w:rsidRPr="00C21A11">
        <w:t xml:space="preserve">Shariff, S. (May 2, 2008). </w:t>
      </w:r>
      <w:r w:rsidR="00345B38" w:rsidRPr="00E805F3">
        <w:rPr>
          <w:b/>
        </w:rPr>
        <w:t>Keynote.</w:t>
      </w:r>
      <w:r w:rsidR="00345B38">
        <w:t xml:space="preserve"> </w:t>
      </w:r>
      <w:r w:rsidRPr="00C21A11">
        <w:t xml:space="preserve">Cyber-bullying: Battle or Opportunity. </w:t>
      </w:r>
    </w:p>
    <w:p w14:paraId="0259A727" w14:textId="77777777" w:rsidR="009C2277" w:rsidRDefault="00094FBD" w:rsidP="001F20E3">
      <w:pPr>
        <w:pStyle w:val="Bibliolist"/>
      </w:pPr>
      <w:r w:rsidRPr="00C21A11">
        <w:t xml:space="preserve">Annual General Meeting of the Quebec English Teachers Association (QUPAT). </w:t>
      </w:r>
    </w:p>
    <w:p w14:paraId="18B64FA5" w14:textId="404A978B" w:rsidR="002C3522" w:rsidRDefault="002C3522" w:rsidP="001F20E3">
      <w:pPr>
        <w:pStyle w:val="Bibliolist"/>
      </w:pPr>
      <w:r>
        <w:t xml:space="preserve">Shariff, S. (2006, September). </w:t>
      </w:r>
      <w:r w:rsidR="00345B38" w:rsidRPr="00E805F3">
        <w:rPr>
          <w:b/>
        </w:rPr>
        <w:t>Keynote.</w:t>
      </w:r>
      <w:r w:rsidR="00345B38">
        <w:t xml:space="preserve"> </w:t>
      </w:r>
      <w:r>
        <w:rPr>
          <w:i/>
          <w:iCs/>
        </w:rPr>
        <w:t>Pluralism and education</w:t>
      </w:r>
      <w:r>
        <w:t xml:space="preserve">. Aga Khan I-STAR youth awards, Montreal, Quebec, Canada. </w:t>
      </w:r>
    </w:p>
    <w:p w14:paraId="1036E9A2" w14:textId="5840F015" w:rsidR="002C3522" w:rsidRPr="00783D98" w:rsidRDefault="002C3522" w:rsidP="001F20E3">
      <w:pPr>
        <w:pStyle w:val="Bibliolist"/>
        <w:rPr>
          <w:i/>
          <w:iCs/>
        </w:rPr>
      </w:pPr>
      <w:r>
        <w:t>Shariff, S. (2006, September).</w:t>
      </w:r>
      <w:r>
        <w:rPr>
          <w:i/>
          <w:iCs/>
        </w:rPr>
        <w:t xml:space="preserve"> </w:t>
      </w:r>
      <w:r w:rsidR="00345B38" w:rsidRPr="00E805F3">
        <w:rPr>
          <w:b/>
        </w:rPr>
        <w:t>Keynote.</w:t>
      </w:r>
      <w:r w:rsidR="00345B38">
        <w:rPr>
          <w:i/>
          <w:iCs/>
        </w:rPr>
        <w:t xml:space="preserve"> </w:t>
      </w:r>
      <w:r>
        <w:rPr>
          <w:i/>
          <w:iCs/>
        </w:rPr>
        <w:t>Analysis of the Kite-runner: Educating about diversity and pluralism,</w:t>
      </w:r>
      <w:r w:rsidR="00783D98">
        <w:rPr>
          <w:i/>
          <w:iCs/>
        </w:rPr>
        <w:t xml:space="preserve"> </w:t>
      </w:r>
      <w:r>
        <w:rPr>
          <w:i/>
          <w:iCs/>
        </w:rPr>
        <w:t>Muslim civilizations &amp; diaspora</w:t>
      </w:r>
      <w:r>
        <w:t>. Four invited works</w:t>
      </w:r>
      <w:r w:rsidR="00783D98">
        <w:t xml:space="preserve">hop sessions for Ismaili Youth </w:t>
      </w:r>
      <w:r>
        <w:t xml:space="preserve">at University of British Columbia, Simon Fraser University, University of Calgary, and University of Alberta, Canada. </w:t>
      </w:r>
    </w:p>
    <w:p w14:paraId="3F7F119D" w14:textId="30538703" w:rsidR="002C3522" w:rsidRDefault="002C3522" w:rsidP="001F20E3">
      <w:pPr>
        <w:pStyle w:val="Bibliolist"/>
      </w:pPr>
      <w:r>
        <w:t xml:space="preserve">Shariff, S. (2006, June). </w:t>
      </w:r>
      <w:r w:rsidR="002E4F80" w:rsidRPr="00E805F3">
        <w:rPr>
          <w:b/>
        </w:rPr>
        <w:t>Keynote</w:t>
      </w:r>
      <w:r w:rsidR="002E4F80">
        <w:t xml:space="preserve">. </w:t>
      </w:r>
      <w:r>
        <w:rPr>
          <w:i/>
          <w:iCs/>
        </w:rPr>
        <w:t>Educational opportunities for women</w:t>
      </w:r>
      <w:r>
        <w:t xml:space="preserve">. Motivational workshop presented for Aga Khan Ismaili Women’s Educational Development (IWED), Montréal, Québec, Canada. </w:t>
      </w:r>
    </w:p>
    <w:p w14:paraId="52F9AC34" w14:textId="77777777" w:rsidR="009C2277" w:rsidRDefault="002C3522" w:rsidP="001F20E3">
      <w:pPr>
        <w:pStyle w:val="Bibliolist"/>
      </w:pPr>
      <w:r>
        <w:t xml:space="preserve">Shariff, S. (2006, March). </w:t>
      </w:r>
      <w:r w:rsidR="002E4F80" w:rsidRPr="00E805F3">
        <w:rPr>
          <w:b/>
        </w:rPr>
        <w:t xml:space="preserve">Keynote. </w:t>
      </w:r>
      <w:r>
        <w:rPr>
          <w:i/>
          <w:iCs/>
        </w:rPr>
        <w:t>Getting to the heart of it: Bullying in schools, the workplace and virtual space.</w:t>
      </w:r>
      <w:r>
        <w:t xml:space="preserve"> Presentation for Educational Leaders, McGill Centre for Leadership Conference, Holiday Inn, Montréal, Québec, Canada. </w:t>
      </w:r>
    </w:p>
    <w:p w14:paraId="4E806910" w14:textId="77777777" w:rsidR="009C2277" w:rsidRDefault="008A4509" w:rsidP="001F20E3">
      <w:pPr>
        <w:pStyle w:val="Bibliolist"/>
      </w:pPr>
      <w:r>
        <w:t xml:space="preserve">Shariff, S. (2006, February). </w:t>
      </w:r>
      <w:r w:rsidR="00692FAD" w:rsidRPr="00E805F3">
        <w:rPr>
          <w:b/>
        </w:rPr>
        <w:t xml:space="preserve">Keynote. </w:t>
      </w:r>
      <w:r>
        <w:t xml:space="preserve">Cyber-Bullying: Who should protect our children from virtual weapons of social cruelty? </w:t>
      </w:r>
      <w:r>
        <w:rPr>
          <w:i/>
          <w:iCs/>
        </w:rPr>
        <w:t>A public conversation</w:t>
      </w:r>
      <w:r>
        <w:t>:</w:t>
      </w:r>
      <w:r>
        <w:rPr>
          <w:i/>
          <w:iCs/>
        </w:rPr>
        <w:t xml:space="preserve"> You’ve got mail! </w:t>
      </w:r>
      <w:r>
        <w:t xml:space="preserve">McGill Alumni Relations, McGill University, Montréal, Québec, Canada. </w:t>
      </w:r>
    </w:p>
    <w:p w14:paraId="7D32ABE0" w14:textId="77777777" w:rsidR="009C2277" w:rsidRDefault="00B0050E" w:rsidP="00862403">
      <w:pPr>
        <w:pStyle w:val="2CVTitle2ndlevel"/>
      </w:pPr>
      <w:r>
        <w:t xml:space="preserve">Invited </w:t>
      </w:r>
      <w:r w:rsidRPr="00E076B5">
        <w:t>International</w:t>
      </w:r>
      <w:r>
        <w:t xml:space="preserve"> and National</w:t>
      </w:r>
      <w:r w:rsidRPr="00E076B5">
        <w:t xml:space="preserve"> Policy</w:t>
      </w:r>
      <w:r>
        <w:t xml:space="preserve"> Panels,</w:t>
      </w:r>
      <w:r w:rsidRPr="00E076B5">
        <w:t xml:space="preserve"> Roundtables</w:t>
      </w:r>
      <w:r>
        <w:t xml:space="preserve"> and Media Panels</w:t>
      </w:r>
    </w:p>
    <w:p w14:paraId="2EC04DC2" w14:textId="77777777" w:rsidR="009C2277" w:rsidRDefault="00F54670" w:rsidP="001F20E3">
      <w:pPr>
        <w:pStyle w:val="Bibliolist"/>
        <w:rPr>
          <w:lang w:val="en-US"/>
        </w:rPr>
      </w:pPr>
      <w:r>
        <w:rPr>
          <w:lang w:val="en-US"/>
        </w:rPr>
        <w:t xml:space="preserve">Shariff, S. (August 5, 2014). </w:t>
      </w:r>
      <w:r w:rsidRPr="00F54670">
        <w:rPr>
          <w:b/>
          <w:lang w:val="en-US"/>
        </w:rPr>
        <w:t>Invited Panelist.</w:t>
      </w:r>
      <w:r>
        <w:rPr>
          <w:lang w:val="en-US"/>
        </w:rPr>
        <w:t xml:space="preserve"> What is Ethical Academic Freedom?</w:t>
      </w:r>
      <w:r w:rsidR="0049439B">
        <w:rPr>
          <w:lang w:val="en-US"/>
        </w:rPr>
        <w:t xml:space="preserve"> </w:t>
      </w:r>
      <w:r w:rsidRPr="00F54670">
        <w:rPr>
          <w:i/>
          <w:lang w:val="en-US" w:eastAsia="en-US"/>
        </w:rPr>
        <w:t>Association for Education in Journalism and Mass Communication's Law Division</w:t>
      </w:r>
      <w:r>
        <w:rPr>
          <w:lang w:val="en-US" w:eastAsia="en-US"/>
        </w:rPr>
        <w:t>. Sheraton Hotel, Montreal, Quebec, Canada.</w:t>
      </w:r>
    </w:p>
    <w:p w14:paraId="50D86120" w14:textId="7EE41559" w:rsidR="009C2277" w:rsidRDefault="00B0050E" w:rsidP="001F20E3">
      <w:pPr>
        <w:pStyle w:val="Bibliolist"/>
        <w:rPr>
          <w:lang w:val="en-US"/>
        </w:rPr>
      </w:pPr>
      <w:r>
        <w:rPr>
          <w:lang w:val="en-US"/>
        </w:rPr>
        <w:t xml:space="preserve">Shariff, S. </w:t>
      </w:r>
      <w:r w:rsidRPr="00340D9F">
        <w:rPr>
          <w:lang w:val="en-US"/>
        </w:rPr>
        <w:t xml:space="preserve"> </w:t>
      </w:r>
      <w:r>
        <w:rPr>
          <w:lang w:val="en-US"/>
        </w:rPr>
        <w:t>(</w:t>
      </w:r>
      <w:r w:rsidRPr="00340D9F">
        <w:rPr>
          <w:lang w:val="en-US"/>
        </w:rPr>
        <w:t>May</w:t>
      </w:r>
      <w:r>
        <w:rPr>
          <w:lang w:val="en-US"/>
        </w:rPr>
        <w:t>, 2013</w:t>
      </w:r>
      <w:r w:rsidRPr="00340D9F">
        <w:rPr>
          <w:lang w:val="en-US"/>
        </w:rPr>
        <w:t xml:space="preserve">). </w:t>
      </w:r>
      <w:r w:rsidRPr="00CD42A4">
        <w:rPr>
          <w:b/>
          <w:lang w:val="en-US"/>
        </w:rPr>
        <w:t>Invited Panelist.</w:t>
      </w:r>
      <w:r w:rsidRPr="00340D9F">
        <w:rPr>
          <w:lang w:val="en-US"/>
        </w:rPr>
        <w:t xml:space="preserve"> Conference on Cyberbullying, sponsored by three Faculty of Law Centres (the Asper Centre for Constitutional Rights, the International Human Rights Program,</w:t>
      </w:r>
      <w:r w:rsidR="00CD42A4">
        <w:rPr>
          <w:lang w:val="en-US"/>
        </w:rPr>
        <w:t xml:space="preserve"> </w:t>
      </w:r>
      <w:r w:rsidRPr="00340D9F">
        <w:rPr>
          <w:lang w:val="en-US"/>
        </w:rPr>
        <w:t>and the Centre for Innovation Law and Policy) and the University of Toronto Faculty of Social Work.</w:t>
      </w:r>
      <w:r w:rsidR="008C18FC">
        <w:rPr>
          <w:lang w:val="en-US"/>
        </w:rPr>
        <w:t xml:space="preserve"> </w:t>
      </w:r>
      <w:r>
        <w:rPr>
          <w:lang w:val="en-US"/>
        </w:rPr>
        <w:t>University of Toronto.</w:t>
      </w:r>
    </w:p>
    <w:p w14:paraId="2A0D83CE" w14:textId="77777777" w:rsidR="009C2277" w:rsidRDefault="00B0050E" w:rsidP="001F20E3">
      <w:pPr>
        <w:pStyle w:val="Bibliolist"/>
      </w:pPr>
      <w:r>
        <w:lastRenderedPageBreak/>
        <w:t xml:space="preserve">Shariff, S. (2012, October). Amanda Todd Case: </w:t>
      </w:r>
      <w:r w:rsidRPr="00BC7C7F">
        <w:rPr>
          <w:i/>
          <w:iCs/>
        </w:rPr>
        <w:t>CBC The National</w:t>
      </w:r>
      <w:r>
        <w:t xml:space="preserve"> with Wendy Mesely.</w:t>
      </w:r>
      <w:r w:rsidR="008C18FC">
        <w:t xml:space="preserve"> </w:t>
      </w:r>
      <w:r>
        <w:t>Role of Law to Reduce Cyberbullying. Panelist with privacy lawyer David Fraser</w:t>
      </w:r>
      <w:r w:rsidR="008C18FC">
        <w:t xml:space="preserve"> </w:t>
      </w:r>
      <w:r>
        <w:t>and RCMP officer. [Live Interview].</w:t>
      </w:r>
      <w:r w:rsidRPr="00A1321F">
        <w:t xml:space="preserve"> </w:t>
      </w:r>
      <w:r w:rsidRPr="000D1E19">
        <w:rPr>
          <w:rFonts w:cs="Times New Roman"/>
        </w:rPr>
        <w:t>http://www.cbc.ca/player/News/TV+Shows/The+National/ID/2294250596/</w:t>
      </w:r>
    </w:p>
    <w:p w14:paraId="31A01D8C" w14:textId="77777777" w:rsidR="009C2277" w:rsidRDefault="00B0050E" w:rsidP="001F20E3">
      <w:pPr>
        <w:pStyle w:val="Bibliolist"/>
      </w:pPr>
      <w:r>
        <w:t>Shariff, S. (2012, June) Roundtable Panelist. Towards Future Policies on Cyberbullying.</w:t>
      </w:r>
      <w:r w:rsidR="008C18FC">
        <w:t xml:space="preserve"> </w:t>
      </w:r>
      <w:r>
        <w:t>International COST Conference on Cyberbullying and Policy Development, Sorbonne,</w:t>
      </w:r>
      <w:r w:rsidR="008C18FC">
        <w:t xml:space="preserve"> </w:t>
      </w:r>
      <w:r>
        <w:t>Paris, France.</w:t>
      </w:r>
    </w:p>
    <w:p w14:paraId="4AE9CF1F" w14:textId="77777777" w:rsidR="009C2277" w:rsidRDefault="00B0050E" w:rsidP="001F20E3">
      <w:pPr>
        <w:pStyle w:val="Bibliolist"/>
      </w:pPr>
      <w:r>
        <w:t xml:space="preserve">Shariff, S. (2012, June). Panelist. </w:t>
      </w:r>
      <w:r w:rsidRPr="009C2277">
        <w:t xml:space="preserve">Canadian Telecom Conference, Toronto, Ontario. </w:t>
      </w:r>
      <w:r>
        <w:t>[unable to travel due to illness].</w:t>
      </w:r>
    </w:p>
    <w:p w14:paraId="6AA675DD" w14:textId="0F13FEBB" w:rsidR="009C2277" w:rsidRDefault="00B0050E" w:rsidP="001F20E3">
      <w:pPr>
        <w:pStyle w:val="Bibliolist"/>
      </w:pPr>
      <w:r>
        <w:t xml:space="preserve">Shariff, S.  (2012, May). </w:t>
      </w:r>
      <w:r w:rsidRPr="00247D1D">
        <w:rPr>
          <w:i/>
          <w:iCs/>
        </w:rPr>
        <w:t>Bully</w:t>
      </w:r>
      <w:r w:rsidR="009C2277">
        <w:rPr>
          <w:i/>
          <w:iCs/>
        </w:rPr>
        <w:t xml:space="preserve"> </w:t>
      </w:r>
      <w:r w:rsidRPr="00247D1D">
        <w:rPr>
          <w:i/>
          <w:iCs/>
        </w:rPr>
        <w:t xml:space="preserve">Proof Online Interactive Expert Panel </w:t>
      </w:r>
      <w:r>
        <w:t>on CBC Website responding</w:t>
      </w:r>
      <w:r w:rsidR="008C18FC">
        <w:t xml:space="preserve"> </w:t>
      </w:r>
      <w:r>
        <w:tab/>
        <w:t>to questions from international audience.</w:t>
      </w:r>
    </w:p>
    <w:p w14:paraId="3D5947C0" w14:textId="77777777" w:rsidR="009C2277" w:rsidRDefault="00B0050E" w:rsidP="001F20E3">
      <w:pPr>
        <w:pStyle w:val="Bibliolist"/>
      </w:pPr>
      <w:r>
        <w:t>Shariff, S. (2012, April). Panelist. Policy Considerations on Digital Citizenship and Cyberbullying. Interdisciplinary Research Laboratory-LRID Conference, University of Ottawa,</w:t>
      </w:r>
      <w:r w:rsidR="008C18FC">
        <w:t xml:space="preserve"> </w:t>
      </w:r>
      <w:r>
        <w:t>Faculty of Law.</w:t>
      </w:r>
    </w:p>
    <w:p w14:paraId="3257ABF0" w14:textId="209124E7" w:rsidR="009C2277" w:rsidRDefault="00B0050E" w:rsidP="001F20E3">
      <w:pPr>
        <w:pStyle w:val="Bibliolist"/>
      </w:pPr>
      <w:r>
        <w:t xml:space="preserve">Shariff, S. (2011, July). Panel on Cyberbullying. </w:t>
      </w:r>
      <w:r w:rsidR="001F20E3">
        <w:rPr>
          <w:i/>
          <w:iCs/>
        </w:rPr>
        <w:t>Al-Jazee</w:t>
      </w:r>
      <w:r w:rsidRPr="004C0927">
        <w:rPr>
          <w:i/>
          <w:iCs/>
        </w:rPr>
        <w:t>ra Livestream</w:t>
      </w:r>
      <w:r>
        <w:t>. Skype Interview</w:t>
      </w:r>
      <w:r w:rsidR="008C18FC">
        <w:t xml:space="preserve"> </w:t>
      </w:r>
      <w:r>
        <w:t>and Online panel responding to international audience.</w:t>
      </w:r>
    </w:p>
    <w:p w14:paraId="0C9F93DA" w14:textId="77777777" w:rsidR="009C2277" w:rsidRDefault="00B0050E" w:rsidP="001F20E3">
      <w:pPr>
        <w:pStyle w:val="Bibliolist"/>
        <w:rPr>
          <w:i/>
          <w:iCs/>
          <w:lang w:eastAsia="en-US"/>
        </w:rPr>
      </w:pPr>
      <w:r>
        <w:rPr>
          <w:lang w:eastAsia="en-US"/>
        </w:rPr>
        <w:t xml:space="preserve">Shariff, S. (2011, April 29, 2011). Panelist. </w:t>
      </w:r>
      <w:r w:rsidRPr="001F1AB4">
        <w:rPr>
          <w:lang w:eastAsia="en-US"/>
        </w:rPr>
        <w:t xml:space="preserve">Emotional impact of Cyberbullying. </w:t>
      </w:r>
      <w:r w:rsidRPr="001F1AB4">
        <w:rPr>
          <w:i/>
          <w:iCs/>
          <w:lang w:eastAsia="en-US"/>
        </w:rPr>
        <w:t xml:space="preserve">Advanced Study Institute in Cultural Psychiatry </w:t>
      </w:r>
      <w:r w:rsidRPr="001F1AB4">
        <w:rPr>
          <w:lang w:eastAsia="en-US"/>
        </w:rPr>
        <w:t>for Ap</w:t>
      </w:r>
      <w:r>
        <w:rPr>
          <w:lang w:eastAsia="en-US"/>
        </w:rPr>
        <w:t xml:space="preserve">ril 26-29, 2011. [Peer reviewed </w:t>
      </w:r>
      <w:r w:rsidRPr="001F1AB4">
        <w:rPr>
          <w:lang w:eastAsia="en-US"/>
        </w:rPr>
        <w:t>Conference papers to be published in</w:t>
      </w:r>
      <w:r>
        <w:rPr>
          <w:lang w:eastAsia="en-US"/>
        </w:rPr>
        <w:t xml:space="preserve"> </w:t>
      </w:r>
      <w:r w:rsidRPr="001F1AB4">
        <w:rPr>
          <w:i/>
          <w:iCs/>
          <w:lang w:eastAsia="en-US"/>
        </w:rPr>
        <w:t>Transcultural Psychiatry</w:t>
      </w:r>
      <w:r w:rsidRPr="001F1AB4">
        <w:rPr>
          <w:lang w:eastAsia="en-US"/>
        </w:rPr>
        <w:t>]</w:t>
      </w:r>
      <w:r w:rsidRPr="001F1AB4">
        <w:rPr>
          <w:i/>
          <w:iCs/>
          <w:lang w:eastAsia="en-US"/>
        </w:rPr>
        <w:t xml:space="preserve">. </w:t>
      </w:r>
    </w:p>
    <w:p w14:paraId="1DD438BC" w14:textId="77777777" w:rsidR="009C2277" w:rsidRDefault="00B0050E" w:rsidP="001F20E3">
      <w:pPr>
        <w:pStyle w:val="Bibliolist"/>
      </w:pPr>
      <w:r>
        <w:t xml:space="preserve">Shariff, S, Bailey, J., Talim, J., Steeves, V., (2010, March).  Panelist. Lookout! Girls on the Internet. Taking Stock of Technology. Opening of the </w:t>
      </w:r>
      <w:r>
        <w:rPr>
          <w:i/>
          <w:iCs/>
        </w:rPr>
        <w:t>Centre for</w:t>
      </w:r>
      <w:r>
        <w:t xml:space="preserve"> </w:t>
      </w:r>
      <w:r>
        <w:rPr>
          <w:i/>
          <w:iCs/>
        </w:rPr>
        <w:t>Law, Technology and Society,</w:t>
      </w:r>
      <w:r>
        <w:t xml:space="preserve"> University Ottawa Law Faculty. </w:t>
      </w:r>
    </w:p>
    <w:p w14:paraId="6D1241B5" w14:textId="77777777" w:rsidR="009C2277" w:rsidRDefault="00B0050E" w:rsidP="001F20E3">
      <w:pPr>
        <w:pStyle w:val="Bibliolist"/>
      </w:pPr>
      <w:r>
        <w:t>Shariff, S., Talwar, V., Large, A. and Harvey, J. (October, 2008). Panelist. Challenges of the Internet.</w:t>
      </w:r>
      <w:r w:rsidR="008C18FC">
        <w:t xml:space="preserve"> </w:t>
      </w:r>
      <w:r>
        <w:rPr>
          <w:i/>
          <w:iCs/>
        </w:rPr>
        <w:t>Homecoming Alumni Education, Faculty of Education</w:t>
      </w:r>
      <w:r>
        <w:t xml:space="preserve">, McGill University. </w:t>
      </w:r>
    </w:p>
    <w:p w14:paraId="098E564E" w14:textId="77777777" w:rsidR="009C2277" w:rsidRDefault="00B0050E" w:rsidP="001F20E3">
      <w:pPr>
        <w:pStyle w:val="Bibliolist"/>
      </w:pPr>
      <w:r>
        <w:t>Shariff, S. (September 2, 2008). Panelist, with President of Canadian Teachers</w:t>
      </w:r>
      <w:r>
        <w:rPr>
          <w:rFonts w:ascii="MS Mincho" w:eastAsia="MS Mincho" w:hAnsi="MS Mincho" w:cs="MS Mincho" w:hint="eastAsia"/>
        </w:rPr>
        <w:t>‟</w:t>
      </w:r>
      <w:r>
        <w:t xml:space="preserve"> Federation, Emily Noble, Lawyer, Eric Roher and Faye Mishna, University of Toronto. Should cyber-bullying be criminalized? Live web-cast and interview.</w:t>
      </w:r>
      <w:r>
        <w:rPr>
          <w:i/>
          <w:iCs/>
        </w:rPr>
        <w:t>Television Ontario</w:t>
      </w:r>
      <w:r>
        <w:t xml:space="preserve"> (TVO). </w:t>
      </w:r>
    </w:p>
    <w:p w14:paraId="549FDBB6" w14:textId="77777777" w:rsidR="009C2277" w:rsidRDefault="00B0050E" w:rsidP="001F20E3">
      <w:pPr>
        <w:pStyle w:val="Bibliolist"/>
        <w:rPr>
          <w:sz w:val="20"/>
          <w:szCs w:val="20"/>
        </w:rPr>
      </w:pPr>
      <w:r>
        <w:t xml:space="preserve">Shariff, S. (July, 2008). Pre-taped pod-cast on cyberbullying. Citizenshift Website, a former affiliate of the </w:t>
      </w:r>
      <w:r>
        <w:rPr>
          <w:i/>
          <w:iCs/>
        </w:rPr>
        <w:t>National Film Board of Canada</w:t>
      </w:r>
      <w:r>
        <w:t>, Montreal, Quebec.</w:t>
      </w:r>
      <w:r>
        <w:rPr>
          <w:sz w:val="20"/>
          <w:szCs w:val="20"/>
        </w:rPr>
        <w:t xml:space="preserve"> </w:t>
      </w:r>
    </w:p>
    <w:p w14:paraId="4C39D484" w14:textId="77777777" w:rsidR="009C2277" w:rsidRDefault="00526B55" w:rsidP="00862403">
      <w:pPr>
        <w:pStyle w:val="2CVTitle2ndlevel"/>
      </w:pPr>
      <w:r w:rsidRPr="00C621F6">
        <w:t xml:space="preserve">Selected </w:t>
      </w:r>
      <w:r w:rsidR="004A34A7" w:rsidRPr="00C621F6">
        <w:t>Refereed Conference Presentations</w:t>
      </w:r>
      <w:r w:rsidR="00F719A9">
        <w:t xml:space="preserve"> (International and National)</w:t>
      </w:r>
    </w:p>
    <w:p w14:paraId="04A9307E" w14:textId="2B80368E" w:rsidR="009C2277" w:rsidRDefault="00A43875" w:rsidP="001F20E3">
      <w:pPr>
        <w:pStyle w:val="Bibliolist"/>
      </w:pPr>
      <w:r>
        <w:t xml:space="preserve">Shariff, S. (November 20, 2013). </w:t>
      </w:r>
      <w:r w:rsidR="00CE2903" w:rsidRPr="00CE2903">
        <w:rPr>
          <w:i/>
        </w:rPr>
        <w:t>Defining the Legal Lines on Cyberbullying</w:t>
      </w:r>
      <w:r w:rsidR="00CE2903">
        <w:t xml:space="preserve">. </w:t>
      </w:r>
      <w:r w:rsidR="00CE2903" w:rsidRPr="006862E6">
        <w:rPr>
          <w:b/>
        </w:rPr>
        <w:t>Panelist</w:t>
      </w:r>
      <w:r w:rsidR="00CE2903">
        <w:t xml:space="preserve"> at conference on</w:t>
      </w:r>
      <w:r w:rsidR="00862403">
        <w:t xml:space="preserve"> </w:t>
      </w:r>
      <w:r w:rsidR="00CE2903">
        <w:t>Cyberbullying and the Law, sponsored by Institute of Human Development and Wellbeing, Dean of Students and Define the Line at McGill University, Montreal, Quebec, Canada.</w:t>
      </w:r>
    </w:p>
    <w:p w14:paraId="05450D53" w14:textId="77777777" w:rsidR="009C2277" w:rsidRDefault="00683752" w:rsidP="001F20E3">
      <w:pPr>
        <w:pStyle w:val="Bibliolist"/>
      </w:pPr>
      <w:r>
        <w:t>Sha</w:t>
      </w:r>
      <w:r w:rsidR="00A43875">
        <w:t>riff, S. (December, 2010). Cyber</w:t>
      </w:r>
      <w:r>
        <w:t xml:space="preserve">bullying, Cyber-libel, or Cyber-jokes?: Navigating a balance between free expression, privacy, safety and supervision. </w:t>
      </w:r>
      <w:r>
        <w:rPr>
          <w:i/>
          <w:iCs/>
        </w:rPr>
        <w:t>Ubiquitous Learning International Conference</w:t>
      </w:r>
      <w:r>
        <w:t xml:space="preserve">, Vancouver, B.C., Canada (http://ubi-learn.com/conference-2010.)  </w:t>
      </w:r>
      <w:r w:rsidR="00CC5F90">
        <w:t>[Represented by Researcher Jamie Sportun]</w:t>
      </w:r>
    </w:p>
    <w:p w14:paraId="7FDE576E" w14:textId="77777777" w:rsidR="009C2277" w:rsidRDefault="004A34A7" w:rsidP="001F20E3">
      <w:pPr>
        <w:pStyle w:val="Bibliolist"/>
      </w:pPr>
      <w:r>
        <w:lastRenderedPageBreak/>
        <w:t xml:space="preserve">Shariff, S., Zahreddine, M., Sportun, J., Naimi, N., Beran, T. (2010). Symposium on Cyber-bullying.  </w:t>
      </w:r>
      <w:r>
        <w:tab/>
      </w:r>
      <w:r>
        <w:rPr>
          <w:i/>
          <w:iCs/>
        </w:rPr>
        <w:t xml:space="preserve">Bordering, Re-Bordering and New Possibilities in Education and Society. </w:t>
      </w:r>
      <w:r>
        <w:t xml:space="preserve">WCCES (World Council of Comparative Education Societies XIV World Congress). Bogazici University, Istanbul, Turkey, 14-18 June, 2010. </w:t>
      </w:r>
    </w:p>
    <w:p w14:paraId="4C4E9D5D" w14:textId="77777777" w:rsidR="009C2277" w:rsidRDefault="00B2746A" w:rsidP="001F20E3">
      <w:pPr>
        <w:pStyle w:val="Bibliolist"/>
      </w:pPr>
      <w:r>
        <w:t xml:space="preserve">Shariff, S. &amp; Churchill, A. (2008, April). </w:t>
      </w:r>
      <w:r>
        <w:rPr>
          <w:i/>
          <w:iCs/>
        </w:rPr>
        <w:t>Cyber-bullying: Battle or Opportunity?</w:t>
      </w:r>
      <w:r>
        <w:t xml:space="preserve"> Paper presentation at the Annual Meeting of the American Educational Research Association (AERA), New York, NY, U.S.A. </w:t>
      </w:r>
    </w:p>
    <w:p w14:paraId="04947316" w14:textId="77777777" w:rsidR="009C2277" w:rsidRDefault="00532785" w:rsidP="001F20E3">
      <w:pPr>
        <w:pStyle w:val="Bibliolist"/>
      </w:pPr>
      <w:r>
        <w:t xml:space="preserve">Shariff, S. &amp; Johnny, L. (2007, April). </w:t>
      </w:r>
      <w:r>
        <w:rPr>
          <w:i/>
          <w:iCs/>
        </w:rPr>
        <w:t>Cyber-libel and cyber-bullying: Can schools protect</w:t>
      </w:r>
      <w:r w:rsidR="00D133BC">
        <w:rPr>
          <w:i/>
          <w:iCs/>
        </w:rPr>
        <w:t xml:space="preserve"> </w:t>
      </w:r>
      <w:r>
        <w:rPr>
          <w:i/>
          <w:iCs/>
        </w:rPr>
        <w:t>student reputations and free-expression in virtual environments?</w:t>
      </w:r>
      <w:r>
        <w:t xml:space="preserve"> Paper presentation at the Annual Meeting of the American Educational Research Association (AERA), Chicago, Illinois, USA. </w:t>
      </w:r>
    </w:p>
    <w:p w14:paraId="4CB6CCDA" w14:textId="095C644A" w:rsidR="009C2277" w:rsidRDefault="00CA07EB" w:rsidP="001F20E3">
      <w:pPr>
        <w:pStyle w:val="Bibliolist"/>
      </w:pPr>
      <w:r>
        <w:t xml:space="preserve">Shariff, S. (2007, April). Cyberbullying: A </w:t>
      </w:r>
      <w:r w:rsidR="001F20E3">
        <w:t>Pandora’s Box</w:t>
      </w:r>
      <w:r>
        <w:t>. Plenary Session with Media Awareness Network at “I am safe!” Child and Youth</w:t>
      </w:r>
      <w:r w:rsidR="00D133BC">
        <w:t xml:space="preserve"> Friendly Ottawa international </w:t>
      </w:r>
      <w:r>
        <w:t>conference</w:t>
      </w:r>
      <w:r>
        <w:rPr>
          <w:i/>
          <w:iCs/>
        </w:rPr>
        <w:t>: Protecting the space we call childhood</w:t>
      </w:r>
      <w:r>
        <w:t xml:space="preserve">. </w:t>
      </w:r>
      <w:r>
        <w:rPr>
          <w:i/>
          <w:iCs/>
        </w:rPr>
        <w:t>The 3rd National Conference on bullying and victimization</w:t>
      </w:r>
      <w:r>
        <w:t xml:space="preserve">, Ottawa, Ontario, Canada. </w:t>
      </w:r>
    </w:p>
    <w:p w14:paraId="400D9608" w14:textId="4E0FBC47" w:rsidR="00532785" w:rsidRDefault="00C80FDA" w:rsidP="001F20E3">
      <w:pPr>
        <w:pStyle w:val="Bibliolist"/>
      </w:pPr>
      <w:r>
        <w:t>S</w:t>
      </w:r>
      <w:r w:rsidR="00532785">
        <w:t>hariff, S., Johnny, L., &amp; Morris-Frebourg, J. (2006, June).Children’s protection &amp; participation</w:t>
      </w:r>
      <w:r w:rsidR="00D133BC">
        <w:t xml:space="preserve"> in domestic law: Educational</w:t>
      </w:r>
      <w:r w:rsidR="00532785">
        <w:t xml:space="preserve"> implications. International Child Rights Co</w:t>
      </w:r>
      <w:r w:rsidR="00BC7C7F">
        <w:t xml:space="preserve">nference: </w:t>
      </w:r>
      <w:r w:rsidR="00532785">
        <w:rPr>
          <w:i/>
          <w:iCs/>
        </w:rPr>
        <w:t>Investment and citizenship: Towards a trans-disciplinary dialogue on child and  youth rights</w:t>
      </w:r>
      <w:r w:rsidR="00532785">
        <w:t xml:space="preserve">, Brock University, St. Catharines, Ontario, Canada. </w:t>
      </w:r>
    </w:p>
    <w:p w14:paraId="0D50E547" w14:textId="184E8733" w:rsidR="00532785" w:rsidRDefault="00532785" w:rsidP="001F20E3">
      <w:pPr>
        <w:pStyle w:val="Bibliolist"/>
      </w:pPr>
      <w:r>
        <w:t>Shariff, S. (2006). Lord of the e-flies: Cyber-dilemmas and the policy vacuum for schools. In (Chair), Intervening and preventing bullying problems. Symposium conducted at Networks of Centres of Excellence/</w:t>
      </w:r>
      <w:r w:rsidRPr="009C2277">
        <w:t>Réseaux de centr</w:t>
      </w:r>
      <w:r w:rsidR="00D133BC" w:rsidRPr="009C2277">
        <w:t xml:space="preserve">es d’excellence </w:t>
      </w:r>
      <w:r w:rsidR="00D133BC">
        <w:t>(NCE-NI) Annual</w:t>
      </w:r>
      <w:r>
        <w:t xml:space="preserve"> General Meeting: </w:t>
      </w:r>
      <w:r>
        <w:rPr>
          <w:i/>
          <w:iCs/>
        </w:rPr>
        <w:t>Addressing bullying through partnerships</w:t>
      </w:r>
      <w:r w:rsidR="00D133BC">
        <w:t>: Canadian and international</w:t>
      </w:r>
      <w:r>
        <w:t xml:space="preserve"> perspectives conference, Carleton University, Ottawa, Ontario. </w:t>
      </w:r>
    </w:p>
    <w:p w14:paraId="6290C1F5" w14:textId="3ED6CEE8" w:rsidR="00532785" w:rsidRPr="00CD3038" w:rsidRDefault="00532785" w:rsidP="001F20E3">
      <w:pPr>
        <w:pStyle w:val="Bibliolist"/>
        <w:rPr>
          <w:i/>
          <w:iCs/>
        </w:rPr>
      </w:pPr>
      <w:r>
        <w:t xml:space="preserve">Shariff, S. (2006, April). Cyber-dilemmas: Legal standards to guide schools on safety, free expression &amp; learning in virtual space. Paper presented at a Roundtable Session on </w:t>
      </w:r>
      <w:r>
        <w:rPr>
          <w:i/>
          <w:iCs/>
        </w:rPr>
        <w:t>Public schools and the law</w:t>
      </w:r>
      <w:r>
        <w:t xml:space="preserve">. Annual Meeting of the American Educational Research Association (AERA), San Francisco, California.  </w:t>
      </w:r>
    </w:p>
    <w:p w14:paraId="2A8020CB" w14:textId="1D4D8637" w:rsidR="00532785" w:rsidRDefault="00532785" w:rsidP="001F20E3">
      <w:pPr>
        <w:pStyle w:val="Bibliolist"/>
      </w:pPr>
      <w:r>
        <w:t>Shariff, S. (2005, July). Cyber-dilemmas: Balancing free expression and learning in the virtual</w:t>
      </w:r>
      <w:r w:rsidR="00D133BC">
        <w:t xml:space="preserve"> </w:t>
      </w:r>
      <w:r>
        <w:t xml:space="preserve">school environment. Paper presented at the </w:t>
      </w:r>
      <w:r>
        <w:rPr>
          <w:i/>
          <w:iCs/>
        </w:rPr>
        <w:t>12th International Conference on</w:t>
      </w:r>
      <w:r w:rsidR="00D133BC">
        <w:rPr>
          <w:i/>
          <w:iCs/>
        </w:rPr>
        <w:t xml:space="preserve"> </w:t>
      </w:r>
      <w:r>
        <w:rPr>
          <w:i/>
          <w:iCs/>
        </w:rPr>
        <w:t>Learning</w:t>
      </w:r>
      <w:r>
        <w:t xml:space="preserve">, University of Granada, Granada, Spain.  </w:t>
      </w:r>
    </w:p>
    <w:p w14:paraId="23E7405F" w14:textId="294F9C1C" w:rsidR="009C2277" w:rsidRDefault="00532785" w:rsidP="001F20E3">
      <w:pPr>
        <w:pStyle w:val="Bibliolist"/>
      </w:pPr>
      <w:r>
        <w:t>Shariff, S. (2005, April). Navigating selection of culturally fair and sensitive curriculum resources</w:t>
      </w:r>
      <w:r w:rsidR="00D133BC">
        <w:t xml:space="preserve"> </w:t>
      </w:r>
      <w:r>
        <w:t xml:space="preserve">in contemporary schools. Paper presented at the </w:t>
      </w:r>
      <w:r>
        <w:rPr>
          <w:i/>
          <w:iCs/>
        </w:rPr>
        <w:t>4th Annual Meeting of the American Association for the Advancement of Curriculum Studies</w:t>
      </w:r>
      <w:r>
        <w:t xml:space="preserve"> </w:t>
      </w:r>
      <w:r w:rsidR="001F20E3">
        <w:t xml:space="preserve">(AAACS): Curriculum Studies in </w:t>
      </w:r>
      <w:r>
        <w:t xml:space="preserve">Canada, McGill University, Montréal, Québec, Canada. </w:t>
      </w:r>
    </w:p>
    <w:p w14:paraId="7A948D8F" w14:textId="1BDDB7F7" w:rsidR="00532785" w:rsidRDefault="00532785" w:rsidP="001F20E3">
      <w:pPr>
        <w:pStyle w:val="Bibliolist"/>
      </w:pPr>
      <w:r>
        <w:t>Shariff, S. (2004, July). Keeping schools out of court: A comparison of educator legal</w:t>
      </w:r>
      <w:r w:rsidR="00D133BC">
        <w:t xml:space="preserve"> </w:t>
      </w:r>
      <w:r>
        <w:t xml:space="preserve">responsibilities in Britain, America, and Canada relating to violence and suicide. </w:t>
      </w:r>
    </w:p>
    <w:p w14:paraId="30079ADD" w14:textId="0741E534" w:rsidR="00532785" w:rsidRDefault="00532785" w:rsidP="001F20E3">
      <w:pPr>
        <w:pStyle w:val="Bibliolist"/>
      </w:pPr>
      <w:r>
        <w:lastRenderedPageBreak/>
        <w:t>Paper presented at the 7th International British Educational Leadership, Management &amp; Administration Society (BELMAS) Research Conference in partnership with the S</w:t>
      </w:r>
      <w:r w:rsidR="001F20E3">
        <w:t>tanding Conference for Research</w:t>
      </w:r>
      <w:r>
        <w:t xml:space="preserve"> on Educat</w:t>
      </w:r>
      <w:r w:rsidR="001F20E3">
        <w:t>ional Leadership and Management</w:t>
      </w:r>
      <w:r>
        <w:t xml:space="preserve"> (SCRELM): </w:t>
      </w:r>
      <w:r>
        <w:rPr>
          <w:i/>
          <w:iCs/>
        </w:rPr>
        <w:t>Ne</w:t>
      </w:r>
      <w:r w:rsidR="001F20E3">
        <w:rPr>
          <w:i/>
          <w:iCs/>
        </w:rPr>
        <w:t xml:space="preserve">w Understandings in </w:t>
      </w:r>
      <w:r>
        <w:rPr>
          <w:i/>
          <w:iCs/>
        </w:rPr>
        <w:t>Educational Leadership and Management,</w:t>
      </w:r>
      <w:r>
        <w:t xml:space="preserve"> St Catherine</w:t>
      </w:r>
      <w:r w:rsidR="00D133BC">
        <w:t>’</w:t>
      </w:r>
      <w:r>
        <w:t xml:space="preserve">s College, Oxford University, U.K.  </w:t>
      </w:r>
    </w:p>
    <w:p w14:paraId="6EC034A1" w14:textId="155BE7C6" w:rsidR="00DB4088" w:rsidRDefault="00DB4088" w:rsidP="001F20E3">
      <w:pPr>
        <w:pStyle w:val="Bibliolist"/>
      </w:pPr>
      <w:r>
        <w:t xml:space="preserve">Shariff, S., &amp; Sarkar, M. (2006, November). </w:t>
      </w:r>
      <w:r>
        <w:rPr>
          <w:i/>
          <w:iCs/>
        </w:rPr>
        <w:t>Investigating inclusion: From educational policies to practice.</w:t>
      </w:r>
      <w:r>
        <w:t xml:space="preserve"> Report of findings under Multicultural SSHRC project. In S. Mulay (Chair), Symposium sponsored by McGill Centre for Research and</w:t>
      </w:r>
      <w:r w:rsidR="00D133BC">
        <w:t xml:space="preserve"> </w:t>
      </w:r>
      <w:r>
        <w:t>Teaching on Women, Virginia Shadbolt Symposium Series and CBC Radio’s</w:t>
      </w:r>
      <w:r w:rsidR="00D133BC">
        <w:t xml:space="preserve"> </w:t>
      </w:r>
      <w:r>
        <w:rPr>
          <w:i/>
          <w:iCs/>
        </w:rPr>
        <w:t>Montr</w:t>
      </w:r>
      <w:r>
        <w:t>é</w:t>
      </w:r>
      <w:r>
        <w:rPr>
          <w:i/>
          <w:iCs/>
        </w:rPr>
        <w:t>al Matters</w:t>
      </w:r>
      <w:r w:rsidR="00D133BC">
        <w:t xml:space="preserve"> Series held at McGill </w:t>
      </w:r>
      <w:r>
        <w:t xml:space="preserve">University, Montréal, Québec, Canada. </w:t>
      </w:r>
    </w:p>
    <w:p w14:paraId="1EF346D3" w14:textId="77777777" w:rsidR="009C2277" w:rsidRDefault="00DB4088" w:rsidP="001F20E3">
      <w:pPr>
        <w:pStyle w:val="Bibliolist"/>
      </w:pPr>
      <w:r>
        <w:t>Shariff, S., &amp; Zinga, D. (2005, November). Cyber-bully</w:t>
      </w:r>
      <w:r w:rsidR="00D133BC">
        <w:t xml:space="preserve">ing: A concept map for teacher </w:t>
      </w:r>
      <w:r>
        <w:t xml:space="preserve">education and professional development in intercultural issues. </w:t>
      </w:r>
      <w:r>
        <w:rPr>
          <w:i/>
          <w:iCs/>
        </w:rPr>
        <w:t xml:space="preserve">Social Sciences &amp; Humanities Research Council of Canada (SSHRC) and Heritage Canada Joint Conference on Multiculturalism. </w:t>
      </w:r>
      <w:r>
        <w:t xml:space="preserve">Ottawa, Ontario, Canada. </w:t>
      </w:r>
    </w:p>
    <w:p w14:paraId="332C5F73" w14:textId="77777777" w:rsidR="009C2277" w:rsidRDefault="00DB4088" w:rsidP="001F20E3">
      <w:pPr>
        <w:pStyle w:val="Bibliolist"/>
      </w:pPr>
      <w:r>
        <w:t>Shariff, S. (2005, May).</w:t>
      </w:r>
      <w:r>
        <w:rPr>
          <w:i/>
          <w:iCs/>
        </w:rPr>
        <w:t xml:space="preserve"> </w:t>
      </w:r>
      <w:r>
        <w:t xml:space="preserve">Cyber-dilemmas: Legal standards to guide schools on safety, free expression and learning in an age of technology. Paper presented at the Canadian Association for the Practical Study of Law in Education (CAPSLE): </w:t>
      </w:r>
      <w:r w:rsidR="00526B55" w:rsidRPr="00526B55">
        <w:rPr>
          <w:i/>
          <w:iCs/>
        </w:rPr>
        <w:t>T</w:t>
      </w:r>
      <w:r>
        <w:rPr>
          <w:i/>
          <w:iCs/>
        </w:rPr>
        <w:t>he law as an agent of change in education, The 16th Annual Conference,</w:t>
      </w:r>
      <w:r>
        <w:t xml:space="preserve"> Regina, Saskatchewan, Canada. </w:t>
      </w:r>
    </w:p>
    <w:p w14:paraId="55DDF4BA" w14:textId="70B9A08D" w:rsidR="00DB4088" w:rsidRDefault="00DB4088" w:rsidP="001F20E3">
      <w:pPr>
        <w:pStyle w:val="Bibliolist"/>
      </w:pPr>
      <w:r>
        <w:t>Shariff, S. (2005, April). It’s a white girl’s world. In (Thobani, S. Chair),</w:t>
      </w:r>
      <w:r w:rsidR="00862403">
        <w:t xml:space="preserve"> </w:t>
      </w:r>
      <w:r>
        <w:rPr>
          <w:i/>
          <w:iCs/>
        </w:rPr>
        <w:t xml:space="preserve">Gender and violence. </w:t>
      </w:r>
      <w:r>
        <w:t xml:space="preserve">Symposium. </w:t>
      </w:r>
      <w:r>
        <w:rPr>
          <w:i/>
          <w:iCs/>
        </w:rPr>
        <w:t>The Racial Violence and the Colour Line of the New World Order</w:t>
      </w:r>
      <w:r w:rsidR="00D133BC">
        <w:rPr>
          <w:i/>
          <w:iCs/>
        </w:rPr>
        <w:t xml:space="preserve"> </w:t>
      </w:r>
      <w:r>
        <w:rPr>
          <w:i/>
          <w:iCs/>
        </w:rPr>
        <w:t>Conference</w:t>
      </w:r>
      <w:r>
        <w:t xml:space="preserve">, Dalhousie University, Halifax, Nova Scotia, Canada. </w:t>
      </w:r>
    </w:p>
    <w:p w14:paraId="4F6DDA1F" w14:textId="0CF7427B" w:rsidR="00D032C7" w:rsidRDefault="00D032C7" w:rsidP="001F20E3">
      <w:pPr>
        <w:pStyle w:val="Bibliolist"/>
      </w:pPr>
      <w:r>
        <w:t xml:space="preserve">Shariff, S., &amp; LaRocque, L. (2001, February). </w:t>
      </w:r>
      <w:r>
        <w:rPr>
          <w:i/>
          <w:iCs/>
        </w:rPr>
        <w:t>Anti-violence policies in British Columbia schools</w:t>
      </w:r>
      <w:r>
        <w:t xml:space="preserve">.  British Columbia Ministry of Education symposium, University of British Columbia, Canada. </w:t>
      </w:r>
    </w:p>
    <w:p w14:paraId="3CAB3CC3" w14:textId="77777777" w:rsidR="009C2277" w:rsidRDefault="00532785" w:rsidP="001F20E3">
      <w:pPr>
        <w:pStyle w:val="Bibliolist"/>
      </w:pPr>
      <w:r>
        <w:t xml:space="preserve">Shariff, S. (2004, May). Cyber-bullying: Balancing free expression with student safety. Paper presented at the </w:t>
      </w:r>
      <w:r>
        <w:rPr>
          <w:i/>
          <w:iCs/>
        </w:rPr>
        <w:t>Canadian Association for Studies in Educational Administration</w:t>
      </w:r>
      <w:r>
        <w:t xml:space="preserve"> (CASEA), Winnipeg, Manitoba, Canada. </w:t>
      </w:r>
    </w:p>
    <w:p w14:paraId="5B9ED975" w14:textId="48569552" w:rsidR="00532785" w:rsidRDefault="00532785" w:rsidP="001F20E3">
      <w:pPr>
        <w:pStyle w:val="Bibliolist"/>
      </w:pPr>
      <w:r>
        <w:t xml:space="preserve">Shariff, S. (2004, April). Keeping schools out of court: Reasonable legal standards and obligations for schools in handling bullying and suicide. Paper presented at the Canadian Association for the Practical Study of Law in Education (CAPSLE). </w:t>
      </w:r>
      <w:r>
        <w:rPr>
          <w:i/>
          <w:iCs/>
        </w:rPr>
        <w:t>The 15th Annual CAPSLE Conference: Law and education:</w:t>
      </w:r>
      <w:r w:rsidR="00D133BC">
        <w:rPr>
          <w:i/>
          <w:iCs/>
        </w:rPr>
        <w:t xml:space="preserve"> </w:t>
      </w:r>
      <w:r>
        <w:rPr>
          <w:i/>
          <w:iCs/>
        </w:rPr>
        <w:t>The practice of accountability,</w:t>
      </w:r>
      <w:r>
        <w:t xml:space="preserve"> Ottawa, Ontario, Canada</w:t>
      </w:r>
    </w:p>
    <w:p w14:paraId="60FC8774" w14:textId="3B1F4FC9" w:rsidR="00532785" w:rsidRDefault="00532785" w:rsidP="001F20E3">
      <w:pPr>
        <w:pStyle w:val="Bibliolist"/>
      </w:pPr>
      <w:r>
        <w:t xml:space="preserve">Shariff, S. (2004, March). Bullying panel (Chair). Symposium at Annual Conference: Immigration ét Metropolis. </w:t>
      </w:r>
      <w:r>
        <w:rPr>
          <w:i/>
          <w:iCs/>
        </w:rPr>
        <w:t>The 7th National Metropolis Conference: Immigration and Integration at the heart of the debate, research policy and practice</w:t>
      </w:r>
      <w:r>
        <w:t xml:space="preserve">, Montréal, Québec, Canada. </w:t>
      </w:r>
    </w:p>
    <w:p w14:paraId="0835DDC5" w14:textId="77777777" w:rsidR="009C2277" w:rsidRDefault="00532785" w:rsidP="001F20E3">
      <w:pPr>
        <w:pStyle w:val="Bibliolist"/>
      </w:pPr>
      <w:r>
        <w:t xml:space="preserve">Shariff, S. (2003, May). Keeping schools out of court: Reasonable legal standards and regulatory environments. Symposium conducted at the </w:t>
      </w:r>
      <w:r>
        <w:rPr>
          <w:i/>
          <w:iCs/>
        </w:rPr>
        <w:t>Annual Conference of The</w:t>
      </w:r>
      <w:r w:rsidR="00D133BC">
        <w:rPr>
          <w:i/>
          <w:iCs/>
        </w:rPr>
        <w:t xml:space="preserve"> Canadian </w:t>
      </w:r>
      <w:r>
        <w:rPr>
          <w:i/>
          <w:iCs/>
        </w:rPr>
        <w:t>Association of Comparative Educational Administration (CASEA): Breaking down walls, education as a generative response to community,</w:t>
      </w:r>
      <w:r>
        <w:t xml:space="preserve"> Dalhousie University, Halifax, Nova Scotia Canada. </w:t>
      </w:r>
    </w:p>
    <w:p w14:paraId="49F91624" w14:textId="1046D3BE" w:rsidR="00532785" w:rsidRDefault="00532785" w:rsidP="001F20E3">
      <w:pPr>
        <w:pStyle w:val="Bibliolist"/>
      </w:pPr>
      <w:r>
        <w:lastRenderedPageBreak/>
        <w:t>Shariff, S., Case, R. and Manley-Casimir, M. (1999, May)</w:t>
      </w:r>
      <w:r w:rsidR="00D133BC">
        <w:t xml:space="preserve">.Balancing rights in education: </w:t>
      </w:r>
      <w:r>
        <w:t xml:space="preserve">The Surrey school board’s book ban.  Paper presented at the </w:t>
      </w:r>
      <w:r>
        <w:rPr>
          <w:i/>
          <w:iCs/>
        </w:rPr>
        <w:t>Annual General Conference of the Canadian Society for the Study of Education (CSSE),</w:t>
      </w:r>
      <w:r>
        <w:t xml:space="preserve"> Edmonton, Alberta, Canada. </w:t>
      </w:r>
    </w:p>
    <w:p w14:paraId="0C24FA68" w14:textId="77777777" w:rsidR="00333C99" w:rsidRPr="00D37C21" w:rsidRDefault="00333C99" w:rsidP="00862403">
      <w:pPr>
        <w:pStyle w:val="2CVTitle2ndlevel"/>
      </w:pPr>
      <w:r w:rsidRPr="00D37C21">
        <w:t xml:space="preserve">Refereed Conference Proceedings  </w:t>
      </w:r>
    </w:p>
    <w:p w14:paraId="1D98E592" w14:textId="295AB319" w:rsidR="00333C99" w:rsidRPr="00D133BC" w:rsidRDefault="00333C99" w:rsidP="001F20E3">
      <w:pPr>
        <w:pStyle w:val="Bibliolist"/>
      </w:pPr>
      <w:r w:rsidRPr="00D133BC">
        <w:t xml:space="preserve">Shariff, S. (2008). Lord of the e-flies: Cyber-dilemmas and </w:t>
      </w:r>
      <w:r w:rsidR="00705144" w:rsidRPr="00D133BC">
        <w:t xml:space="preserve">the policy vacuum for schools. </w:t>
      </w:r>
      <w:r w:rsidRPr="00D133BC">
        <w:t>Proceedings of the first annual PREVNet conference: Intervening and preventing bullying problems. Networks of Centres of Excellence/Réseaux de centres d’excellence (NCE-NI) Annual general meeting: Addressing bullying through partnerships: Canadian and international perspectives, Carleton University, Ottawa, Ontario, May 26, 2006 (10 pages).</w:t>
      </w:r>
    </w:p>
    <w:p w14:paraId="3871BBC0" w14:textId="77777777" w:rsidR="009C2277" w:rsidRDefault="00333C99" w:rsidP="001F20E3">
      <w:pPr>
        <w:pStyle w:val="Bibliolist"/>
      </w:pPr>
      <w:r w:rsidRPr="00D133BC">
        <w:t>Shariff, S. (2004).Virtual school environments: Should schools be</w:t>
      </w:r>
      <w:r w:rsidR="00D133BC">
        <w:t xml:space="preserve"> obliged to protect students in</w:t>
      </w:r>
      <w:r w:rsidRPr="00D133BC">
        <w:t xml:space="preserve"> cyber-space?  In R.C. Flynn (Ed.) Law and education: The practice of accountability. Proceedings of the 15th annual conference of the Canadian Association for the Practical Study of Law in Education, held in Ottawa, Ontario, April 18-20, 2004, (pp. 379-406). Toronto, ONT: CAPSLE, 2005.  </w:t>
      </w:r>
    </w:p>
    <w:p w14:paraId="748784E7" w14:textId="77777777" w:rsidR="009C2277" w:rsidRDefault="00333C99" w:rsidP="001F20E3">
      <w:pPr>
        <w:pStyle w:val="Bibliolist"/>
      </w:pPr>
      <w:r w:rsidRPr="00D133BC">
        <w:t>Shariff, S. (2003).Keeping schools out of court: Reasonable tort standards for schools to</w:t>
      </w:r>
      <w:r w:rsidR="00D133BC">
        <w:t xml:space="preserve"> </w:t>
      </w:r>
      <w:r w:rsidRPr="00D133BC">
        <w:t>address psychological harm. In R.C. Flynn (Ed.) Law in education: Help or hindrance?</w:t>
      </w:r>
      <w:r w:rsidR="00D133BC">
        <w:t xml:space="preserve"> </w:t>
      </w:r>
      <w:r w:rsidRPr="00D133BC">
        <w:t xml:space="preserve">Proceedings of the 14th annual conference of the Canadian Association for the  Practical Study of Law in Education, held in Jasper, Alberta, April 27-30, 2003, (pp.655-680). Toronto, ONT: CAPSLE, 2004.  </w:t>
      </w:r>
    </w:p>
    <w:p w14:paraId="7D9F7CF1" w14:textId="7E3C90AF" w:rsidR="00532785" w:rsidRPr="007E7726" w:rsidRDefault="00532785" w:rsidP="00862403">
      <w:pPr>
        <w:pStyle w:val="CVTitle"/>
      </w:pPr>
      <w:r w:rsidRPr="007E7726">
        <w:t xml:space="preserve">IMPACT OF SCHOLARSHIP: MEDIA RELATIONS </w:t>
      </w:r>
    </w:p>
    <w:p w14:paraId="1395820C" w14:textId="77777777" w:rsidR="009C2277" w:rsidRDefault="00532785" w:rsidP="00862403">
      <w:pPr>
        <w:pStyle w:val="2CVTitle2ndlevel"/>
      </w:pPr>
      <w:r>
        <w:t>Selected Media Appearances</w:t>
      </w:r>
      <w:r w:rsidR="002324A8">
        <w:t xml:space="preserve"> </w:t>
      </w:r>
      <w:r>
        <w:t xml:space="preserve">[Radio and Television Broadcasts] </w:t>
      </w:r>
    </w:p>
    <w:p w14:paraId="55D33679" w14:textId="77777777" w:rsidR="009C2277" w:rsidRDefault="00DA37FE" w:rsidP="001F20E3">
      <w:pPr>
        <w:pStyle w:val="Bibliolist"/>
      </w:pPr>
      <w:r>
        <w:t>Shariff, S. (February, 2015). BBC Wales. Sexting and Cyberbullying. [Live Television Interview – Skype]</w:t>
      </w:r>
    </w:p>
    <w:p w14:paraId="2C8CBFD3" w14:textId="77777777" w:rsidR="009C2277" w:rsidRDefault="00DA37FE" w:rsidP="001F20E3">
      <w:pPr>
        <w:pStyle w:val="Bibliolist"/>
        <w:rPr>
          <w:i/>
        </w:rPr>
      </w:pPr>
      <w:r>
        <w:t xml:space="preserve">Shariff, S. (March 11, 2014).  Sexting and Cyberbullying. </w:t>
      </w:r>
      <w:r w:rsidRPr="00244D56">
        <w:rPr>
          <w:i/>
        </w:rPr>
        <w:t>Global News,</w:t>
      </w:r>
      <w:r>
        <w:t xml:space="preserve"> Producer contact Alia Adam.</w:t>
      </w:r>
      <w:r w:rsidRPr="00F9405A">
        <w:rPr>
          <w:i/>
        </w:rPr>
        <w:t xml:space="preserve"> </w:t>
      </w:r>
      <w:r w:rsidRPr="00465524">
        <w:rPr>
          <w:i/>
        </w:rPr>
        <w:t>[Radio Interview]</w:t>
      </w:r>
    </w:p>
    <w:p w14:paraId="745513B7" w14:textId="77777777" w:rsidR="009C2277" w:rsidRDefault="00DA37FE" w:rsidP="001F20E3">
      <w:pPr>
        <w:pStyle w:val="Bibliolist"/>
        <w:rPr>
          <w:i/>
        </w:rPr>
      </w:pPr>
      <w:r>
        <w:t xml:space="preserve">Shariff, S. (January 10, 2014). Sexting Among Teens. </w:t>
      </w:r>
      <w:r>
        <w:rPr>
          <w:i/>
        </w:rPr>
        <w:t xml:space="preserve">Calgary </w:t>
      </w:r>
      <w:r w:rsidRPr="00B67705">
        <w:rPr>
          <w:i/>
        </w:rPr>
        <w:t>Today</w:t>
      </w:r>
      <w:r>
        <w:rPr>
          <w:i/>
        </w:rPr>
        <w:t>.</w:t>
      </w:r>
      <w:r>
        <w:t xml:space="preserve"> (Kimberley Molina Producer). </w:t>
      </w:r>
      <w:r w:rsidRPr="00B67705">
        <w:rPr>
          <w:i/>
        </w:rPr>
        <w:t>[Radio Interview].</w:t>
      </w:r>
    </w:p>
    <w:p w14:paraId="4B3597CF" w14:textId="77777777" w:rsidR="009C2277" w:rsidRDefault="00F95106" w:rsidP="001F20E3">
      <w:pPr>
        <w:pStyle w:val="Bibliolist"/>
      </w:pPr>
      <w:r>
        <w:t>Shariff, S. (December, 2014</w:t>
      </w:r>
      <w:r w:rsidR="00F21724">
        <w:t xml:space="preserve"> in press</w:t>
      </w:r>
      <w:r>
        <w:t>). Article in McGill’s Headway covering my research.</w:t>
      </w:r>
    </w:p>
    <w:p w14:paraId="4167FD2C" w14:textId="77777777" w:rsidR="009C2277" w:rsidRDefault="00C56A0A" w:rsidP="001F20E3">
      <w:pPr>
        <w:pStyle w:val="Bibliolist"/>
      </w:pPr>
      <w:r>
        <w:t xml:space="preserve">Shariff, S. (November 21, 2013). Response to Bill C-13. </w:t>
      </w:r>
      <w:r w:rsidRPr="00161E40">
        <w:rPr>
          <w:i/>
        </w:rPr>
        <w:t>The Dave Taylor Show</w:t>
      </w:r>
      <w:r>
        <w:t>, Calgary, Alberta. [Live Radio Interview].</w:t>
      </w:r>
    </w:p>
    <w:p w14:paraId="3469053E" w14:textId="77777777" w:rsidR="009C2277" w:rsidRDefault="00C56A0A" w:rsidP="001F20E3">
      <w:pPr>
        <w:pStyle w:val="Bibliolist"/>
      </w:pPr>
      <w:r>
        <w:t xml:space="preserve">Shariff, S. (November 21, 2013). Response to Bill C-13. </w:t>
      </w:r>
      <w:r w:rsidRPr="00161E40">
        <w:rPr>
          <w:i/>
        </w:rPr>
        <w:t>The Bill Good Show.</w:t>
      </w:r>
      <w:r>
        <w:t xml:space="preserve"> CKNW. [Live Radio Interview].</w:t>
      </w:r>
    </w:p>
    <w:p w14:paraId="259842FA" w14:textId="77777777" w:rsidR="009C2277" w:rsidRDefault="00956BB5" w:rsidP="001F20E3">
      <w:pPr>
        <w:pStyle w:val="Bibliolist"/>
      </w:pPr>
      <w:r>
        <w:t>Shariff, S. (Nove</w:t>
      </w:r>
      <w:r w:rsidR="00FD10A0">
        <w:t xml:space="preserve">mber 20, 2013). Response to Bill C-13. </w:t>
      </w:r>
      <w:r w:rsidR="00FD10A0" w:rsidRPr="00FD10A0">
        <w:rPr>
          <w:i/>
        </w:rPr>
        <w:t>CBC Homerun with Sue Smith.</w:t>
      </w:r>
      <w:r w:rsidR="00FD10A0">
        <w:t xml:space="preserve"> [Live Radio Interview].</w:t>
      </w:r>
    </w:p>
    <w:p w14:paraId="1C3A6D9C" w14:textId="77777777" w:rsidR="009C2277" w:rsidRDefault="00852D51" w:rsidP="001F20E3">
      <w:pPr>
        <w:pStyle w:val="Bibliolist"/>
        <w:rPr>
          <w:lang w:val="en-US" w:eastAsia="en-US"/>
        </w:rPr>
      </w:pPr>
      <w:r>
        <w:lastRenderedPageBreak/>
        <w:t xml:space="preserve">Shariff, S. (November 19, 2013). </w:t>
      </w:r>
      <w:r w:rsidRPr="00852D51">
        <w:rPr>
          <w:i/>
        </w:rPr>
        <w:t>Defining the Legal Line: Discussion of arrest of 10 teenage boys</w:t>
      </w:r>
      <w:r w:rsidR="00705144">
        <w:rPr>
          <w:i/>
        </w:rPr>
        <w:t xml:space="preserve"> </w:t>
      </w:r>
      <w:r w:rsidRPr="00852D51">
        <w:rPr>
          <w:i/>
        </w:rPr>
        <w:t>in Laval, Quebec</w:t>
      </w:r>
      <w:r>
        <w:t>. Radio Interview with Tommy</w:t>
      </w:r>
      <w:r w:rsidR="00956BB5">
        <w:t xml:space="preserve"> Schnurmacher, CJAD [Live</w:t>
      </w:r>
      <w:r w:rsidR="00DC6B63">
        <w:t xml:space="preserve"> Radio</w:t>
      </w:r>
      <w:r w:rsidR="00956BB5">
        <w:t xml:space="preserve"> Inter</w:t>
      </w:r>
      <w:r>
        <w:t>view]</w:t>
      </w:r>
      <w:r w:rsidR="00D133BC">
        <w:t xml:space="preserve"> </w:t>
      </w:r>
      <w:hyperlink r:id="rId10" w:history="1">
        <w:r w:rsidR="007C54FE" w:rsidRPr="007C54FE">
          <w:rPr>
            <w:color w:val="0000E9"/>
            <w:u w:val="single" w:color="0000E9"/>
            <w:lang w:val="en-US" w:eastAsia="en-US"/>
          </w:rPr>
          <w:t>http://www.youtube.com/watch?v=BqpEAT0eEFA</w:t>
        </w:r>
      </w:hyperlink>
    </w:p>
    <w:p w14:paraId="60F9EA6B" w14:textId="5D4E3454" w:rsidR="00956BB5" w:rsidRDefault="00956BB5" w:rsidP="001F20E3">
      <w:pPr>
        <w:pStyle w:val="Bibliolist"/>
      </w:pPr>
      <w:r>
        <w:t>Shariff, S. (November 15, 2013). School board speaks out in child pornography case. Global Television</w:t>
      </w:r>
    </w:p>
    <w:p w14:paraId="717E5C79" w14:textId="77777777" w:rsidR="009C2277" w:rsidRDefault="00956BB5" w:rsidP="001F20E3">
      <w:pPr>
        <w:pStyle w:val="Bibliolist"/>
        <w:rPr>
          <w:lang w:val="en-US" w:eastAsia="en-US"/>
        </w:rPr>
      </w:pPr>
      <w:r w:rsidRPr="00AC00F4">
        <w:t>Montreal and National News. Rachel Lau, Reporter. [Television Interview</w:t>
      </w:r>
      <w:r>
        <w:t>]</w:t>
      </w:r>
      <w:r w:rsidRPr="00956BB5">
        <w:rPr>
          <w:rFonts w:cs="Calibri"/>
          <w:sz w:val="32"/>
          <w:szCs w:val="32"/>
          <w:lang w:val="en-US" w:eastAsia="en-US"/>
        </w:rPr>
        <w:t xml:space="preserve"> </w:t>
      </w:r>
      <w:hyperlink r:id="rId11" w:history="1">
        <w:r w:rsidRPr="00956BB5">
          <w:rPr>
            <w:color w:val="0000E9"/>
            <w:u w:val="single" w:color="0000E9"/>
            <w:lang w:val="en-US" w:eastAsia="en-US"/>
          </w:rPr>
          <w:t>http://globalnews.ca/news/970531/school-board-speaks-out-on-child-pornography-case/</w:t>
        </w:r>
      </w:hyperlink>
    </w:p>
    <w:p w14:paraId="1E7F4D6B" w14:textId="77777777" w:rsidR="009C2277" w:rsidRDefault="00956BB5" w:rsidP="001F20E3">
      <w:pPr>
        <w:pStyle w:val="Bibliolist"/>
        <w:rPr>
          <w:lang w:val="en-US" w:eastAsia="en-US"/>
        </w:rPr>
      </w:pPr>
      <w:r>
        <w:t>Shariff, S. (November 15, 2013). Montreal teen says she regrets sexting with classmates. Radio Interview</w:t>
      </w:r>
      <w:r w:rsidR="00D133BC">
        <w:t xml:space="preserve"> </w:t>
      </w:r>
      <w:r>
        <w:t xml:space="preserve">with Mike Finnerty, CBC Daybreak. </w:t>
      </w:r>
      <w:hyperlink r:id="rId12" w:history="1">
        <w:r w:rsidRPr="00A1019F">
          <w:rPr>
            <w:color w:val="0000E9"/>
            <w:u w:val="single" w:color="0000E9"/>
            <w:lang w:val="en-US" w:eastAsia="en-US"/>
          </w:rPr>
          <w:t>http://www.cbc.ca/player/News/Canada/Montreal/Audio/ID/2418281519/</w:t>
        </w:r>
      </w:hyperlink>
      <w:r w:rsidR="00D133BC">
        <w:rPr>
          <w:color w:val="0000E9"/>
          <w:u w:val="single" w:color="0000E9"/>
          <w:lang w:val="en-US" w:eastAsia="en-US"/>
        </w:rPr>
        <w:t xml:space="preserve"> </w:t>
      </w:r>
      <w:hyperlink r:id="rId13" w:history="1">
        <w:r w:rsidRPr="00A1019F">
          <w:rPr>
            <w:color w:val="0000E9"/>
            <w:u w:val="single" w:color="0000E9"/>
            <w:lang w:val="en-US" w:eastAsia="en-US"/>
          </w:rPr>
          <w:t>http://www.cbc.ca/news/canada/montreal/montreal-teen-says-she-regrets-sexting-with-classmates-1.2428082</w:t>
        </w:r>
      </w:hyperlink>
    </w:p>
    <w:p w14:paraId="1DED9314" w14:textId="77777777" w:rsidR="009C2277" w:rsidRDefault="00023F72" w:rsidP="001F20E3">
      <w:pPr>
        <w:pStyle w:val="Bibliolist"/>
      </w:pPr>
      <w:r>
        <w:t xml:space="preserve">Shariff, S. (2013, October). </w:t>
      </w:r>
      <w:r w:rsidRPr="002B3AD1">
        <w:rPr>
          <w:i/>
        </w:rPr>
        <w:t xml:space="preserve">What are kids doing online and what are the legal ramifications? </w:t>
      </w:r>
      <w:r>
        <w:t xml:space="preserve">Radio Interview with Anne Legace Dowson, CJAD [Live </w:t>
      </w:r>
      <w:r w:rsidR="002C126A">
        <w:t>Radio I</w:t>
      </w:r>
      <w:r>
        <w:t>nterview].</w:t>
      </w:r>
    </w:p>
    <w:p w14:paraId="5774F2E4" w14:textId="77777777" w:rsidR="009C2277" w:rsidRDefault="00A2392A" w:rsidP="001F20E3">
      <w:pPr>
        <w:pStyle w:val="Bibliolist"/>
      </w:pPr>
      <w:r>
        <w:t xml:space="preserve">Shariff, S. (2013, September). </w:t>
      </w:r>
      <w:r w:rsidRPr="002B3AD1">
        <w:rPr>
          <w:i/>
        </w:rPr>
        <w:t>Will Quebec’s Proposed Charter of Values Increase Bullying in Schools?</w:t>
      </w:r>
      <w:r w:rsidR="00B47B4D">
        <w:rPr>
          <w:i/>
        </w:rPr>
        <w:t xml:space="preserve"> </w:t>
      </w:r>
      <w:r>
        <w:t>Radio</w:t>
      </w:r>
      <w:r w:rsidR="002E1E01">
        <w:t xml:space="preserve"> Interview with Tommy Schnurmacher</w:t>
      </w:r>
      <w:r>
        <w:t xml:space="preserve">, CJAD [Live </w:t>
      </w:r>
      <w:r w:rsidR="00557CFE">
        <w:t>Radio I</w:t>
      </w:r>
      <w:r>
        <w:t>nterview].</w:t>
      </w:r>
    </w:p>
    <w:p w14:paraId="07573064" w14:textId="77777777" w:rsidR="009C2277" w:rsidRDefault="00002D88" w:rsidP="001F20E3">
      <w:pPr>
        <w:pStyle w:val="Bibliolist"/>
      </w:pPr>
      <w:r>
        <w:t xml:space="preserve">Shariff, S. (2013, August). </w:t>
      </w:r>
      <w:r w:rsidR="000478C8">
        <w:t xml:space="preserve">Implications </w:t>
      </w:r>
      <w:r w:rsidR="000478C8" w:rsidRPr="000478C8">
        <w:rPr>
          <w:i/>
        </w:rPr>
        <w:t>of Cyber Safety Act</w:t>
      </w:r>
      <w:r w:rsidR="000478C8">
        <w:t>, Nova Scotia.[Taped Radio Interview with Allison Crawford].</w:t>
      </w:r>
      <w:r w:rsidR="0051044C">
        <w:t xml:space="preserve"> </w:t>
      </w:r>
      <w:r w:rsidR="0051044C" w:rsidRPr="0051044C">
        <w:rPr>
          <w:i/>
        </w:rPr>
        <w:t>The House, CBC Radio 2.</w:t>
      </w:r>
      <w:r w:rsidR="000478C8">
        <w:t xml:space="preserve"> </w:t>
      </w:r>
      <w:r w:rsidR="000478C8" w:rsidRPr="000478C8">
        <w:t>http://www.cbc.ca/thehouse/2013/08/03/this-week-on-the-house-8/</w:t>
      </w:r>
    </w:p>
    <w:p w14:paraId="7F7B31A3" w14:textId="77777777" w:rsidR="009C2277" w:rsidRDefault="00C43F31" w:rsidP="001F20E3">
      <w:pPr>
        <w:pStyle w:val="Bibliolist"/>
      </w:pPr>
      <w:r>
        <w:t xml:space="preserve">Shariff, S. (2013, August). Marketplace Tech. U.S.A. </w:t>
      </w:r>
      <w:r w:rsidR="002B3AD1">
        <w:t>Criminalizing Cyberbullying</w:t>
      </w:r>
      <w:r w:rsidR="002B3AD1">
        <w:br/>
      </w:r>
      <w:r>
        <w:t>[Taped</w:t>
      </w:r>
      <w:r w:rsidR="0051044C">
        <w:t xml:space="preserve"> Radio I</w:t>
      </w:r>
      <w:r>
        <w:t xml:space="preserve">nterview] with Ben Johnson. </w:t>
      </w:r>
      <w:r w:rsidRPr="000478C8">
        <w:t>http://www.marketplace.org/topics/tech/what-happens-when-you-make-cyberbullying-crime</w:t>
      </w:r>
      <w:r w:rsidR="002B3AD1">
        <w:t>.</w:t>
      </w:r>
      <w:r>
        <w:t xml:space="preserve"> </w:t>
      </w:r>
    </w:p>
    <w:p w14:paraId="1FE3CB62" w14:textId="77777777" w:rsidR="009C2277" w:rsidRDefault="00E22EA3" w:rsidP="001F20E3">
      <w:pPr>
        <w:pStyle w:val="Bibliolist"/>
      </w:pPr>
      <w:r>
        <w:t xml:space="preserve">Shariff, S. (2012, October). </w:t>
      </w:r>
      <w:r w:rsidRPr="00F16332">
        <w:rPr>
          <w:i/>
          <w:iCs/>
        </w:rPr>
        <w:t>CBC The National with Peter Mansbridg</w:t>
      </w:r>
      <w:r w:rsidR="002B3AD1">
        <w:rPr>
          <w:i/>
          <w:iCs/>
        </w:rPr>
        <w:t>e.</w:t>
      </w:r>
      <w:r>
        <w:t xml:space="preserve"> [</w:t>
      </w:r>
      <w:r w:rsidR="0063322B">
        <w:t xml:space="preserve">Taped Television </w:t>
      </w:r>
      <w:r>
        <w:t xml:space="preserve">Interview]. Reporter Ioanna Remeliotis. Aired on </w:t>
      </w:r>
      <w:r w:rsidR="00BB50E7">
        <w:t xml:space="preserve">provincial </w:t>
      </w:r>
      <w:r>
        <w:t>broadcasts nationally.</w:t>
      </w:r>
    </w:p>
    <w:p w14:paraId="308DC984" w14:textId="77777777" w:rsidR="009C2277" w:rsidRDefault="00841790" w:rsidP="001F20E3">
      <w:pPr>
        <w:pStyle w:val="Bibliolist"/>
      </w:pPr>
      <w:r>
        <w:t xml:space="preserve">Shariff S. (2012, October). Amanda Todd Case and Legal Issues. </w:t>
      </w:r>
      <w:r w:rsidRPr="008D118A">
        <w:rPr>
          <w:i/>
          <w:iCs/>
        </w:rPr>
        <w:t>Global Television,</w:t>
      </w:r>
      <w:r w:rsidR="0063322B">
        <w:t xml:space="preserve"> </w:t>
      </w:r>
      <w:r>
        <w:t>Montreal, with Jamie Orchard. [Live Television Interview].</w:t>
      </w:r>
    </w:p>
    <w:p w14:paraId="108703BA" w14:textId="77777777" w:rsidR="009C2277" w:rsidRDefault="00DE6AD1" w:rsidP="001F20E3">
      <w:pPr>
        <w:pStyle w:val="Bibliolist"/>
      </w:pPr>
      <w:r>
        <w:t>Shariff, S. (2012, October). Proposed National Strategy and Laws against Cyberbullying.</w:t>
      </w:r>
      <w:r w:rsidR="00B47B4D">
        <w:t xml:space="preserve"> </w:t>
      </w:r>
      <w:r w:rsidRPr="008D118A">
        <w:rPr>
          <w:i/>
          <w:iCs/>
        </w:rPr>
        <w:t>Homerun</w:t>
      </w:r>
      <w:r>
        <w:t xml:space="preserve">. </w:t>
      </w:r>
      <w:r w:rsidRPr="008D118A">
        <w:rPr>
          <w:i/>
          <w:iCs/>
        </w:rPr>
        <w:t>CBC Radio</w:t>
      </w:r>
      <w:r>
        <w:t>. [Live Radio Interview].</w:t>
      </w:r>
    </w:p>
    <w:p w14:paraId="62DEFFA4" w14:textId="77777777" w:rsidR="009C2277" w:rsidRDefault="0009377C" w:rsidP="001F20E3">
      <w:pPr>
        <w:pStyle w:val="Bibliolist"/>
      </w:pPr>
      <w:r>
        <w:t>Shariff, S. (2012, October). Cyberbullying</w:t>
      </w:r>
      <w:r w:rsidR="00B12728">
        <w:t>: The Supr</w:t>
      </w:r>
      <w:r w:rsidR="0063322B">
        <w:t>eme Court speaks, but</w:t>
      </w:r>
      <w:r w:rsidR="00B47B4D">
        <w:t xml:space="preserve"> </w:t>
      </w:r>
      <w:r w:rsidR="00B12728">
        <w:t>are parents listening?</w:t>
      </w:r>
      <w:r>
        <w:t xml:space="preserve">. Pod-cast interview with James Mennie. </w:t>
      </w:r>
      <w:r w:rsidRPr="004553BC">
        <w:rPr>
          <w:i/>
          <w:iCs/>
        </w:rPr>
        <w:t>The Gazette.</w:t>
      </w:r>
      <w:r>
        <w:t>[Live Phone Interview].</w:t>
      </w:r>
    </w:p>
    <w:p w14:paraId="0E10DE72" w14:textId="77777777" w:rsidR="009C2277" w:rsidRDefault="004553BC" w:rsidP="001F20E3">
      <w:pPr>
        <w:pStyle w:val="Bibliolist"/>
      </w:pPr>
      <w:r>
        <w:t xml:space="preserve">Shariff, S. (2012, September 4). Cyberbullying Live On-line Blog. </w:t>
      </w:r>
      <w:r w:rsidRPr="004553BC">
        <w:rPr>
          <w:i/>
          <w:iCs/>
        </w:rPr>
        <w:t>Global News</w:t>
      </w:r>
      <w:r>
        <w:t xml:space="preserve">. </w:t>
      </w:r>
    </w:p>
    <w:p w14:paraId="03E2FAD6" w14:textId="77777777" w:rsidR="009C2277" w:rsidRDefault="00232B48" w:rsidP="001F20E3">
      <w:pPr>
        <w:pStyle w:val="Bibliolist"/>
      </w:pPr>
      <w:r>
        <w:t xml:space="preserve">Shariff, S. (2012, May 30). Cyberbullying: Issues and Concerns. </w:t>
      </w:r>
      <w:r w:rsidRPr="008D118A">
        <w:rPr>
          <w:i/>
          <w:iCs/>
        </w:rPr>
        <w:t>Connect with Mark Kelly.CBC National Live Television Broadcast</w:t>
      </w:r>
      <w:r w:rsidR="001521B5">
        <w:t xml:space="preserve"> [Live Television Interview]</w:t>
      </w:r>
      <w:r>
        <w:t xml:space="preserve">. </w:t>
      </w:r>
    </w:p>
    <w:p w14:paraId="4744DB29" w14:textId="77777777" w:rsidR="009C2277" w:rsidRDefault="00222CAF" w:rsidP="001F20E3">
      <w:pPr>
        <w:pStyle w:val="Bibliolist"/>
      </w:pPr>
      <w:r>
        <w:lastRenderedPageBreak/>
        <w:t>Shariff, S. (2012, January 27). SiriusXM’s Doctor Radio, Child</w:t>
      </w:r>
      <w:r w:rsidR="0063322B">
        <w:t xml:space="preserve"> Psychology and Parenting Show</w:t>
      </w:r>
      <w:r w:rsidR="00B47B4D">
        <w:t xml:space="preserve"> </w:t>
      </w:r>
      <w:r>
        <w:t>with Alexandra Barzvi, Ph.D. and Lori Evans, Ph.D. (affi</w:t>
      </w:r>
      <w:r w:rsidR="0063322B">
        <w:t>liated with NYU Child Study</w:t>
      </w:r>
      <w:r w:rsidR="00B47B4D">
        <w:t xml:space="preserve"> </w:t>
      </w:r>
      <w:r>
        <w:t xml:space="preserve">Centre in New York). </w:t>
      </w:r>
      <w:hyperlink r:id="rId14" w:history="1">
        <w:r w:rsidR="00B47B4D" w:rsidRPr="00351991">
          <w:rPr>
            <w:rStyle w:val="Hyperlink"/>
            <w:rFonts w:cs="Arial"/>
          </w:rPr>
          <w:t>www.siriusxm.com/doctorradio</w:t>
        </w:r>
      </w:hyperlink>
      <w:r>
        <w:t xml:space="preserve">. </w:t>
      </w:r>
    </w:p>
    <w:p w14:paraId="718DE1F5" w14:textId="77777777" w:rsidR="009C2277" w:rsidRDefault="00DB67F6" w:rsidP="001F20E3">
      <w:pPr>
        <w:pStyle w:val="Bibliolist"/>
      </w:pPr>
      <w:r>
        <w:t>Shariff, S. (2011, December 5). Radio Interview on Maritime Mornin</w:t>
      </w:r>
      <w:r w:rsidR="0063322B">
        <w:t>g with Jordi Morgan on</w:t>
      </w:r>
      <w:r w:rsidR="0063322B">
        <w:br/>
      </w:r>
      <w:r>
        <w:t>News 95.7, Halifax. [Radio Broadcast].</w:t>
      </w:r>
    </w:p>
    <w:p w14:paraId="24803F0A" w14:textId="77777777" w:rsidR="009C2277" w:rsidRDefault="001B060D" w:rsidP="001F20E3">
      <w:pPr>
        <w:pStyle w:val="Bibliolist"/>
      </w:pPr>
      <w:r>
        <w:t xml:space="preserve">Shariff, S. (2011, November 10). Special Report on Cyberbullying. CTV News. Maya Johnson. </w:t>
      </w:r>
      <w:r w:rsidRPr="001B060D">
        <w:t>http://montreal.ctv.ca/servlet/an/local/CTVNews/20111108/mtl_special_report_cyber_bullying_111108/20111110/?hub=MontrealHome</w:t>
      </w:r>
      <w:r>
        <w:t>. [Television Broadcast].</w:t>
      </w:r>
    </w:p>
    <w:p w14:paraId="6583E4DF" w14:textId="77777777" w:rsidR="009C2277" w:rsidRDefault="00A514E0" w:rsidP="001F20E3">
      <w:pPr>
        <w:pStyle w:val="Bibliolist"/>
      </w:pPr>
      <w:r w:rsidRPr="001F2FEE">
        <w:t>Shariff, S. (2011, October, 27). The Scourge of Bullying.</w:t>
      </w:r>
      <w:r w:rsidR="00F90916">
        <w:t xml:space="preserve"> </w:t>
      </w:r>
      <w:r w:rsidR="00F90916" w:rsidRPr="009C2277">
        <w:t>Al Jazeera.</w:t>
      </w:r>
      <w:r w:rsidRPr="009C2277">
        <w:t xml:space="preserve"> http://stream.aljazeera.com/ </w:t>
      </w:r>
      <w:r w:rsidR="00BD2BFE" w:rsidRPr="009C2277">
        <w:t xml:space="preserve">http://www.youtube.com/watch?v=87youwuyw0Y&amp;feature=player_embedded. </w:t>
      </w:r>
      <w:r w:rsidR="0063322B" w:rsidRPr="009C2277">
        <w:br/>
      </w:r>
      <w:r w:rsidR="00BD2BFE" w:rsidRPr="001F2FEE">
        <w:t>[Television and</w:t>
      </w:r>
      <w:r w:rsidR="001B060D" w:rsidRPr="001F2FEE">
        <w:t xml:space="preserve"> </w:t>
      </w:r>
      <w:r w:rsidR="00BD2BFE" w:rsidRPr="001F2FEE">
        <w:t>Web broadcast].</w:t>
      </w:r>
    </w:p>
    <w:p w14:paraId="0E48B792" w14:textId="77777777" w:rsidR="009C2277" w:rsidRDefault="00D37948" w:rsidP="001F20E3">
      <w:pPr>
        <w:pStyle w:val="Bibliolist"/>
      </w:pPr>
      <w:r>
        <w:t>Shariff, S. (2011, May 19). CBC Home Run. Launch of Definetheline.ca.</w:t>
      </w:r>
    </w:p>
    <w:p w14:paraId="084287F9" w14:textId="77777777" w:rsidR="009C2277" w:rsidRDefault="00532785" w:rsidP="001F20E3">
      <w:pPr>
        <w:pStyle w:val="Bibliolist"/>
      </w:pPr>
      <w:r>
        <w:t>Shariff, S. (2011, April 7). Interview with Sue Smith on CBC Home Run. [Radio Broadcast].</w:t>
      </w:r>
      <w:r w:rsidR="0063322B">
        <w:t xml:space="preserve"> </w:t>
      </w:r>
      <w:r>
        <w:t>Analysis of Quebec Teachers Federation CROP Poll on Increase in Cyber-bullying</w:t>
      </w:r>
      <w:r w:rsidR="0063322B">
        <w:t xml:space="preserve"> </w:t>
      </w:r>
      <w:r>
        <w:t xml:space="preserve">Against Teachers. </w:t>
      </w:r>
    </w:p>
    <w:p w14:paraId="3C66F07A" w14:textId="77777777" w:rsidR="009C2277" w:rsidRDefault="00532785" w:rsidP="001F20E3">
      <w:pPr>
        <w:pStyle w:val="Bibliolist"/>
        <w:rPr>
          <w:rFonts w:cs="Times New Roman"/>
          <w:sz w:val="20"/>
          <w:szCs w:val="20"/>
        </w:rPr>
      </w:pPr>
      <w:r>
        <w:t>Shariff, S. (2011, April 4). Interview with Richard Brown on Cyber-bullying: What can be done?</w:t>
      </w:r>
      <w:r w:rsidR="00B47B4D">
        <w:t xml:space="preserve"> </w:t>
      </w:r>
      <w:r>
        <w:t>The afternoon news with Richard Brown. [Radio Broadcast].</w:t>
      </w:r>
      <w:r w:rsidRPr="00C11F89">
        <w:rPr>
          <w:sz w:val="20"/>
          <w:szCs w:val="20"/>
        </w:rPr>
        <w:t xml:space="preserve"> </w:t>
      </w:r>
      <w:hyperlink r:id="rId15" w:history="1">
        <w:r w:rsidR="00B47B4D" w:rsidRPr="00351991">
          <w:rPr>
            <w:rStyle w:val="Hyperlink"/>
            <w:sz w:val="20"/>
            <w:szCs w:val="20"/>
          </w:rPr>
          <w:t>http://www.newstalk650.com/afternoon-news</w:t>
        </w:r>
      </w:hyperlink>
      <w:r w:rsidR="00A514E0">
        <w:rPr>
          <w:rFonts w:cs="Times New Roman"/>
          <w:sz w:val="20"/>
          <w:szCs w:val="20"/>
        </w:rPr>
        <w:t>.</w:t>
      </w:r>
    </w:p>
    <w:p w14:paraId="1253AAD8" w14:textId="77777777" w:rsidR="009C2277" w:rsidRDefault="00532785" w:rsidP="001F20E3">
      <w:pPr>
        <w:pStyle w:val="Bibliolist"/>
      </w:pPr>
      <w:r w:rsidRPr="003610D7">
        <w:t>Shariff, S. (2010, November). Interview with Stephan Giroux regarding on-line threats and the law.</w:t>
      </w:r>
      <w:r>
        <w:t xml:space="preserve"> [Television broadcast].  </w:t>
      </w:r>
      <w:r w:rsidRPr="008B0407">
        <w:rPr>
          <w:i/>
          <w:iCs/>
        </w:rPr>
        <w:t>C</w:t>
      </w:r>
      <w:r>
        <w:rPr>
          <w:i/>
          <w:iCs/>
        </w:rPr>
        <w:t xml:space="preserve">TV </w:t>
      </w:r>
      <w:r w:rsidRPr="008B0407">
        <w:rPr>
          <w:i/>
          <w:iCs/>
        </w:rPr>
        <w:t>News</w:t>
      </w:r>
      <w:r>
        <w:t>.</w:t>
      </w:r>
      <w:r w:rsidR="00B47B4D">
        <w:t xml:space="preserve"> </w:t>
      </w:r>
      <w:r w:rsidRPr="003610D7">
        <w:t>http://montreal.ctv.ca/servlet/an/local/CTVNews/20101006/mtl_abitbol_101006/20101006/?hub=MontrealHome.</w:t>
      </w:r>
    </w:p>
    <w:p w14:paraId="28F28078" w14:textId="77777777" w:rsidR="009C2277" w:rsidRDefault="008D1579" w:rsidP="001F20E3">
      <w:pPr>
        <w:pStyle w:val="Bibliolist"/>
      </w:pPr>
      <w:r>
        <w:t xml:space="preserve">Shariff, S. (March, 2009). Keynote. Cyber-bullying Advice for Stakeholders. Live web-cast and Interview on “Ask Katie Koestner.” </w:t>
      </w:r>
      <w:r>
        <w:rPr>
          <w:i/>
          <w:iCs/>
        </w:rPr>
        <w:t xml:space="preserve">Reach to Wellness" </w:t>
      </w:r>
      <w:r>
        <w:t>w</w:t>
      </w:r>
      <w:r w:rsidRPr="004D1433">
        <w:t xml:space="preserve">ww.campusoutreachservices.com </w:t>
      </w:r>
    </w:p>
    <w:p w14:paraId="30A0D0E3" w14:textId="2ECDD1B3" w:rsidR="00532785" w:rsidRDefault="00532785" w:rsidP="001F20E3">
      <w:pPr>
        <w:pStyle w:val="Bibliolist"/>
      </w:pPr>
      <w:r>
        <w:t xml:space="preserve">Shariff, S. (2008, November). Interview on social networking and anti-authority expression. </w:t>
      </w:r>
      <w:r>
        <w:rPr>
          <w:i/>
          <w:iCs/>
        </w:rPr>
        <w:t>The Current</w:t>
      </w:r>
      <w:r>
        <w:t xml:space="preserve"> with Anna Maria Tremonte. [Radio broadcast]. CBC Radio. </w:t>
      </w:r>
    </w:p>
    <w:p w14:paraId="334C093F" w14:textId="77777777" w:rsidR="009C2277" w:rsidRDefault="00532785" w:rsidP="001F20E3">
      <w:pPr>
        <w:pStyle w:val="Bibliolist"/>
      </w:pPr>
      <w:r>
        <w:t>Shariff, S. (2008, July). Interview on Canadian Teacher</w:t>
      </w:r>
      <w:r>
        <w:rPr>
          <w:b/>
          <w:bCs/>
          <w:sz w:val="20"/>
          <w:szCs w:val="20"/>
        </w:rPr>
        <w:t>’</w:t>
      </w:r>
      <w:r>
        <w:t>s Federati</w:t>
      </w:r>
      <w:r w:rsidR="00B47B4D">
        <w:t xml:space="preserve">on resolution on criminalizing </w:t>
      </w:r>
      <w:r>
        <w:t xml:space="preserve">cyber-bullying.  CTV Evening News with Lloyd Robertson. Interviewed by Genevieve Beauchemin. [Television broadcast]. CTV Television. </w:t>
      </w:r>
    </w:p>
    <w:p w14:paraId="2ACAB54B" w14:textId="7A373729" w:rsidR="00532785" w:rsidRDefault="00532785" w:rsidP="001F20E3">
      <w:pPr>
        <w:pStyle w:val="Bibliolist"/>
      </w:pPr>
      <w:r>
        <w:t xml:space="preserve">Shariff, S. (2008, June). Interview on Cyber-bullying book launch at McGill. Interviewed by Anne Marie-Legasse. CBC Noon Hour. [Radio broadcast]. CBC Radio.  </w:t>
      </w:r>
    </w:p>
    <w:p w14:paraId="43C3F6A2" w14:textId="75737034" w:rsidR="00532785" w:rsidRDefault="00532785" w:rsidP="001F20E3">
      <w:pPr>
        <w:pStyle w:val="Bibliolist"/>
      </w:pPr>
      <w:r>
        <w:t xml:space="preserve">Shariff, S. (2008, January). Joint interview with David Berenbaum, Executive Director of The Quebec English School Boards Association on Cyber-bullying task force and research in Quebec. Quebec A.M. Tim Belford and Susan Campbell. [Radio broadcast]. CBC Radio. </w:t>
      </w:r>
    </w:p>
    <w:p w14:paraId="250364E5" w14:textId="68A46DAE" w:rsidR="00532785" w:rsidRDefault="00532785" w:rsidP="001F20E3">
      <w:pPr>
        <w:pStyle w:val="Bibliolist"/>
      </w:pPr>
      <w:r>
        <w:t xml:space="preserve">Shariff, S. (2008, January). Interview on Cyber-bullying. Evening show with Jim Duff. </w:t>
      </w:r>
      <w:r w:rsidR="004079BA">
        <w:t>[</w:t>
      </w:r>
      <w:r>
        <w:t xml:space="preserve">Radio broadcast]. Radio 940. </w:t>
      </w:r>
    </w:p>
    <w:p w14:paraId="19468F55" w14:textId="4DE2FE09" w:rsidR="00532785" w:rsidRDefault="00532785" w:rsidP="001F20E3">
      <w:pPr>
        <w:pStyle w:val="Bibliolist"/>
      </w:pPr>
      <w:r>
        <w:lastRenderedPageBreak/>
        <w:t>Shariff, S. (2007, November). Interview on Cyber-bullying. M</w:t>
      </w:r>
      <w:r w:rsidR="0063322B">
        <w:t>orning show with Tony Johnston.</w:t>
      </w:r>
      <w:r>
        <w:rPr>
          <w:i/>
          <w:iCs/>
        </w:rPr>
        <w:t xml:space="preserve"> World Radio Switzerland.[INT]. </w:t>
      </w:r>
    </w:p>
    <w:p w14:paraId="5E14CC97" w14:textId="77777777" w:rsidR="009C2277" w:rsidRDefault="00532785" w:rsidP="001F20E3">
      <w:pPr>
        <w:pStyle w:val="Bibliolist"/>
      </w:pPr>
      <w:r>
        <w:t xml:space="preserve">Shariff, S. (2007, May). Interview on schools right to intervene on Facebook. </w:t>
      </w:r>
      <w:r>
        <w:rPr>
          <w:i/>
          <w:iCs/>
        </w:rPr>
        <w:t>The Current</w:t>
      </w:r>
      <w:r>
        <w:t xml:space="preserve"> with Gillian Finlay [standing in for Anna Maria Tremonte].[Radio broadcast]. CBC Radio. </w:t>
      </w:r>
    </w:p>
    <w:p w14:paraId="47723532" w14:textId="070B785A" w:rsidR="00532785" w:rsidRDefault="00532785" w:rsidP="001F20E3">
      <w:pPr>
        <w:pStyle w:val="Bibliolist"/>
      </w:pPr>
      <w:r>
        <w:t xml:space="preserve">Shariff, S. (2007, May). Interview on Cyber-bullying. </w:t>
      </w:r>
      <w:r>
        <w:rPr>
          <w:i/>
          <w:iCs/>
        </w:rPr>
        <w:t>CTV News</w:t>
      </w:r>
      <w:r>
        <w:t xml:space="preserve">, Maya Johnson, [Television broadcast]. CTV Television. </w:t>
      </w:r>
    </w:p>
    <w:p w14:paraId="2AFC9AF9" w14:textId="77777777" w:rsidR="009C2277" w:rsidRDefault="00532785" w:rsidP="001F20E3">
      <w:pPr>
        <w:pStyle w:val="Bibliolist"/>
      </w:pPr>
      <w:r>
        <w:t xml:space="preserve">Shariff, S. (2007, March). Sultani human rights complaint on bullying in BC. </w:t>
      </w:r>
      <w:r>
        <w:rPr>
          <w:i/>
          <w:iCs/>
        </w:rPr>
        <w:t xml:space="preserve">Montreal Today </w:t>
      </w:r>
      <w:r>
        <w:t xml:space="preserve">with Joe Cannon. [Radio broadcast]. Radio 940. </w:t>
      </w:r>
    </w:p>
    <w:p w14:paraId="676CCEBC" w14:textId="5EF9AA06" w:rsidR="00532785" w:rsidRDefault="00532785" w:rsidP="001F20E3">
      <w:pPr>
        <w:pStyle w:val="Bibliolist"/>
      </w:pPr>
      <w:r>
        <w:t xml:space="preserve">Shariff, S. (2007, February). “Canadian ordinance viewed as anti-Muslim.” </w:t>
      </w:r>
      <w:r>
        <w:rPr>
          <w:i/>
          <w:iCs/>
        </w:rPr>
        <w:t>The Glenn Beck Show</w:t>
      </w:r>
      <w:r>
        <w:t xml:space="preserve"> [Television broadcast]. New York: CNN. </w:t>
      </w:r>
    </w:p>
    <w:p w14:paraId="0E671165" w14:textId="77777777" w:rsidR="009C2277" w:rsidRDefault="00532785" w:rsidP="001F20E3">
      <w:pPr>
        <w:pStyle w:val="Bibliolist"/>
      </w:pPr>
      <w:r>
        <w:t xml:space="preserve">Shariff, S. (2007, January). Cyber-bullying. </w:t>
      </w:r>
      <w:r>
        <w:rPr>
          <w:i/>
          <w:iCs/>
        </w:rPr>
        <w:t>Kevin and Trudy Show</w:t>
      </w:r>
      <w:r>
        <w:t xml:space="preserve"> [Radio broadcast]. Montréal,  Québec, Canada: CJAD.  </w:t>
      </w:r>
    </w:p>
    <w:p w14:paraId="2B229DA8" w14:textId="77777777" w:rsidR="009C2277" w:rsidRPr="009C2277" w:rsidRDefault="00532785" w:rsidP="001F20E3">
      <w:pPr>
        <w:pStyle w:val="Bibliolist"/>
      </w:pPr>
      <w:r>
        <w:t xml:space="preserve">Shariff, S. (2007, January). Reasonable accommodation &amp; racism in Quebec. </w:t>
      </w:r>
      <w:r>
        <w:rPr>
          <w:i/>
          <w:iCs/>
        </w:rPr>
        <w:t xml:space="preserve">CTV National News </w:t>
      </w:r>
      <w:r>
        <w:t>with Lloyd Robertson [interviewed for</w:t>
      </w:r>
      <w:r w:rsidR="00B47B4D">
        <w:t xml:space="preserve"> </w:t>
      </w:r>
      <w:r>
        <w:t xml:space="preserve">Television broadcast]. </w:t>
      </w:r>
      <w:r w:rsidRPr="00B47B4D">
        <w:t xml:space="preserve">Genevieve Beauchemin, Reporter.  </w:t>
      </w:r>
      <w:r w:rsidRPr="009C2277">
        <w:t xml:space="preserve">Montréal, Québec, Canada: CTV.  </w:t>
      </w:r>
    </w:p>
    <w:p w14:paraId="2AB6BE2B" w14:textId="5C90E54F" w:rsidR="009C2277" w:rsidRPr="009C2277" w:rsidRDefault="00532785" w:rsidP="001F20E3">
      <w:pPr>
        <w:pStyle w:val="Bibliolist"/>
      </w:pPr>
      <w:r>
        <w:t xml:space="preserve">Shariff, S. (2006, October 24). Cyber-bullying: Bullies moving from lunch rooms to chat rooms. </w:t>
      </w:r>
      <w:r>
        <w:rPr>
          <w:i/>
          <w:iCs/>
        </w:rPr>
        <w:t>Home Run</w:t>
      </w:r>
      <w:r>
        <w:t xml:space="preserve"> [Radio broadcast]. Tania Birkbeck, Reporter. </w:t>
      </w:r>
      <w:r w:rsidRPr="009C2277">
        <w:t xml:space="preserve">Montréal, Québec, Canada: CBC Radio.  </w:t>
      </w:r>
    </w:p>
    <w:p w14:paraId="3E1264AF" w14:textId="6A07077A" w:rsidR="00532785" w:rsidRDefault="00532785" w:rsidP="001F20E3">
      <w:pPr>
        <w:pStyle w:val="Bibliolist"/>
      </w:pPr>
      <w:r>
        <w:t>Shariff, S. (2006, September).</w:t>
      </w:r>
      <w:r w:rsidR="00B47B4D">
        <w:t xml:space="preserve"> </w:t>
      </w:r>
      <w:r>
        <w:t xml:space="preserve">“Better school playgrounds make less bullying.” </w:t>
      </w:r>
    </w:p>
    <w:p w14:paraId="62AD74E6" w14:textId="77777777" w:rsidR="00532785" w:rsidRDefault="00532785" w:rsidP="001F20E3">
      <w:pPr>
        <w:pStyle w:val="Bibliolist"/>
      </w:pPr>
      <w:r>
        <w:rPr>
          <w:i/>
          <w:iCs/>
        </w:rPr>
        <w:t>Radio News</w:t>
      </w:r>
      <w:r>
        <w:t xml:space="preserve"> [Radio broadcast]. Tania Birkbeck, Reporter. Montréal, Québec, Canada: CBC. </w:t>
      </w:r>
    </w:p>
    <w:p w14:paraId="0420AC40" w14:textId="77777777" w:rsidR="009C2277" w:rsidRDefault="00532785" w:rsidP="001F20E3">
      <w:pPr>
        <w:pStyle w:val="Bibliolist"/>
      </w:pPr>
      <w:r>
        <w:t xml:space="preserve">Shariff, S. (2006, May). Cyber-bullying. </w:t>
      </w:r>
      <w:r>
        <w:rPr>
          <w:i/>
          <w:iCs/>
        </w:rPr>
        <w:t>Radio Noon Montreal</w:t>
      </w:r>
      <w:r>
        <w:t xml:space="preserve"> with Ann Legace. </w:t>
      </w:r>
      <w:r w:rsidR="008112DB">
        <w:t>[</w:t>
      </w:r>
      <w:r>
        <w:t xml:space="preserve">Radio broadcast].  Montréal, Québec, Canada: Montreal, Canada: CBC. </w:t>
      </w:r>
    </w:p>
    <w:p w14:paraId="2BC9954C" w14:textId="3FAA5236" w:rsidR="00532785" w:rsidRDefault="00532785" w:rsidP="001F20E3">
      <w:pPr>
        <w:pStyle w:val="Bibliolist"/>
      </w:pPr>
      <w:r>
        <w:t xml:space="preserve">Shariff, S. (2006, April).  Cyber-bullying, with Amanda Jelowicki, Reporter. [Television broadcast].  Montreal, Canada: Global TV. </w:t>
      </w:r>
    </w:p>
    <w:p w14:paraId="3785D1B3" w14:textId="1DBBE6D8" w:rsidR="00532785" w:rsidRDefault="00532785" w:rsidP="001F20E3">
      <w:pPr>
        <w:pStyle w:val="Bibliolist"/>
      </w:pPr>
      <w:r>
        <w:t xml:space="preserve">Shariff, S. (2006, February). What is cyber-bullying? </w:t>
      </w:r>
      <w:r>
        <w:rPr>
          <w:i/>
          <w:iCs/>
        </w:rPr>
        <w:t>Roy Green Radio Talk Show</w:t>
      </w:r>
      <w:r w:rsidR="00B47B4D">
        <w:rPr>
          <w:i/>
          <w:iCs/>
        </w:rPr>
        <w:t xml:space="preserve"> </w:t>
      </w:r>
      <w:r>
        <w:t xml:space="preserve">[Radio broadcast].  Hamilton, Ontario, Canada: CHMLAM.  </w:t>
      </w:r>
    </w:p>
    <w:p w14:paraId="28859AAC" w14:textId="0E8EF78F" w:rsidR="00532785" w:rsidRDefault="00532785" w:rsidP="001F20E3">
      <w:pPr>
        <w:pStyle w:val="Bibliolist"/>
      </w:pPr>
      <w:r>
        <w:t xml:space="preserve">Shariff, S. (2006, February). Cyber-bullying and youth. </w:t>
      </w:r>
      <w:r>
        <w:rPr>
          <w:i/>
          <w:iCs/>
        </w:rPr>
        <w:t>David Kurton Show</w:t>
      </w:r>
      <w:r>
        <w:t xml:space="preserve"> [Radio broadcast].  Saskatoon, Saskatchewan, Canada: CKLM. </w:t>
      </w:r>
    </w:p>
    <w:p w14:paraId="6254E47C" w14:textId="569F9642" w:rsidR="00532785" w:rsidRDefault="00852D51" w:rsidP="001F20E3">
      <w:pPr>
        <w:pStyle w:val="Bibliolist"/>
      </w:pPr>
      <w:r>
        <w:t>S</w:t>
      </w:r>
      <w:r w:rsidR="00532785">
        <w:t xml:space="preserve">hariff, S. (2006, February). Cyber-bullying: Schools and parents. Christine Jerome, Producer. [Radio broadcast]. Kanawage and West Island Montreal, Quebec. CKRK103.7FM. </w:t>
      </w:r>
    </w:p>
    <w:p w14:paraId="712DC653" w14:textId="28C365E9" w:rsidR="00532785" w:rsidRDefault="00532785" w:rsidP="001F20E3">
      <w:pPr>
        <w:pStyle w:val="Bibliolist"/>
      </w:pPr>
      <w:r>
        <w:t xml:space="preserve">Shariff, S. (2006, February). “You’ve got email!”, Cyber-bullying. </w:t>
      </w:r>
      <w:r>
        <w:rPr>
          <w:i/>
          <w:iCs/>
        </w:rPr>
        <w:t>6 o’clock News</w:t>
      </w:r>
      <w:r>
        <w:t xml:space="preserve">, Amanda Jelowicki, Reporter, [Television broadcast]. Montréal, Québec, Canada: Global Television. </w:t>
      </w:r>
    </w:p>
    <w:p w14:paraId="716224EE" w14:textId="77777777" w:rsidR="009C2277" w:rsidRDefault="00532785" w:rsidP="001F20E3">
      <w:pPr>
        <w:pStyle w:val="Bibliolist"/>
      </w:pPr>
      <w:r>
        <w:lastRenderedPageBreak/>
        <w:t xml:space="preserve">Shariff, S. (2005, February). Cyber-bullying. </w:t>
      </w:r>
      <w:r>
        <w:rPr>
          <w:i/>
          <w:iCs/>
        </w:rPr>
        <w:t>The Egypt Show</w:t>
      </w:r>
      <w:r>
        <w:t xml:space="preserve"> [Television broadcast]. Christine Zacklama, Reporter, Montréal, Québec, Canada: Global Television. </w:t>
      </w:r>
    </w:p>
    <w:p w14:paraId="4E182673" w14:textId="408F1F1D" w:rsidR="00532785" w:rsidRDefault="00532785" w:rsidP="001F20E3">
      <w:pPr>
        <w:pStyle w:val="Bibliolist"/>
      </w:pPr>
      <w:r>
        <w:t xml:space="preserve">Shariff, S. (2005, February). Cyber-bullying. </w:t>
      </w:r>
      <w:r>
        <w:rPr>
          <w:i/>
          <w:iCs/>
        </w:rPr>
        <w:t>The Morning Show</w:t>
      </w:r>
      <w:r>
        <w:t>, Tracy McKee, [Television broadcast]. Montréal, Québec, Canada: Global Television.</w:t>
      </w:r>
    </w:p>
    <w:p w14:paraId="32A038C7" w14:textId="71E7C3C9" w:rsidR="00532785" w:rsidRPr="009C2277" w:rsidRDefault="00532785" w:rsidP="001F20E3">
      <w:pPr>
        <w:pStyle w:val="Bibliolist"/>
      </w:pPr>
      <w:r>
        <w:t xml:space="preserve">Shariff, S. (2005, February). Cyber-bullying. </w:t>
      </w:r>
      <w:r>
        <w:rPr>
          <w:i/>
          <w:iCs/>
        </w:rPr>
        <w:t>Interview on Evening News</w:t>
      </w:r>
      <w:r>
        <w:t xml:space="preserve">, Amanda Jelowicki, [Television broadcast]. Montréal, Québec, Canada: Global Television. Shariff, S. (2004, August). Moral education in schools. </w:t>
      </w:r>
      <w:r>
        <w:rPr>
          <w:i/>
          <w:iCs/>
        </w:rPr>
        <w:t>The Current</w:t>
      </w:r>
      <w:r>
        <w:t xml:space="preserve">, Jane Moss, Reporter, [Interviewed for Radio broadcast]. </w:t>
      </w:r>
      <w:r w:rsidRPr="009C2277">
        <w:t xml:space="preserve">Montréal, Québec, Canada: CBC Radio.  </w:t>
      </w:r>
    </w:p>
    <w:p w14:paraId="5EBB5D74" w14:textId="634EF2B3" w:rsidR="00532785" w:rsidRDefault="00532785" w:rsidP="001F20E3">
      <w:pPr>
        <w:pStyle w:val="Bibliolist"/>
      </w:pPr>
      <w:r>
        <w:t xml:space="preserve">Shariff, S. (2002, September 5). Do anti-bullying programs work? </w:t>
      </w:r>
      <w:r>
        <w:rPr>
          <w:i/>
          <w:iCs/>
        </w:rPr>
        <w:t xml:space="preserve">British Columbia </w:t>
      </w:r>
      <w:r>
        <w:t xml:space="preserve">Almanac with Mark Forsythe [Radio broadcast]. Vancouver, British Columbia, Canada: CBC Radio. </w:t>
      </w:r>
    </w:p>
    <w:p w14:paraId="0A146422" w14:textId="77777777" w:rsidR="009C2277" w:rsidRDefault="00532785" w:rsidP="001F20E3">
      <w:pPr>
        <w:pStyle w:val="Bibliolist"/>
      </w:pPr>
      <w:r>
        <w:t xml:space="preserve">Shariff, S. &amp; LaRocque, L. (2001). Results of research on anti-violence policies. </w:t>
      </w:r>
      <w:r w:rsidR="00DF3E5F">
        <w:rPr>
          <w:i/>
          <w:iCs/>
        </w:rPr>
        <w:t xml:space="preserve">The Bill Good </w:t>
      </w:r>
      <w:r>
        <w:rPr>
          <w:i/>
          <w:iCs/>
        </w:rPr>
        <w:t>Radio Talk Show</w:t>
      </w:r>
      <w:r>
        <w:t xml:space="preserve"> [Radio broadcast]. Vancouver, British Columbia, </w:t>
      </w:r>
      <w:r w:rsidRPr="00D133BC">
        <w:t xml:space="preserve">Canada: CKNW. </w:t>
      </w:r>
    </w:p>
    <w:p w14:paraId="2688119D" w14:textId="77777777" w:rsidR="009C2277" w:rsidRDefault="00727655" w:rsidP="00862403">
      <w:pPr>
        <w:pStyle w:val="2CVTitle2ndlevel"/>
      </w:pPr>
      <w:r w:rsidRPr="00727655">
        <w:t>Documentary</w:t>
      </w:r>
      <w:r w:rsidR="00A64D33">
        <w:t xml:space="preserve"> and Educational</w:t>
      </w:r>
      <w:r w:rsidRPr="00727655">
        <w:t xml:space="preserve"> Videos</w:t>
      </w:r>
    </w:p>
    <w:p w14:paraId="413B853B" w14:textId="77777777" w:rsidR="009C2277" w:rsidRDefault="00727655" w:rsidP="001F20E3">
      <w:pPr>
        <w:pStyle w:val="Bibliolist"/>
        <w:rPr>
          <w:b/>
        </w:rPr>
      </w:pPr>
      <w:r>
        <w:t xml:space="preserve">Shariff S. </w:t>
      </w:r>
      <w:r w:rsidR="00F01842">
        <w:t xml:space="preserve">(2012) </w:t>
      </w:r>
      <w:r>
        <w:t>Stories of Cyberbullying. Native Co</w:t>
      </w:r>
      <w:r w:rsidR="00B946AF">
        <w:t xml:space="preserve">unselling Services of Alberta. </w:t>
      </w:r>
      <w:r>
        <w:t>BearPaw Media Prod</w:t>
      </w:r>
      <w:r w:rsidR="000F33B9">
        <w:t xml:space="preserve">uctions. </w:t>
      </w:r>
      <w:r w:rsidR="000F33B9" w:rsidRPr="00D44476">
        <w:rPr>
          <w:b/>
        </w:rPr>
        <w:t>Award Winning Documentary.</w:t>
      </w:r>
    </w:p>
    <w:p w14:paraId="0BF4C295" w14:textId="7FF7015B" w:rsidR="009C2277" w:rsidRPr="001F20E3" w:rsidRDefault="00A64D33" w:rsidP="001F20E3">
      <w:pPr>
        <w:pStyle w:val="Bibliolist"/>
      </w:pPr>
      <w:r>
        <w:t xml:space="preserve">Shariff, S. </w:t>
      </w:r>
      <w:r w:rsidR="000C1EBA">
        <w:t>as Producer</w:t>
      </w:r>
      <w:r w:rsidR="00F01842">
        <w:t xml:space="preserve"> (2012)</w:t>
      </w:r>
      <w:r w:rsidR="000C1EBA">
        <w:t xml:space="preserve">, </w:t>
      </w:r>
      <w:r>
        <w:t>with Define the Line team and Tolerance Caravan: Video-Vignettes for Use in Classroom Discussions of Cyberbullying.</w:t>
      </w:r>
      <w:r w:rsidR="007F63DC">
        <w:t xml:space="preserve"> See About Us, Resources, </w:t>
      </w:r>
      <w:r w:rsidR="007F63DC" w:rsidRPr="004C0927">
        <w:t>www.definetheline.ca</w:t>
      </w:r>
      <w:r w:rsidR="007F63DC">
        <w:t xml:space="preserve">. </w:t>
      </w:r>
      <w:r w:rsidR="001F20E3">
        <w:br/>
      </w:r>
      <w:r w:rsidRPr="001F20E3">
        <w:t>The New Girl</w:t>
      </w:r>
      <w:r w:rsidR="000C1EBA" w:rsidRPr="001F20E3">
        <w:t>/La Nouvelle</w:t>
      </w:r>
      <w:r w:rsidR="001F20E3" w:rsidRPr="001F20E3">
        <w:br/>
      </w:r>
      <w:r w:rsidRPr="001F20E3">
        <w:t>The Cell Phone</w:t>
      </w:r>
      <w:r w:rsidR="000C1EBA" w:rsidRPr="001F20E3">
        <w:t>/La Photo</w:t>
      </w:r>
      <w:r w:rsidR="001F20E3" w:rsidRPr="001F20E3">
        <w:br/>
      </w:r>
      <w:r w:rsidRPr="001F20E3">
        <w:t>The Computer</w:t>
      </w:r>
      <w:r w:rsidR="000C1EBA" w:rsidRPr="001F20E3">
        <w:t>/La Blague</w:t>
      </w:r>
    </w:p>
    <w:p w14:paraId="64666A6B" w14:textId="2372F384" w:rsidR="00532785" w:rsidRPr="009F6F0B" w:rsidRDefault="00532785" w:rsidP="00862403">
      <w:pPr>
        <w:pStyle w:val="2CVTitle2ndlevel"/>
      </w:pPr>
      <w:r w:rsidRPr="009F6F0B">
        <w:t>Selected Print-media Interviews and</w:t>
      </w:r>
      <w:r w:rsidR="00263FCF">
        <w:t xml:space="preserve"> Cited</w:t>
      </w:r>
      <w:r w:rsidRPr="009F6F0B">
        <w:t xml:space="preserve"> Reports of </w:t>
      </w:r>
      <w:r w:rsidR="00263FCF">
        <w:t xml:space="preserve">My </w:t>
      </w:r>
      <w:r w:rsidRPr="009F6F0B">
        <w:t xml:space="preserve">Scholarship  </w:t>
      </w:r>
    </w:p>
    <w:p w14:paraId="7F2B3F05" w14:textId="77777777" w:rsidR="009C2277" w:rsidRDefault="00532785" w:rsidP="001F20E3">
      <w:pPr>
        <w:pStyle w:val="Bibliolist"/>
      </w:pPr>
      <w:r>
        <w:t xml:space="preserve">[Legend: </w:t>
      </w:r>
      <w:r>
        <w:rPr>
          <w:i/>
          <w:iCs/>
        </w:rPr>
        <w:t xml:space="preserve">INT  = </w:t>
      </w:r>
      <w:r>
        <w:t xml:space="preserve">Print-media interview; </w:t>
      </w:r>
      <w:r>
        <w:rPr>
          <w:i/>
          <w:iCs/>
        </w:rPr>
        <w:t>REP</w:t>
      </w:r>
      <w:r>
        <w:t xml:space="preserve"> = Report of scholarly work] </w:t>
      </w:r>
    </w:p>
    <w:p w14:paraId="6A34F301" w14:textId="47D98760" w:rsidR="00574A7C" w:rsidRPr="00574A7C" w:rsidRDefault="00574A7C" w:rsidP="001F20E3">
      <w:pPr>
        <w:pStyle w:val="Bibliolist"/>
        <w:rPr>
          <w:lang w:val="fr-CA"/>
        </w:rPr>
      </w:pPr>
      <w:r w:rsidRPr="00574A7C">
        <w:rPr>
          <w:lang w:val="fr-CA"/>
        </w:rPr>
        <w:t>Charest-Sigouin, V. (April, 18, 2014). Culture du «bitchage»: les femmes sont-elles leurs pires ennemies?</w:t>
      </w:r>
    </w:p>
    <w:p w14:paraId="3F62FB64" w14:textId="6D06EB9B" w:rsidR="009C2277" w:rsidRDefault="00574A7C" w:rsidP="001F20E3">
      <w:pPr>
        <w:pStyle w:val="Bibliolist"/>
      </w:pPr>
      <w:r w:rsidRPr="00574A7C">
        <w:t>Krashinsky, S. (18 March, 2014). Zero-tolerance and Sexting.</w:t>
      </w:r>
      <w:r w:rsidR="00862403">
        <w:t xml:space="preserve"> </w:t>
      </w:r>
      <w:hyperlink r:id="rId16" w:history="1">
        <w:r w:rsidRPr="00351991">
          <w:rPr>
            <w:rStyle w:val="Hyperlink"/>
            <w:rFonts w:cs="Arial"/>
          </w:rPr>
          <w:t>http://www.theglobeandmail.com/news/national/education/zero-tolerance-policies-discourage-the-reporting-of-cyberbullying-study-finds/article17538287/</w:t>
        </w:r>
      </w:hyperlink>
      <w:r>
        <w:t xml:space="preserve"> </w:t>
      </w:r>
    </w:p>
    <w:p w14:paraId="0A523C5A" w14:textId="391D9828" w:rsidR="00B946AF" w:rsidRDefault="00B946AF" w:rsidP="001F20E3">
      <w:pPr>
        <w:pStyle w:val="Bibliolist"/>
      </w:pPr>
      <w:r>
        <w:t>Cuoto, M. and McMurty, A. (January 31, 2014). Teens who sext can be considered child pornographers.</w:t>
      </w:r>
    </w:p>
    <w:p w14:paraId="328FB914" w14:textId="77777777" w:rsidR="009C2277" w:rsidRDefault="00B946AF" w:rsidP="001F20E3">
      <w:pPr>
        <w:pStyle w:val="Bibliolist"/>
      </w:pPr>
      <w:r>
        <w:t xml:space="preserve">Capital News. </w:t>
      </w:r>
      <w:hyperlink r:id="rId17" w:history="1">
        <w:r w:rsidRPr="004A78ED">
          <w:rPr>
            <w:rStyle w:val="Hyperlink"/>
            <w:rFonts w:cs="Arial"/>
          </w:rPr>
          <w:t>http://www.capitalnews.ca/index.php/news/b.c.-court-rules-that-sexting-teens-can-be</w:t>
        </w:r>
      </w:hyperlink>
      <w:r>
        <w:t xml:space="preserve"> </w:t>
      </w:r>
      <w:r w:rsidRPr="00B946AF">
        <w:t>considered-child-pornographers</w:t>
      </w:r>
    </w:p>
    <w:p w14:paraId="1F3F55F1" w14:textId="60F01E10" w:rsidR="009C2277" w:rsidRDefault="00263FCF" w:rsidP="001F20E3">
      <w:pPr>
        <w:pStyle w:val="Bibliolist"/>
      </w:pPr>
      <w:r>
        <w:t>Myer, A. (November 27, 2013). Bill C-13 needs “better understanding” of how young people think: Cyberbullying</w:t>
      </w:r>
      <w:r w:rsidR="00862403">
        <w:t xml:space="preserve"> </w:t>
      </w:r>
      <w:r>
        <w:t>Bill won’t stop online taunts, critics say. [</w:t>
      </w:r>
      <w:r w:rsidRPr="00FB0C10">
        <w:rPr>
          <w:i/>
        </w:rPr>
        <w:t xml:space="preserve">CBC </w:t>
      </w:r>
      <w:r>
        <w:t>Print-media Interview, Posted Online]</w:t>
      </w:r>
      <w:r w:rsidR="001F20E3">
        <w:t xml:space="preserve"> </w:t>
      </w:r>
      <w:r w:rsidRPr="00605C07">
        <w:t>http://www.cbc.ca/news/technology/cyberbullying-bill-won-t-stop-online-taunts-critics-say-1.2440785</w:t>
      </w:r>
    </w:p>
    <w:p w14:paraId="7075A646" w14:textId="0148F50E" w:rsidR="009C2277" w:rsidRDefault="00217AB0" w:rsidP="001F20E3">
      <w:pPr>
        <w:pStyle w:val="Bibliolist"/>
        <w:rPr>
          <w:lang w:val="en-US" w:eastAsia="en-US"/>
        </w:rPr>
      </w:pPr>
      <w:r>
        <w:lastRenderedPageBreak/>
        <w:t xml:space="preserve">LeClaire, A. (November 21, 2013). The Lavel 10: Perilous or Paltry? </w:t>
      </w:r>
      <w:r w:rsidRPr="00217AB0">
        <w:rPr>
          <w:i/>
        </w:rPr>
        <w:t>Swept.</w:t>
      </w:r>
      <w:r w:rsidR="001F20E3">
        <w:rPr>
          <w:i/>
        </w:rPr>
        <w:t xml:space="preserve"> </w:t>
      </w:r>
      <w:hyperlink r:id="rId18" w:history="1">
        <w:r w:rsidRPr="00217AB0">
          <w:rPr>
            <w:color w:val="0000E9"/>
            <w:u w:val="single" w:color="0000E9"/>
            <w:lang w:val="en-US" w:eastAsia="en-US"/>
          </w:rPr>
          <w:t>http://sweptmedia.ca/2013/11/21/laval-10-perilous-paltry/</w:t>
        </w:r>
      </w:hyperlink>
      <w:r w:rsidR="002C03E3">
        <w:rPr>
          <w:lang w:val="en-US" w:eastAsia="en-US"/>
        </w:rPr>
        <w:t xml:space="preserve"> </w:t>
      </w:r>
    </w:p>
    <w:p w14:paraId="6D93E0C7" w14:textId="77777777" w:rsidR="009C2277" w:rsidRDefault="00997B10" w:rsidP="001F20E3">
      <w:pPr>
        <w:pStyle w:val="Bibliolist"/>
      </w:pPr>
      <w:r>
        <w:t xml:space="preserve">Siedman, K. (November 21, 2013). Tougher laws not the answer to cyberbullying, conference told. </w:t>
      </w:r>
      <w:r w:rsidRPr="00997B10">
        <w:rPr>
          <w:i/>
        </w:rPr>
        <w:t xml:space="preserve">The Gazette. </w:t>
      </w:r>
      <w:r w:rsidRPr="00997B10">
        <w:t>http://www.montrealgazette.com/news/Tougher+laws+answer+cyberbullying+conference+told/9191607/story.html</w:t>
      </w:r>
    </w:p>
    <w:p w14:paraId="2610B507" w14:textId="76BE2DF7" w:rsidR="009C2277" w:rsidRDefault="00956BB5" w:rsidP="001F20E3">
      <w:pPr>
        <w:pStyle w:val="Bibliolist"/>
        <w:rPr>
          <w:sz w:val="26"/>
          <w:szCs w:val="26"/>
          <w:lang w:val="en-US" w:eastAsia="en-US"/>
        </w:rPr>
      </w:pPr>
      <w:r>
        <w:t xml:space="preserve">Siedman, K. (November 16, 2013). Child pornography laws “too harsh” to deal with minors sexting photos withoutconsent, experts say. </w:t>
      </w:r>
      <w:r w:rsidRPr="00956BB5">
        <w:rPr>
          <w:i/>
        </w:rPr>
        <w:t>National Post, Postmedia News</w:t>
      </w:r>
      <w:r>
        <w:t xml:space="preserve">. </w:t>
      </w:r>
      <w:hyperlink r:id="rId19" w:history="1">
        <w:r w:rsidRPr="00956BB5">
          <w:rPr>
            <w:color w:val="0000E9"/>
            <w:u w:val="single" w:color="0000E9"/>
            <w:lang w:val="en-US" w:eastAsia="en-US"/>
          </w:rPr>
          <w:t>http://news.nationalpost.com/2013/11/16/child-pornography-laws-too-harsh-to-deal-with-minors-sexting-photos-without-consent-experts-say/</w:t>
        </w:r>
      </w:hyperlink>
    </w:p>
    <w:p w14:paraId="42FCCCEC" w14:textId="1E0D51F0" w:rsidR="009C2277" w:rsidRDefault="00BE6617" w:rsidP="001F20E3">
      <w:pPr>
        <w:pStyle w:val="Bibliolist"/>
      </w:pPr>
      <w:r w:rsidRPr="007E512C">
        <w:t>Beeston, L. (August 22, 2013</w:t>
      </w:r>
      <w:r w:rsidR="007E512C">
        <w:t xml:space="preserve">). Searching for an Effective Way to Fight Bullying. </w:t>
      </w:r>
      <w:r w:rsidR="007E512C" w:rsidRPr="007E512C">
        <w:rPr>
          <w:i/>
        </w:rPr>
        <w:t>The Gazette.</w:t>
      </w:r>
      <w:r w:rsidR="00862403">
        <w:rPr>
          <w:i/>
        </w:rPr>
        <w:t xml:space="preserve"> </w:t>
      </w:r>
      <w:r w:rsidR="007E512C" w:rsidRPr="007E512C">
        <w:t>http://www.montrealgazette.com/news/Searching+effective+fight+bullying/8835252/story.html</w:t>
      </w:r>
    </w:p>
    <w:p w14:paraId="102E7F81" w14:textId="111DE8C3" w:rsidR="009C2277" w:rsidRDefault="00002D88" w:rsidP="001F20E3">
      <w:pPr>
        <w:pStyle w:val="Bibliolist"/>
        <w:rPr>
          <w:i/>
        </w:rPr>
      </w:pPr>
      <w:r>
        <w:t>Valiante, G. (August 21, 2013). Quebec’s proposed ban of religious symbols in public buildings</w:t>
      </w:r>
      <w:r w:rsidR="00862403">
        <w:t xml:space="preserve"> </w:t>
      </w:r>
      <w:r>
        <w:t>provokes defiant reaction</w:t>
      </w:r>
      <w:r w:rsidRPr="00002D88">
        <w:rPr>
          <w:i/>
        </w:rPr>
        <w:t>. QMI Agency.</w:t>
      </w:r>
    </w:p>
    <w:p w14:paraId="00BB7413" w14:textId="4EABEBED" w:rsidR="009C2277" w:rsidRDefault="00375808" w:rsidP="001F20E3">
      <w:pPr>
        <w:pStyle w:val="Bibliolist"/>
      </w:pPr>
      <w:r w:rsidRPr="002812C0">
        <w:t xml:space="preserve">Seideman, K. (September 27, 2012). </w:t>
      </w:r>
      <w:r w:rsidRPr="00375808">
        <w:t>McGill professor lauds Supreme Court for</w:t>
      </w:r>
      <w:r w:rsidR="006F2A91">
        <w:t xml:space="preserve"> cyberbullying</w:t>
      </w:r>
      <w:r w:rsidR="00862403">
        <w:t xml:space="preserve"> </w:t>
      </w:r>
      <w:r>
        <w:t xml:space="preserve">decision. </w:t>
      </w:r>
      <w:r w:rsidRPr="00375808">
        <w:rPr>
          <w:i/>
          <w:iCs/>
        </w:rPr>
        <w:t>The Gazette</w:t>
      </w:r>
      <w:r>
        <w:t>.</w:t>
      </w:r>
    </w:p>
    <w:p w14:paraId="41641609" w14:textId="49EE7644" w:rsidR="009C2277" w:rsidRDefault="00024AA7" w:rsidP="001F20E3">
      <w:pPr>
        <w:pStyle w:val="Bibliolist"/>
      </w:pPr>
      <w:r>
        <w:t>Montgomery, S. (August 4, 2012). Cyberspace feuds finding way into court: Criminal Activity:</w:t>
      </w:r>
      <w:r w:rsidR="001F20E3">
        <w:t xml:space="preserve"> </w:t>
      </w:r>
      <w:r>
        <w:t xml:space="preserve">Its not only children who are bullies on the Internet. </w:t>
      </w:r>
      <w:r w:rsidR="005E79AB">
        <w:t xml:space="preserve">The </w:t>
      </w:r>
      <w:r>
        <w:t>Montreal Gazette, A3.</w:t>
      </w:r>
    </w:p>
    <w:p w14:paraId="2DE5C03E" w14:textId="7F2A2720" w:rsidR="009C2277" w:rsidRDefault="003D19BC" w:rsidP="001F20E3">
      <w:pPr>
        <w:pStyle w:val="Bibliolist"/>
      </w:pPr>
      <w:r>
        <w:t xml:space="preserve">The Honourable Senator Mobina Jaffer (May, 2012). A new perspective on cyberbullying, Professor Shaheen Shariff. [Senator Jaffer,Chair, Standing Committee on Human Rights]. </w:t>
      </w:r>
      <w:r w:rsidRPr="003D19BC">
        <w:t>http://www.mobinajaffer.ca/a-new-perspective-on-cyberbullying-professor-shaheen-shariff</w:t>
      </w:r>
      <w:r>
        <w:t>.</w:t>
      </w:r>
    </w:p>
    <w:p w14:paraId="1BDD9DD7" w14:textId="230DE72F" w:rsidR="00AF6F95" w:rsidRDefault="00AF6F95" w:rsidP="001F20E3">
      <w:pPr>
        <w:pStyle w:val="Bibliolist"/>
      </w:pPr>
      <w:r>
        <w:t xml:space="preserve">Canada.com (no author named). (April 30, 2012). </w:t>
      </w:r>
      <w:r w:rsidR="006F2A91">
        <w:t>Laws won’t stop cyberbullying,</w:t>
      </w:r>
      <w:r>
        <w:t xml:space="preserve"> experts tell Senate committee. http://www.canada.com/life/Laws</w:t>
      </w:r>
      <w:r w:rsidR="006F2A91">
        <w:t>+stop+cyberbullying+</w:t>
      </w:r>
      <w:r>
        <w:t xml:space="preserve">experts+tell+Senate+committee/654... </w:t>
      </w:r>
      <w:r w:rsidR="008B0078" w:rsidRPr="008B0078">
        <w:rPr>
          <w:i/>
          <w:iCs/>
        </w:rPr>
        <w:t>Canada.com.</w:t>
      </w:r>
      <w:r>
        <w:t xml:space="preserve"> </w:t>
      </w:r>
    </w:p>
    <w:p w14:paraId="245F4CEC" w14:textId="4B370CDC" w:rsidR="009C2277" w:rsidRDefault="002F14CC" w:rsidP="001F20E3">
      <w:pPr>
        <w:pStyle w:val="Bibliolist"/>
      </w:pPr>
      <w:r>
        <w:t>P</w:t>
      </w:r>
      <w:r w:rsidR="00E13B4C">
        <w:t>age, V. (2011, October 31, 2011). Cyber-bullying is a growing concern in Canadian Schools.</w:t>
      </w:r>
      <w:r w:rsidR="001F20E3">
        <w:t xml:space="preserve"> </w:t>
      </w:r>
      <w:r w:rsidR="00E13B4C" w:rsidRPr="00931DF5">
        <w:rPr>
          <w:i/>
          <w:iCs/>
        </w:rPr>
        <w:t>The McGill Tribune</w:t>
      </w:r>
      <w:r w:rsidR="00E13B4C">
        <w:t>.</w:t>
      </w:r>
      <w:r w:rsidR="001F20E3">
        <w:t xml:space="preserve"> </w:t>
      </w:r>
      <w:r w:rsidR="00E13B4C" w:rsidRPr="00E13B4C">
        <w:t>http://www.mcgilltribune.com/news/cyber-bullying-a-growing-concern-in-canadian-schools-1.2677482#.Tr2MeXLheks</w:t>
      </w:r>
    </w:p>
    <w:p w14:paraId="412A06CD" w14:textId="77777777" w:rsidR="009C2277" w:rsidRDefault="002324A8" w:rsidP="001F20E3">
      <w:pPr>
        <w:pStyle w:val="Bibliolist"/>
      </w:pPr>
      <w:r>
        <w:t xml:space="preserve">Pouliot, J. (2011, 16 August). “Le Devoir hacking prank under police investigation.” </w:t>
      </w:r>
      <w:r w:rsidRPr="00931DF5">
        <w:rPr>
          <w:i/>
          <w:iCs/>
        </w:rPr>
        <w:t xml:space="preserve">The </w:t>
      </w:r>
      <w:r w:rsidR="00931DF5" w:rsidRPr="00931DF5">
        <w:rPr>
          <w:i/>
          <w:iCs/>
        </w:rPr>
        <w:t xml:space="preserve">Montreal </w:t>
      </w:r>
      <w:r w:rsidRPr="00931DF5">
        <w:rPr>
          <w:i/>
          <w:iCs/>
        </w:rPr>
        <w:t>Gazette</w:t>
      </w:r>
      <w:r>
        <w:t>.</w:t>
      </w:r>
      <w:r w:rsidRPr="002324A8">
        <w:t xml:space="preserve"> </w:t>
      </w:r>
      <w:r>
        <w:t>h</w:t>
      </w:r>
      <w:r w:rsidRPr="002324A8">
        <w:t>ttp://www.montrealgazette.com/entertainment/Devoir+hacking+prank+under+police+investigation/5261054/story.html</w:t>
      </w:r>
    </w:p>
    <w:p w14:paraId="1998AAAC" w14:textId="77777777" w:rsidR="009C2277" w:rsidRDefault="00532785" w:rsidP="001F20E3">
      <w:pPr>
        <w:pStyle w:val="Bibliolist"/>
      </w:pPr>
      <w:r w:rsidRPr="0046282A">
        <w:t xml:space="preserve">Wilton, K. (2010, 5 October). </w:t>
      </w:r>
      <w:r>
        <w:t>“</w:t>
      </w:r>
      <w:r w:rsidRPr="0046282A">
        <w:t>Online menace isn</w:t>
      </w:r>
      <w:r>
        <w:t>’</w:t>
      </w:r>
      <w:r w:rsidRPr="0046282A">
        <w:t xml:space="preserve">t </w:t>
      </w:r>
      <w:r>
        <w:t>‘</w:t>
      </w:r>
      <w:r w:rsidRPr="0046282A">
        <w:t>just a joke</w:t>
      </w:r>
      <w:r>
        <w:t>’:</w:t>
      </w:r>
      <w:r w:rsidRPr="0046282A">
        <w:t xml:space="preserve"> police.</w:t>
      </w:r>
      <w:r>
        <w:t xml:space="preserve"> ‘</w:t>
      </w:r>
      <w:r w:rsidRPr="0046282A">
        <w:t xml:space="preserve">We have to help them </w:t>
      </w:r>
      <w:r>
        <w:t>Develop empathy,</w:t>
      </w:r>
      <w:r w:rsidRPr="0046282A">
        <w:t xml:space="preserve"> McGill professor says of cyber-bullies.</w:t>
      </w:r>
      <w:r>
        <w:t>”</w:t>
      </w:r>
      <w:r w:rsidRPr="0046282A">
        <w:t xml:space="preserve"> http://www.montrealgazette.com/life/Online+menace+just+joke+police/3623804/story.html </w:t>
      </w:r>
    </w:p>
    <w:p w14:paraId="539AD15D" w14:textId="77777777" w:rsidR="009C2277" w:rsidRDefault="00532785" w:rsidP="001F20E3">
      <w:pPr>
        <w:pStyle w:val="Bibliolist"/>
      </w:pPr>
      <w:r w:rsidRPr="0046282A">
        <w:lastRenderedPageBreak/>
        <w:t xml:space="preserve">Bagwell, K. (2010, September). Nationwide U.S. Education Media Interview, posted on LRP website </w:t>
      </w:r>
      <w:r w:rsidRPr="0046282A">
        <w:rPr>
          <w:i/>
          <w:iCs/>
        </w:rPr>
        <w:t xml:space="preserve">Ed.Daily.com </w:t>
      </w:r>
      <w:r w:rsidRPr="0046282A">
        <w:t xml:space="preserve">and for print publications </w:t>
      </w:r>
      <w:r w:rsidRPr="0046282A">
        <w:rPr>
          <w:i/>
          <w:iCs/>
        </w:rPr>
        <w:t xml:space="preserve">Maintaining Safe Schools </w:t>
      </w:r>
      <w:r w:rsidRPr="0046282A">
        <w:t xml:space="preserve">and </w:t>
      </w:r>
      <w:r w:rsidRPr="0046282A">
        <w:rPr>
          <w:i/>
          <w:iCs/>
        </w:rPr>
        <w:t>The School</w:t>
      </w:r>
      <w:r>
        <w:rPr>
          <w:i/>
          <w:iCs/>
        </w:rPr>
        <w:t xml:space="preserve"> </w:t>
      </w:r>
      <w:r w:rsidRPr="0046282A">
        <w:rPr>
          <w:i/>
          <w:iCs/>
        </w:rPr>
        <w:t>Discipline Advisor</w:t>
      </w:r>
      <w:r w:rsidRPr="0046282A">
        <w:t>.</w:t>
      </w:r>
    </w:p>
    <w:p w14:paraId="0620D475" w14:textId="10D8434E" w:rsidR="00532785" w:rsidRDefault="00532785" w:rsidP="001F20E3">
      <w:pPr>
        <w:pStyle w:val="Bibliolist"/>
      </w:pPr>
      <w:r>
        <w:t xml:space="preserve">Nebenzahl, D. (2008). “Ruining reputations with a click of a mouse. In the world of cyber-bullying, your assailant is often anonymous.” </w:t>
      </w:r>
      <w:r>
        <w:rPr>
          <w:i/>
          <w:iCs/>
        </w:rPr>
        <w:t>McGill Alumni Magazine.</w:t>
      </w:r>
      <w:r>
        <w:t xml:space="preserve"> Profile of my research</w:t>
      </w:r>
      <w:r>
        <w:rPr>
          <w:i/>
          <w:iCs/>
        </w:rPr>
        <w:t xml:space="preserve">. [INT]  </w:t>
      </w:r>
    </w:p>
    <w:p w14:paraId="50374B46" w14:textId="77777777" w:rsidR="009C2277" w:rsidRDefault="00532785" w:rsidP="001F20E3">
      <w:pPr>
        <w:pStyle w:val="Bibliolist"/>
      </w:pPr>
      <w:r>
        <w:t xml:space="preserve">Gibson, E. (2008, August 2). “Why kids don’t tell on cyber-bullies.” </w:t>
      </w:r>
      <w:r>
        <w:rPr>
          <w:i/>
          <w:iCs/>
        </w:rPr>
        <w:t>New Zealand Herald.</w:t>
      </w:r>
      <w:r>
        <w:t xml:space="preserve"> Auckland, New Zealand. http://www.nzherald.co.nz/section/1. </w:t>
      </w:r>
      <w:r>
        <w:rPr>
          <w:i/>
          <w:iCs/>
        </w:rPr>
        <w:t>[INT].</w:t>
      </w:r>
      <w:r>
        <w:t xml:space="preserve"> </w:t>
      </w:r>
    </w:p>
    <w:p w14:paraId="092047A3" w14:textId="755EC84E" w:rsidR="00532785" w:rsidRDefault="00532785" w:rsidP="001F20E3">
      <w:pPr>
        <w:pStyle w:val="Bibliolist"/>
      </w:pPr>
      <w:r>
        <w:t>Fitzpatrick, M. (2008, August 12). “Teachers urged to be careful on cyber-bullying. New policy likely to be ratified today</w:t>
      </w:r>
      <w:r w:rsidRPr="00611788">
        <w:t>.”</w:t>
      </w:r>
      <w:r>
        <w:rPr>
          <w:i/>
          <w:iCs/>
        </w:rPr>
        <w:t xml:space="preserve"> Canada.com</w:t>
      </w:r>
      <w:r>
        <w:t xml:space="preserve">. http://canada.com.network. </w:t>
      </w:r>
      <w:r>
        <w:rPr>
          <w:i/>
          <w:iCs/>
        </w:rPr>
        <w:t xml:space="preserve">[INT] </w:t>
      </w:r>
    </w:p>
    <w:p w14:paraId="4C919BA8" w14:textId="744FAED8" w:rsidR="00532785" w:rsidRDefault="00532785" w:rsidP="001F20E3">
      <w:pPr>
        <w:pStyle w:val="Bibliolist"/>
      </w:pPr>
      <w:r>
        <w:t xml:space="preserve">Morris, H. (2008, July 12). “Online bullying should be a criminal offence: teachers.”  </w:t>
      </w:r>
      <w:r>
        <w:rPr>
          <w:i/>
          <w:iCs/>
        </w:rPr>
        <w:t>National Post</w:t>
      </w:r>
      <w:r>
        <w:t xml:space="preserve">. http://www.nationalpost.com/story. </w:t>
      </w:r>
      <w:r>
        <w:rPr>
          <w:i/>
          <w:iCs/>
        </w:rPr>
        <w:t xml:space="preserve">[INT]. </w:t>
      </w:r>
    </w:p>
    <w:p w14:paraId="500453DD" w14:textId="3486C242" w:rsidR="00532785" w:rsidRDefault="00532785" w:rsidP="001F20E3">
      <w:pPr>
        <w:pStyle w:val="Bibliolist"/>
      </w:pPr>
      <w:r>
        <w:t xml:space="preserve">Editorial. (2008, June 4). “Cyber-bullying root causes must be addressed.” [Editor compliments my perspective and research approach in this editorial]. The Montreal Gazette. A16. </w:t>
      </w:r>
    </w:p>
    <w:p w14:paraId="19CC9533" w14:textId="77777777" w:rsidR="009C2277" w:rsidRDefault="00532785" w:rsidP="001F20E3">
      <w:pPr>
        <w:pStyle w:val="Bibliolist"/>
      </w:pPr>
      <w:r>
        <w:t>Flynn, A. (2008, June 9). “Cyber-bullying: Issues and Solutions for the School, the Classroom and the home. Leading expert Shaheen Shariff releases her latest book at McGill.”</w:t>
      </w:r>
      <w:r w:rsidR="00540A23">
        <w:t xml:space="preserve"> </w:t>
      </w:r>
      <w:r>
        <w:t xml:space="preserve">McGill Media Relations. </w:t>
      </w:r>
    </w:p>
    <w:p w14:paraId="4287C90E" w14:textId="2AF52657" w:rsidR="00532785" w:rsidRDefault="00532785" w:rsidP="001F20E3">
      <w:pPr>
        <w:pStyle w:val="Bibliolist"/>
      </w:pPr>
      <w:r>
        <w:t xml:space="preserve">Gravenor, J.D. (2007, May 22). “To Share or Not to Share: Teens are quick to master new technology, flocking to web networking sites, but sometimes they lack judgment on what is  Appropriate to post on-line.” Youth Zone. </w:t>
      </w:r>
      <w:r>
        <w:rPr>
          <w:i/>
          <w:iCs/>
        </w:rPr>
        <w:t>The Gazette</w:t>
      </w:r>
      <w:r>
        <w:t xml:space="preserve">, Montreal, QC. C8 </w:t>
      </w:r>
      <w:r>
        <w:rPr>
          <w:i/>
          <w:iCs/>
        </w:rPr>
        <w:t>[INT].</w:t>
      </w:r>
      <w:r>
        <w:t xml:space="preserve"> </w:t>
      </w:r>
    </w:p>
    <w:p w14:paraId="6B05053A" w14:textId="087CC183" w:rsidR="00532785" w:rsidRDefault="00532785" w:rsidP="001F20E3">
      <w:pPr>
        <w:pStyle w:val="Bibliolist"/>
      </w:pPr>
      <w:r>
        <w:t>Bramswell, B. (2007, May 15). “St.</w:t>
      </w:r>
      <w:r w:rsidR="001F20E3">
        <w:t xml:space="preserve"> </w:t>
      </w:r>
      <w:r>
        <w:t xml:space="preserve">Thomas Burn Book has teachers fuming.” </w:t>
      </w:r>
      <w:r>
        <w:rPr>
          <w:i/>
          <w:iCs/>
        </w:rPr>
        <w:t>The Gazette</w:t>
      </w:r>
      <w:r>
        <w:t xml:space="preserve">, Montreal, A1-A2 </w:t>
      </w:r>
      <w:r>
        <w:rPr>
          <w:i/>
          <w:iCs/>
        </w:rPr>
        <w:t>[INT].</w:t>
      </w:r>
      <w:r>
        <w:t xml:space="preserve"> </w:t>
      </w:r>
    </w:p>
    <w:p w14:paraId="1E8144CE" w14:textId="543952A8" w:rsidR="00532785" w:rsidRDefault="00532785" w:rsidP="001F20E3">
      <w:pPr>
        <w:pStyle w:val="Bibliolist"/>
      </w:pPr>
      <w:r>
        <w:t>Helmer, A. (2007, April 4). “Cruelty casts a wide Net.”</w:t>
      </w:r>
      <w:r w:rsidR="001F20E3">
        <w:t xml:space="preserve"> </w:t>
      </w:r>
      <w:r>
        <w:rPr>
          <w:i/>
          <w:iCs/>
        </w:rPr>
        <w:t>Sun News</w:t>
      </w:r>
      <w:r>
        <w:t>: Ottawa &amp; Region.</w:t>
      </w:r>
      <w:r w:rsidR="001F20E3">
        <w:t xml:space="preserve"> </w:t>
      </w:r>
      <w:r>
        <w:t xml:space="preserve">http://www.ottawasun.com/News/OttawaAndRegion/2007/04/04/3914862-sun.html </w:t>
      </w:r>
      <w:r>
        <w:rPr>
          <w:i/>
          <w:iCs/>
        </w:rPr>
        <w:t>[REP]</w:t>
      </w:r>
      <w:r>
        <w:t xml:space="preserve">. </w:t>
      </w:r>
    </w:p>
    <w:p w14:paraId="6EE91899" w14:textId="77777777" w:rsidR="009C2277" w:rsidRDefault="00532785" w:rsidP="001F20E3">
      <w:pPr>
        <w:pStyle w:val="Bibliolist"/>
      </w:pPr>
      <w:r>
        <w:t>Gravenor, J. D. (2007, April 3). “Picked on and put down: Incid</w:t>
      </w:r>
      <w:r w:rsidR="00540A23">
        <w:t xml:space="preserve">ents of cyber-bullying – being </w:t>
      </w:r>
      <w:r>
        <w:t xml:space="preserve">ridiculed and abused online – are growing in frequency and teens are struggling to deal with the fallout.” Youth Zone. </w:t>
      </w:r>
      <w:r>
        <w:rPr>
          <w:i/>
          <w:iCs/>
        </w:rPr>
        <w:t>The Gazette,</w:t>
      </w:r>
      <w:r>
        <w:t xml:space="preserve"> Montreal, C8 </w:t>
      </w:r>
      <w:r>
        <w:rPr>
          <w:i/>
          <w:iCs/>
        </w:rPr>
        <w:t>[INT].</w:t>
      </w:r>
      <w:r>
        <w:t xml:space="preserve"> </w:t>
      </w:r>
    </w:p>
    <w:p w14:paraId="71339BDB" w14:textId="588484D7" w:rsidR="00532785" w:rsidRDefault="00532785" w:rsidP="001F20E3">
      <w:pPr>
        <w:pStyle w:val="Bibliolist"/>
      </w:pPr>
      <w:r>
        <w:t>Scott, M. (2007, March 3). “All eyes on you: Cell-phone</w:t>
      </w:r>
      <w:r w:rsidR="00540A23">
        <w:t xml:space="preserve"> cameras and the World-Wide Web</w:t>
      </w:r>
      <w:r>
        <w:t xml:space="preserve"> have created a new kid of public shaming for wrongdoers from litterbugs and bad drivers to negligent nannies.” </w:t>
      </w:r>
      <w:r>
        <w:rPr>
          <w:i/>
          <w:iCs/>
        </w:rPr>
        <w:t>The Gazette</w:t>
      </w:r>
      <w:r>
        <w:t xml:space="preserve">, Montreal, H1-2 </w:t>
      </w:r>
      <w:r>
        <w:rPr>
          <w:i/>
          <w:iCs/>
        </w:rPr>
        <w:t>[INT].</w:t>
      </w:r>
      <w:r>
        <w:t xml:space="preserve"> </w:t>
      </w:r>
    </w:p>
    <w:p w14:paraId="65021E74" w14:textId="461F4CDD" w:rsidR="00532785" w:rsidRPr="00540A23" w:rsidRDefault="00532785" w:rsidP="001F20E3">
      <w:pPr>
        <w:pStyle w:val="Bibliolist"/>
        <w:rPr>
          <w:i/>
          <w:iCs/>
        </w:rPr>
      </w:pPr>
      <w:r>
        <w:t xml:space="preserve">Seidman, K. (2006, November 23). “Cyber-bullying: It’s a jungle out there.” </w:t>
      </w:r>
      <w:r>
        <w:rPr>
          <w:i/>
          <w:iCs/>
        </w:rPr>
        <w:t>The Gazette, West Island Edition</w:t>
      </w:r>
      <w:r>
        <w:t xml:space="preserve">,p. F14 </w:t>
      </w:r>
      <w:r>
        <w:rPr>
          <w:i/>
          <w:iCs/>
        </w:rPr>
        <w:t>[REP].</w:t>
      </w:r>
      <w:r>
        <w:t xml:space="preserve"> </w:t>
      </w:r>
    </w:p>
    <w:p w14:paraId="5A2C5D9F" w14:textId="7538EF85" w:rsidR="00532785" w:rsidRDefault="00532785" w:rsidP="001F20E3">
      <w:pPr>
        <w:pStyle w:val="Bibliolist"/>
      </w:pPr>
      <w:r>
        <w:t xml:space="preserve">Schmidt, S. (2006, April 16). “Cyber-Bullying, the bane of the wired generation.” </w:t>
      </w:r>
      <w:r>
        <w:rPr>
          <w:i/>
          <w:iCs/>
        </w:rPr>
        <w:t>CanWest News.</w:t>
      </w:r>
      <w:r>
        <w:t xml:space="preserve">  Released after interview at American Education Research Association Conference (AERA) published in the </w:t>
      </w:r>
      <w:r>
        <w:rPr>
          <w:i/>
          <w:iCs/>
        </w:rPr>
        <w:t>Montreal Gazette, Ottawa Citizen, The Leader-Post Regina, Edmonton Journal, Calgary Herald, National Post, Winnipeg Free Press</w:t>
      </w:r>
      <w:r>
        <w:t xml:space="preserve"> </w:t>
      </w:r>
      <w:r>
        <w:rPr>
          <w:i/>
          <w:iCs/>
        </w:rPr>
        <w:t>[INT].</w:t>
      </w:r>
      <w:r>
        <w:t xml:space="preserve"> </w:t>
      </w:r>
    </w:p>
    <w:p w14:paraId="6038E0BB" w14:textId="4005545B" w:rsidR="009C2277" w:rsidRDefault="00532785" w:rsidP="001F20E3">
      <w:pPr>
        <w:pStyle w:val="Bibliolist"/>
      </w:pPr>
      <w:r>
        <w:lastRenderedPageBreak/>
        <w:t>Bohn, G. (2006, February 22). “Curb cyber-bullies,” professor urges: Parents, schools must step in</w:t>
      </w:r>
      <w:r w:rsidR="007A3597">
        <w:t xml:space="preserve"> </w:t>
      </w:r>
      <w:r>
        <w:t>says. McGill researcher</w:t>
      </w:r>
      <w:r w:rsidR="007A3597">
        <w:t>.</w:t>
      </w:r>
      <w:r>
        <w:t xml:space="preserve"> </w:t>
      </w:r>
      <w:r>
        <w:rPr>
          <w:i/>
          <w:iCs/>
        </w:rPr>
        <w:t>Vancouver Sun</w:t>
      </w:r>
      <w:r>
        <w:t xml:space="preserve">, p. A9 </w:t>
      </w:r>
      <w:r>
        <w:rPr>
          <w:i/>
          <w:iCs/>
        </w:rPr>
        <w:t>[INT].</w:t>
      </w:r>
      <w:r>
        <w:t xml:space="preserve"> </w:t>
      </w:r>
    </w:p>
    <w:p w14:paraId="02FFECBE" w14:textId="1BB22F3F" w:rsidR="00532785" w:rsidRDefault="00532785" w:rsidP="001F20E3">
      <w:pPr>
        <w:pStyle w:val="Bibliolist"/>
      </w:pPr>
      <w:r>
        <w:t xml:space="preserve">Lampert, A. (2006, February 21). “Prof raises alarm about cyber-bullying: Hit-list recalled. 35% of kids say they have received threats on-line.” </w:t>
      </w:r>
      <w:r>
        <w:rPr>
          <w:i/>
          <w:iCs/>
        </w:rPr>
        <w:t>The Montreal Gazette</w:t>
      </w:r>
      <w:r>
        <w:t xml:space="preserve">, p. A6. Retrieved February 11, 2007, from http://www.garrybreitkreuz.com/publications/2006/757.htm </w:t>
      </w:r>
      <w:r>
        <w:rPr>
          <w:i/>
          <w:iCs/>
        </w:rPr>
        <w:t xml:space="preserve">[INT]. </w:t>
      </w:r>
    </w:p>
    <w:p w14:paraId="35F14BE9" w14:textId="17525BC0" w:rsidR="009C2277" w:rsidRDefault="007A3597" w:rsidP="001F20E3">
      <w:pPr>
        <w:pStyle w:val="Bibliolist"/>
      </w:pPr>
      <w:r>
        <w:rPr>
          <w:lang w:val="fr-CA"/>
        </w:rPr>
        <w:t xml:space="preserve">Massicotte, C. (2006, </w:t>
      </w:r>
      <w:r w:rsidR="004C38C1" w:rsidRPr="00DC085F">
        <w:rPr>
          <w:lang w:val="fr-CA"/>
        </w:rPr>
        <w:t>F</w:t>
      </w:r>
      <w:r w:rsidRPr="00DC085F">
        <w:rPr>
          <w:lang w:val="fr-CA"/>
        </w:rPr>
        <w:t>eb</w:t>
      </w:r>
      <w:r w:rsidR="004C38C1" w:rsidRPr="00DC085F">
        <w:rPr>
          <w:lang w:val="fr-CA"/>
        </w:rPr>
        <w:t>ruary</w:t>
      </w:r>
      <w:r w:rsidR="00532785" w:rsidRPr="00FA2139">
        <w:rPr>
          <w:lang w:val="fr-CA"/>
        </w:rPr>
        <w:t xml:space="preserve"> 21). </w:t>
      </w:r>
      <w:r w:rsidR="00532785">
        <w:rPr>
          <w:lang w:val="fr-CA"/>
        </w:rPr>
        <w:t>«</w:t>
      </w:r>
      <w:r w:rsidR="00532785" w:rsidRPr="00FA2139">
        <w:rPr>
          <w:lang w:val="fr-CA"/>
        </w:rPr>
        <w:t>Une chercheuse de McGill invite à agir contre les menaces</w:t>
      </w:r>
      <w:r w:rsidR="00540A23">
        <w:rPr>
          <w:lang w:val="fr-CA"/>
        </w:rPr>
        <w:t xml:space="preserve"> </w:t>
      </w:r>
      <w:r w:rsidR="00532785">
        <w:rPr>
          <w:lang w:val="fr-CA"/>
        </w:rPr>
        <w:t>sur le web.»</w:t>
      </w:r>
      <w:r w:rsidR="00532785" w:rsidRPr="00FA2139">
        <w:rPr>
          <w:lang w:val="fr-CA"/>
        </w:rPr>
        <w:t xml:space="preserve"> </w:t>
      </w:r>
      <w:r w:rsidR="00532785" w:rsidRPr="00E24516">
        <w:rPr>
          <w:i/>
          <w:iCs/>
        </w:rPr>
        <w:t xml:space="preserve">Techno-Sciences. </w:t>
      </w:r>
      <w:r w:rsidR="00532785" w:rsidRPr="00066799">
        <w:t>Article 220034. Retrieved</w:t>
      </w:r>
      <w:r w:rsidR="004C38C1">
        <w:t xml:space="preserve"> February 22, 2006 from réseau </w:t>
      </w:r>
      <w:r w:rsidR="00532785" w:rsidRPr="00066799">
        <w:t xml:space="preserve">canoë http://www2.canoe.com/cgi-bin/imprimer.cgi?id=220034. </w:t>
      </w:r>
    </w:p>
    <w:p w14:paraId="2FD9A7BE" w14:textId="4D969590" w:rsidR="00532785" w:rsidRDefault="00532785" w:rsidP="001F20E3">
      <w:pPr>
        <w:pStyle w:val="Bibliolist"/>
      </w:pPr>
      <w:r w:rsidRPr="00066799">
        <w:t xml:space="preserve">Varga, </w:t>
      </w:r>
      <w:r>
        <w:t>P. (2005, October 26). “Parents Take on Bullying Head-On.” Shaheen Shariff of McGill University Speaks at Seminar.</w:t>
      </w:r>
      <w:r w:rsidR="004C38C1">
        <w:t xml:space="preserve"> </w:t>
      </w:r>
      <w:r>
        <w:rPr>
          <w:i/>
          <w:iCs/>
        </w:rPr>
        <w:t>The Chronicle</w:t>
      </w:r>
      <w:r>
        <w:t xml:space="preserve">, p. 4 </w:t>
      </w:r>
      <w:r>
        <w:rPr>
          <w:i/>
          <w:iCs/>
        </w:rPr>
        <w:t>[REP</w:t>
      </w:r>
      <w:r>
        <w:t xml:space="preserve">]. </w:t>
      </w:r>
    </w:p>
    <w:p w14:paraId="08A9819D" w14:textId="77777777" w:rsidR="009C2277" w:rsidRDefault="009F6F0B" w:rsidP="004C38C1">
      <w:pPr>
        <w:pStyle w:val="CVTitle"/>
      </w:pPr>
      <w:r w:rsidRPr="00A1321F">
        <w:t>TEACHING</w:t>
      </w:r>
    </w:p>
    <w:p w14:paraId="45AC602D" w14:textId="69E17099" w:rsidR="00532785" w:rsidRDefault="00532785" w:rsidP="004C38C1">
      <w:pPr>
        <w:pStyle w:val="2CVTitle2ndlevel"/>
      </w:pPr>
      <w:r w:rsidRPr="0090134E">
        <w:t xml:space="preserve">McGill </w:t>
      </w:r>
      <w:r w:rsidRPr="00926ED7">
        <w:t>University (January, 2003 to Present)</w:t>
      </w:r>
      <w:r>
        <w:t xml:space="preserve"> </w:t>
      </w:r>
    </w:p>
    <w:p w14:paraId="0B0A4DCE" w14:textId="77777777" w:rsidR="009C2277" w:rsidRDefault="00532785" w:rsidP="004C38C1">
      <w:pPr>
        <w:pStyle w:val="2CVTitle2ndlevel"/>
      </w:pPr>
      <w:r w:rsidRPr="0090134E">
        <w:t xml:space="preserve">Graduate  </w:t>
      </w:r>
    </w:p>
    <w:p w14:paraId="2AADAC0E" w14:textId="77777777" w:rsidR="009C2277" w:rsidRDefault="00DF53D4" w:rsidP="004C38C1">
      <w:pPr>
        <w:pStyle w:val="2CVTitle2ndlevel"/>
      </w:pPr>
      <w:r>
        <w:t>New Courses Developed or Re-Developed in 2013-2014</w:t>
      </w:r>
    </w:p>
    <w:p w14:paraId="78392ED0" w14:textId="25578C4A" w:rsidR="00DF53D4" w:rsidRDefault="00DF53D4" w:rsidP="004C38C1">
      <w:pPr>
        <w:pStyle w:val="bulletlist"/>
      </w:pPr>
      <w:r w:rsidRPr="000C3810">
        <w:t>EDEC675</w:t>
      </w:r>
      <w:r>
        <w:t xml:space="preserve">/LAW518 </w:t>
      </w:r>
      <w:r w:rsidRPr="00A405A7">
        <w:rPr>
          <w:i/>
        </w:rPr>
        <w:t>Public Policy, Law and Digital Media</w:t>
      </w:r>
      <w:r w:rsidRPr="000C3810">
        <w:t xml:space="preserve"> [</w:t>
      </w:r>
      <w:r w:rsidRPr="00A405A7">
        <w:rPr>
          <w:b/>
        </w:rPr>
        <w:t xml:space="preserve">Cross teaching </w:t>
      </w:r>
      <w:r>
        <w:rPr>
          <w:b/>
        </w:rPr>
        <w:t xml:space="preserve">with </w:t>
      </w:r>
      <w:r w:rsidRPr="00A405A7">
        <w:rPr>
          <w:b/>
        </w:rPr>
        <w:t>Law Faculty, Fall, 2014</w:t>
      </w:r>
      <w:r w:rsidRPr="000C3810">
        <w:t>).</w:t>
      </w:r>
    </w:p>
    <w:p w14:paraId="44C5D33B" w14:textId="77777777" w:rsidR="00DF53D4" w:rsidRDefault="00DF53D4" w:rsidP="004C38C1">
      <w:pPr>
        <w:pStyle w:val="bulletlist"/>
      </w:pPr>
      <w:r w:rsidRPr="000C3810">
        <w:t xml:space="preserve">EDEM-TBD  </w:t>
      </w:r>
      <w:r w:rsidRPr="000C3810">
        <w:tab/>
      </w:r>
      <w:r w:rsidRPr="00A405A7">
        <w:rPr>
          <w:i/>
        </w:rPr>
        <w:t>Law &amp; Public Policy in Educational Contexts</w:t>
      </w:r>
      <w:r w:rsidRPr="000C3810">
        <w:t xml:space="preserve"> </w:t>
      </w:r>
      <w:r w:rsidRPr="00A405A7">
        <w:rPr>
          <w:b/>
        </w:rPr>
        <w:t xml:space="preserve">[Cross teaching </w:t>
      </w:r>
      <w:r>
        <w:rPr>
          <w:b/>
        </w:rPr>
        <w:t xml:space="preserve">with </w:t>
      </w:r>
      <w:r w:rsidRPr="00A405A7">
        <w:rPr>
          <w:b/>
        </w:rPr>
        <w:t>Law Faculty TBD, 2014</w:t>
      </w:r>
      <w:r w:rsidRPr="000C3810">
        <w:t>]</w:t>
      </w:r>
    </w:p>
    <w:p w14:paraId="74455293" w14:textId="77777777" w:rsidR="00DF53D4" w:rsidRDefault="00DF53D4" w:rsidP="004C38C1">
      <w:pPr>
        <w:pStyle w:val="bulletlist"/>
      </w:pPr>
      <w:r>
        <w:t xml:space="preserve">EDEM609 </w:t>
      </w:r>
      <w:r>
        <w:tab/>
      </w:r>
      <w:r w:rsidRPr="008A40D6">
        <w:rPr>
          <w:i/>
        </w:rPr>
        <w:t>Educational Theories and Research</w:t>
      </w:r>
      <w:r>
        <w:t xml:space="preserve"> </w:t>
      </w:r>
    </w:p>
    <w:p w14:paraId="227DD0EF" w14:textId="77777777" w:rsidR="00DF53D4" w:rsidRPr="00652041" w:rsidRDefault="00DF53D4" w:rsidP="004C38C1">
      <w:pPr>
        <w:pStyle w:val="bulletlist"/>
        <w:rPr>
          <w:i/>
        </w:rPr>
      </w:pPr>
      <w:r>
        <w:t>EDEM610</w:t>
      </w:r>
      <w:r>
        <w:tab/>
      </w:r>
      <w:r w:rsidRPr="00652041">
        <w:rPr>
          <w:i/>
        </w:rPr>
        <w:t>Leadership in Action</w:t>
      </w:r>
    </w:p>
    <w:p w14:paraId="4FC51A4B" w14:textId="77777777" w:rsidR="00DF53D4" w:rsidRPr="00A405A7" w:rsidRDefault="00DF53D4" w:rsidP="004C38C1">
      <w:pPr>
        <w:pStyle w:val="bulletlist"/>
        <w:rPr>
          <w:i/>
        </w:rPr>
      </w:pPr>
      <w:r>
        <w:t xml:space="preserve">EDEM 677 </w:t>
      </w:r>
      <w:r>
        <w:tab/>
      </w:r>
      <w:r w:rsidRPr="00A405A7">
        <w:rPr>
          <w:i/>
        </w:rPr>
        <w:t>Education, Law and Technology</w:t>
      </w:r>
      <w:r>
        <w:rPr>
          <w:i/>
        </w:rPr>
        <w:t xml:space="preserve"> </w:t>
      </w:r>
    </w:p>
    <w:p w14:paraId="581686AB" w14:textId="77777777" w:rsidR="00DF53D4" w:rsidRPr="00DF53D4" w:rsidRDefault="00DF53D4" w:rsidP="004C38C1">
      <w:pPr>
        <w:pStyle w:val="bulletlist"/>
      </w:pPr>
      <w:r w:rsidRPr="00DF53D4">
        <w:t>EDEC 262</w:t>
      </w:r>
      <w:r w:rsidRPr="00DF53D4">
        <w:tab/>
      </w:r>
      <w:r w:rsidRPr="00DF53D4">
        <w:rPr>
          <w:i/>
        </w:rPr>
        <w:t>Media, Technology and Education</w:t>
      </w:r>
    </w:p>
    <w:p w14:paraId="338986CD" w14:textId="77777777" w:rsidR="009C2277" w:rsidRDefault="00DF53D4" w:rsidP="004C38C1">
      <w:pPr>
        <w:pStyle w:val="bulletlist"/>
      </w:pPr>
      <w:r w:rsidRPr="00DF53D4">
        <w:t>EDEM 664</w:t>
      </w:r>
      <w:r w:rsidRPr="00DF53D4">
        <w:tab/>
      </w:r>
      <w:r w:rsidRPr="00DF53D4">
        <w:rPr>
          <w:i/>
        </w:rPr>
        <w:t>Education and the Law</w:t>
      </w:r>
      <w:r w:rsidRPr="00DF53D4">
        <w:t xml:space="preserve"> (Re-Developed – updated for new laws, cases and articles].</w:t>
      </w:r>
    </w:p>
    <w:p w14:paraId="674813D9" w14:textId="77777777" w:rsidR="009C2277" w:rsidRDefault="003D14C0" w:rsidP="004C38C1">
      <w:pPr>
        <w:pStyle w:val="2CVTitle2ndlevel"/>
      </w:pPr>
      <w:r w:rsidRPr="003D14C0">
        <w:t>Courses Taught or Teaching</w:t>
      </w:r>
    </w:p>
    <w:p w14:paraId="35E812F8" w14:textId="77777777" w:rsidR="009C2277" w:rsidRPr="004C38C1" w:rsidRDefault="00532785" w:rsidP="004C38C1">
      <w:pPr>
        <w:pStyle w:val="2CVTitle2ndlevel"/>
        <w:rPr>
          <w:b w:val="0"/>
        </w:rPr>
      </w:pPr>
      <w:r w:rsidRPr="004C38C1">
        <w:rPr>
          <w:b w:val="0"/>
        </w:rPr>
        <w:t xml:space="preserve">(Legend: R = Required; C = Complementary; E = Elective; T x # = Number of times taught) </w:t>
      </w:r>
    </w:p>
    <w:p w14:paraId="3E298E7A" w14:textId="532E6511" w:rsidR="00427BD5" w:rsidRDefault="00427BD5" w:rsidP="004C38C1">
      <w:pPr>
        <w:pStyle w:val="bulletlist"/>
      </w:pPr>
      <w:r>
        <w:t>EDEM675-LAW518-</w:t>
      </w:r>
      <w:r w:rsidRPr="00427BD5">
        <w:rPr>
          <w:i/>
        </w:rPr>
        <w:t>Law, Technology and Public Policy</w:t>
      </w:r>
      <w:r>
        <w:t xml:space="preserve"> (Cross-teaching with Law-Fall, 2014)</w:t>
      </w:r>
      <w:r w:rsidR="00B01F49">
        <w:t xml:space="preserve"> (E x 1).</w:t>
      </w:r>
    </w:p>
    <w:p w14:paraId="5D32E149" w14:textId="7653D0C8" w:rsidR="00DF3E5F" w:rsidRDefault="00DF3E5F" w:rsidP="004C38C1">
      <w:pPr>
        <w:pStyle w:val="bulletlist"/>
      </w:pPr>
      <w:r>
        <w:t xml:space="preserve">EDEM609 </w:t>
      </w:r>
      <w:r w:rsidR="00F61B6F">
        <w:t>–</w:t>
      </w:r>
      <w:r>
        <w:t xml:space="preserve"> </w:t>
      </w:r>
      <w:r w:rsidR="00F61B6F" w:rsidRPr="00F61B6F">
        <w:rPr>
          <w:i/>
        </w:rPr>
        <w:t>Educational Theories and Research</w:t>
      </w:r>
      <w:r w:rsidR="00F61B6F">
        <w:t xml:space="preserve"> </w:t>
      </w:r>
      <w:r>
        <w:t>(January, 2014 x 1).</w:t>
      </w:r>
    </w:p>
    <w:p w14:paraId="07522715" w14:textId="604F4C66" w:rsidR="00DF6DB3" w:rsidRDefault="008C1E73" w:rsidP="004C38C1">
      <w:pPr>
        <w:pStyle w:val="bulletlist"/>
      </w:pPr>
      <w:r>
        <w:t>EDEM 677</w:t>
      </w:r>
      <w:r w:rsidR="00DF6DB3">
        <w:t xml:space="preserve"> – </w:t>
      </w:r>
      <w:r w:rsidR="00DF6DB3" w:rsidRPr="00DF6DB3">
        <w:rPr>
          <w:i/>
        </w:rPr>
        <w:t>Education, Law and Technology</w:t>
      </w:r>
      <w:r w:rsidR="00DF3E5F">
        <w:t xml:space="preserve"> (May, 2013 x 1).</w:t>
      </w:r>
    </w:p>
    <w:p w14:paraId="5FB5FB19" w14:textId="7005BFFD" w:rsidR="00532785" w:rsidRDefault="00532785" w:rsidP="004C38C1">
      <w:pPr>
        <w:pStyle w:val="bulletlist"/>
      </w:pPr>
      <w:r>
        <w:t xml:space="preserve">EDEM674 – </w:t>
      </w:r>
      <w:r>
        <w:rPr>
          <w:i/>
          <w:iCs/>
        </w:rPr>
        <w:t>Organizational theory and education</w:t>
      </w:r>
      <w:r>
        <w:t xml:space="preserve"> (2007</w:t>
      </w:r>
      <w:r w:rsidR="005A3D0D">
        <w:t>; 2012) (C; T x 2</w:t>
      </w:r>
      <w:r>
        <w:t xml:space="preserve">) </w:t>
      </w:r>
    </w:p>
    <w:p w14:paraId="636EE43E" w14:textId="118E5F49" w:rsidR="00532785" w:rsidRDefault="00532785" w:rsidP="004C38C1">
      <w:pPr>
        <w:pStyle w:val="bulletlist"/>
      </w:pPr>
      <w:r>
        <w:lastRenderedPageBreak/>
        <w:t xml:space="preserve">EDEM609 – </w:t>
      </w:r>
      <w:r>
        <w:rPr>
          <w:i/>
          <w:iCs/>
        </w:rPr>
        <w:t xml:space="preserve">Issues in educational studies </w:t>
      </w:r>
      <w:r>
        <w:t>(200</w:t>
      </w:r>
      <w:r w:rsidR="005A3D0D">
        <w:t>5 ---): (R; T x 3</w:t>
      </w:r>
      <w:r>
        <w:t xml:space="preserve">) </w:t>
      </w:r>
    </w:p>
    <w:p w14:paraId="30370986" w14:textId="1DEA219A" w:rsidR="00532785" w:rsidRDefault="00532785" w:rsidP="004C38C1">
      <w:pPr>
        <w:pStyle w:val="bulletlist"/>
      </w:pPr>
      <w:r>
        <w:t>EDEM677 –</w:t>
      </w:r>
      <w:r>
        <w:rPr>
          <w:sz w:val="20"/>
          <w:szCs w:val="20"/>
        </w:rPr>
        <w:t xml:space="preserve"> </w:t>
      </w:r>
      <w:r>
        <w:rPr>
          <w:i/>
          <w:iCs/>
          <w:sz w:val="20"/>
          <w:szCs w:val="20"/>
        </w:rPr>
        <w:t>Cyber-bullying Special Topics</w:t>
      </w:r>
      <w:r>
        <w:rPr>
          <w:sz w:val="20"/>
          <w:szCs w:val="20"/>
        </w:rPr>
        <w:t xml:space="preserve"> (2008) (E</w:t>
      </w:r>
      <w:r w:rsidR="005A3D0D">
        <w:rPr>
          <w:sz w:val="20"/>
          <w:szCs w:val="20"/>
        </w:rPr>
        <w:t xml:space="preserve"> x 1</w:t>
      </w:r>
      <w:r>
        <w:rPr>
          <w:sz w:val="20"/>
          <w:szCs w:val="20"/>
        </w:rPr>
        <w:t>).</w:t>
      </w:r>
      <w:r>
        <w:t xml:space="preserve"> </w:t>
      </w:r>
    </w:p>
    <w:p w14:paraId="4A751BD7" w14:textId="77777777" w:rsidR="00532785" w:rsidRDefault="00532785" w:rsidP="004C38C1">
      <w:pPr>
        <w:pStyle w:val="bulletlist"/>
      </w:pPr>
      <w:r>
        <w:t xml:space="preserve">EDEM646 – </w:t>
      </w:r>
      <w:r>
        <w:rPr>
          <w:i/>
          <w:iCs/>
        </w:rPr>
        <w:t xml:space="preserve">Planning, monitoring &amp; evaluation </w:t>
      </w:r>
      <w:r>
        <w:t xml:space="preserve">(2004 with Dr. Charles Lusthaus). (E; T x 1) </w:t>
      </w:r>
    </w:p>
    <w:p w14:paraId="09B9EFDC" w14:textId="40EAA5F6" w:rsidR="00532785" w:rsidRDefault="00532785" w:rsidP="004C38C1">
      <w:pPr>
        <w:pStyle w:val="bulletlist"/>
      </w:pPr>
      <w:r>
        <w:t>EDEM664</w:t>
      </w:r>
      <w:r>
        <w:rPr>
          <w:i/>
          <w:iCs/>
        </w:rPr>
        <w:t xml:space="preserve"> – Education and the law</w:t>
      </w:r>
      <w:r>
        <w:t xml:space="preserve"> (2003 ---): (C; T x </w:t>
      </w:r>
      <w:r w:rsidR="005A3D0D">
        <w:t>12</w:t>
      </w:r>
      <w:r>
        <w:t xml:space="preserve">) </w:t>
      </w:r>
    </w:p>
    <w:p w14:paraId="7F2E3CEA" w14:textId="77777777" w:rsidR="009C2277" w:rsidRDefault="00532785" w:rsidP="004C38C1">
      <w:pPr>
        <w:pStyle w:val="bulletlist"/>
      </w:pPr>
      <w:r>
        <w:t xml:space="preserve">EDEM606 </w:t>
      </w:r>
      <w:r>
        <w:rPr>
          <w:i/>
          <w:iCs/>
        </w:rPr>
        <w:t>– Educational leadership</w:t>
      </w:r>
      <w:r>
        <w:t xml:space="preserve">: (2003 ---): (R; T x </w:t>
      </w:r>
      <w:r w:rsidR="005A3D0D">
        <w:t>12</w:t>
      </w:r>
      <w:r w:rsidR="00FB45DB">
        <w:t>)</w:t>
      </w:r>
    </w:p>
    <w:p w14:paraId="60A44730" w14:textId="77777777" w:rsidR="009C2277" w:rsidRDefault="00532785" w:rsidP="004C38C1">
      <w:pPr>
        <w:pStyle w:val="2CVTitle2ndlevel"/>
      </w:pPr>
      <w:r w:rsidRPr="0090134E">
        <w:t>Undergraduate</w:t>
      </w:r>
    </w:p>
    <w:p w14:paraId="48DDBCC6" w14:textId="2BE3E3BB" w:rsidR="00532785" w:rsidRDefault="00DF53D4" w:rsidP="004C38C1">
      <w:pPr>
        <w:pStyle w:val="bulletlist"/>
      </w:pPr>
      <w:r>
        <w:t>EDEC360 -</w:t>
      </w:r>
      <w:r w:rsidR="00532785">
        <w:t xml:space="preserve"> </w:t>
      </w:r>
      <w:r w:rsidR="00532785">
        <w:rPr>
          <w:i/>
          <w:iCs/>
        </w:rPr>
        <w:t>Ethics and Religious Cultures</w:t>
      </w:r>
      <w:r w:rsidR="00532785">
        <w:t xml:space="preserve"> (2010); (R; T x 1) </w:t>
      </w:r>
    </w:p>
    <w:p w14:paraId="7D9FCF4B" w14:textId="20207F39" w:rsidR="00532785" w:rsidRDefault="00532785" w:rsidP="004C38C1">
      <w:pPr>
        <w:pStyle w:val="bulletlist"/>
      </w:pPr>
      <w:r>
        <w:t xml:space="preserve">EDEC248 </w:t>
      </w:r>
      <w:r>
        <w:rPr>
          <w:i/>
          <w:iCs/>
        </w:rPr>
        <w:t>- Multicultural Issues in Education</w:t>
      </w:r>
      <w:r>
        <w:t xml:space="preserve"> (2005---): (R; T x </w:t>
      </w:r>
      <w:r w:rsidR="004464BA">
        <w:t>9</w:t>
      </w:r>
      <w:r>
        <w:rPr>
          <w:b/>
          <w:bCs/>
        </w:rPr>
        <w:t xml:space="preserve">) </w:t>
      </w:r>
    </w:p>
    <w:p w14:paraId="0D70D315" w14:textId="77777777" w:rsidR="009C2277" w:rsidRDefault="00532785" w:rsidP="004C38C1">
      <w:pPr>
        <w:pStyle w:val="bulletlist"/>
      </w:pPr>
      <w:r>
        <w:t>EDER464 -</w:t>
      </w:r>
      <w:r>
        <w:rPr>
          <w:i/>
          <w:iCs/>
        </w:rPr>
        <w:t xml:space="preserve"> Intercultural Issues in Education</w:t>
      </w:r>
      <w:r>
        <w:t xml:space="preserve"> (2003 -- 2005) (R; T x 2)</w:t>
      </w:r>
      <w:r>
        <w:rPr>
          <w:b/>
          <w:bCs/>
        </w:rPr>
        <w:t xml:space="preserve"> </w:t>
      </w:r>
    </w:p>
    <w:p w14:paraId="6E77F6F5" w14:textId="194BD681" w:rsidR="00532785" w:rsidRPr="00926ED7" w:rsidRDefault="00532785" w:rsidP="004C38C1">
      <w:pPr>
        <w:pStyle w:val="2CVTitle2ndlevel"/>
      </w:pPr>
      <w:r w:rsidRPr="00926ED7">
        <w:t xml:space="preserve">Simon Fraser University (2000–2002) </w:t>
      </w:r>
    </w:p>
    <w:p w14:paraId="0E79D399" w14:textId="77777777" w:rsidR="009C2277" w:rsidRDefault="00532785" w:rsidP="004C38C1">
      <w:pPr>
        <w:pStyle w:val="2CVTitle2ndlevel"/>
      </w:pPr>
      <w:r w:rsidRPr="0090134E">
        <w:t xml:space="preserve">Graduate </w:t>
      </w:r>
    </w:p>
    <w:p w14:paraId="308A4D21" w14:textId="3C5E734B" w:rsidR="00DF1802" w:rsidRPr="004C38C1" w:rsidRDefault="00532785" w:rsidP="004C38C1">
      <w:pPr>
        <w:pStyle w:val="2CVTitle2ndlevel"/>
        <w:rPr>
          <w:b w:val="0"/>
        </w:rPr>
      </w:pPr>
      <w:r w:rsidRPr="004C38C1">
        <w:rPr>
          <w:b w:val="0"/>
        </w:rPr>
        <w:t xml:space="preserve">(Key R = Required; E = Elective; T x #  = Number of times taught) </w:t>
      </w:r>
    </w:p>
    <w:p w14:paraId="7E624173" w14:textId="77777777" w:rsidR="009C2277" w:rsidRDefault="00532785" w:rsidP="004C38C1">
      <w:pPr>
        <w:pStyle w:val="bulletlist"/>
      </w:pPr>
      <w:r>
        <w:t>EDUC715-5,</w:t>
      </w:r>
      <w:r>
        <w:rPr>
          <w:i/>
          <w:iCs/>
        </w:rPr>
        <w:t xml:space="preserve"> Educational Leadership</w:t>
      </w:r>
      <w:r>
        <w:rPr>
          <w:b/>
          <w:bCs/>
        </w:rPr>
        <w:t xml:space="preserve"> </w:t>
      </w:r>
      <w:r>
        <w:t xml:space="preserve">(Spring, 2001) (R; T x 1) </w:t>
      </w:r>
    </w:p>
    <w:p w14:paraId="722D7E48" w14:textId="20C51168" w:rsidR="007F2255" w:rsidRDefault="00532785" w:rsidP="004C38C1">
      <w:pPr>
        <w:pStyle w:val="2CVTitle2ndlevel"/>
      </w:pPr>
      <w:r w:rsidRPr="0090134E">
        <w:t>Undergraduate</w:t>
      </w:r>
    </w:p>
    <w:p w14:paraId="65075A64" w14:textId="4AECC9BC" w:rsidR="004253E3" w:rsidRDefault="00532785" w:rsidP="004C38C1">
      <w:pPr>
        <w:pStyle w:val="bulletlist"/>
        <w:rPr>
          <w:b/>
          <w:bCs/>
          <w:sz w:val="23"/>
          <w:szCs w:val="23"/>
        </w:rPr>
      </w:pPr>
      <w:r w:rsidRPr="004B63B1">
        <w:t>EDUC445-5,</w:t>
      </w:r>
      <w:r w:rsidRPr="004B63B1">
        <w:rPr>
          <w:i/>
          <w:iCs/>
        </w:rPr>
        <w:t xml:space="preserve"> Legal Context of Teaching.</w:t>
      </w:r>
      <w:r w:rsidRPr="004B63B1">
        <w:t xml:space="preserve"> (Spring, 2002) (E; T x 1)</w:t>
      </w:r>
      <w:r w:rsidRPr="004B63B1">
        <w:rPr>
          <w:b/>
          <w:bCs/>
        </w:rPr>
        <w:t xml:space="preserve"> </w:t>
      </w:r>
      <w:r w:rsidRPr="004B63B1">
        <w:rPr>
          <w:b/>
          <w:bCs/>
          <w:sz w:val="23"/>
          <w:szCs w:val="23"/>
        </w:rPr>
        <w:t xml:space="preserve"> </w:t>
      </w:r>
      <w:r>
        <w:rPr>
          <w:b/>
          <w:bCs/>
          <w:sz w:val="23"/>
          <w:szCs w:val="23"/>
        </w:rPr>
        <w:br/>
      </w:r>
    </w:p>
    <w:p w14:paraId="26F8BAD5" w14:textId="6BE1EACC" w:rsidR="00532785" w:rsidRPr="004B63B1" w:rsidRDefault="00532785" w:rsidP="00905E0B">
      <w:pPr>
        <w:pStyle w:val="2CVTitle2ndlevel"/>
      </w:pPr>
      <w:r w:rsidRPr="004B63B1">
        <w:t xml:space="preserve">Distance Education </w:t>
      </w:r>
    </w:p>
    <w:p w14:paraId="2F243E31" w14:textId="77777777" w:rsidR="00532785" w:rsidRDefault="00532785" w:rsidP="00780EDA">
      <w:pPr>
        <w:pStyle w:val="bulletlist"/>
      </w:pPr>
      <w:r>
        <w:t xml:space="preserve">EDUC445-5, </w:t>
      </w:r>
      <w:r w:rsidRPr="004A2E71">
        <w:rPr>
          <w:i/>
        </w:rPr>
        <w:t>Legal Context of Teaching</w:t>
      </w:r>
      <w:r>
        <w:t xml:space="preserve"> (1996 – 2002) (E; T x 6) </w:t>
      </w:r>
    </w:p>
    <w:p w14:paraId="37FA90F2" w14:textId="77777777" w:rsidR="009C2277" w:rsidRDefault="00532785" w:rsidP="00780EDA">
      <w:pPr>
        <w:pStyle w:val="bulletlist"/>
        <w:rPr>
          <w:sz w:val="23"/>
          <w:szCs w:val="23"/>
        </w:rPr>
      </w:pPr>
      <w:r>
        <w:t xml:space="preserve">EDUC446-5, </w:t>
      </w:r>
      <w:r w:rsidRPr="004A2E71">
        <w:rPr>
          <w:i/>
        </w:rPr>
        <w:t>Law for the Classroom Teacher</w:t>
      </w:r>
      <w:r>
        <w:t xml:space="preserve"> (1996 – 2002) (E; T x 4)</w:t>
      </w:r>
      <w:r>
        <w:rPr>
          <w:b/>
          <w:bCs/>
        </w:rPr>
        <w:t xml:space="preserve"> </w:t>
      </w:r>
    </w:p>
    <w:p w14:paraId="04CF2CE9" w14:textId="1A75E5B8" w:rsidR="00532785" w:rsidRPr="00DF1802" w:rsidRDefault="00FB31F9" w:rsidP="00905E0B">
      <w:pPr>
        <w:pStyle w:val="CVTitle"/>
      </w:pPr>
      <w:r>
        <w:t>SUPERVISION, RESEARCH ASSISTANTS AND</w:t>
      </w:r>
      <w:r w:rsidR="00532785" w:rsidRPr="00DF1802">
        <w:t xml:space="preserve"> STUDENT COMMITTEES  </w:t>
      </w:r>
    </w:p>
    <w:p w14:paraId="17C7233B" w14:textId="5B335961" w:rsidR="00601B66" w:rsidRDefault="00601B66" w:rsidP="00780EDA">
      <w:pPr>
        <w:pStyle w:val="bulletlist"/>
      </w:pPr>
      <w:r w:rsidRPr="005F4B21">
        <w:t xml:space="preserve">1 Doctoral </w:t>
      </w:r>
      <w:r w:rsidR="007922F7">
        <w:t>Candidate</w:t>
      </w:r>
      <w:r w:rsidR="00FC1240">
        <w:t xml:space="preserve">, </w:t>
      </w:r>
      <w:r w:rsidR="003926B2">
        <w:t>Commenced</w:t>
      </w:r>
      <w:r w:rsidR="007922F7">
        <w:t xml:space="preserve"> PhD,</w:t>
      </w:r>
      <w:r w:rsidR="003926B2">
        <w:t xml:space="preserve"> </w:t>
      </w:r>
      <w:r w:rsidR="00FC1240">
        <w:t>Fall, 2013</w:t>
      </w:r>
    </w:p>
    <w:p w14:paraId="12F22429" w14:textId="6E62070B" w:rsidR="007922F7" w:rsidRPr="005F4B21" w:rsidRDefault="007922F7" w:rsidP="00780EDA">
      <w:pPr>
        <w:pStyle w:val="bulletlist"/>
      </w:pPr>
      <w:r>
        <w:t>1 Doctoral student, Commenced Fall, 2014.</w:t>
      </w:r>
    </w:p>
    <w:p w14:paraId="6A233C8E" w14:textId="7902E0B5" w:rsidR="00BE4DFB" w:rsidRPr="005F4B21" w:rsidRDefault="007922F7" w:rsidP="00780EDA">
      <w:pPr>
        <w:pStyle w:val="bulletlist"/>
      </w:pPr>
      <w:r>
        <w:t>2</w:t>
      </w:r>
      <w:r w:rsidR="00FC1240">
        <w:t xml:space="preserve"> Doctora</w:t>
      </w:r>
      <w:r w:rsidR="003926B2">
        <w:t>l Student Requests to Supervise in</w:t>
      </w:r>
      <w:r w:rsidR="00FC1240">
        <w:t xml:space="preserve"> </w:t>
      </w:r>
      <w:r>
        <w:t>Fall, 2015</w:t>
      </w:r>
    </w:p>
    <w:p w14:paraId="75956C1A" w14:textId="422C05C9" w:rsidR="00601B66" w:rsidRPr="005F4B21" w:rsidRDefault="00056ECE" w:rsidP="00780EDA">
      <w:pPr>
        <w:pStyle w:val="bulletlist"/>
      </w:pPr>
      <w:r>
        <w:t xml:space="preserve">3 </w:t>
      </w:r>
      <w:r w:rsidR="00601B66" w:rsidRPr="005F4B21">
        <w:t>Doctoral Committee</w:t>
      </w:r>
      <w:r w:rsidR="00BE4DFB" w:rsidRPr="005F4B21">
        <w:t>s</w:t>
      </w:r>
      <w:r w:rsidR="00061C7B">
        <w:t xml:space="preserve"> (graduated)</w:t>
      </w:r>
    </w:p>
    <w:p w14:paraId="45505600" w14:textId="6F98017F" w:rsidR="007F2255" w:rsidRPr="005F4B21" w:rsidRDefault="007F2255" w:rsidP="00780EDA">
      <w:pPr>
        <w:pStyle w:val="bulletlist"/>
      </w:pPr>
      <w:r w:rsidRPr="005F4B21">
        <w:t>2 Masters Committees</w:t>
      </w:r>
    </w:p>
    <w:p w14:paraId="741E5CCF" w14:textId="43B1D70C" w:rsidR="00601B66" w:rsidRPr="005F4B21" w:rsidRDefault="00BE4DFB" w:rsidP="00780EDA">
      <w:pPr>
        <w:pStyle w:val="bulletlist"/>
      </w:pPr>
      <w:r w:rsidRPr="005F4B21">
        <w:t>G</w:t>
      </w:r>
      <w:r w:rsidR="00A310C0">
        <w:t xml:space="preserve">raduated 2 Ph.D. and </w:t>
      </w:r>
      <w:r w:rsidR="008818B7" w:rsidRPr="005F4B21">
        <w:t>15</w:t>
      </w:r>
      <w:r w:rsidR="006241B0">
        <w:t>+</w:t>
      </w:r>
      <w:r w:rsidR="008818B7" w:rsidRPr="005F4B21">
        <w:t xml:space="preserve"> </w:t>
      </w:r>
      <w:r w:rsidR="00601B66" w:rsidRPr="005F4B21">
        <w:t>Masters students.</w:t>
      </w:r>
    </w:p>
    <w:p w14:paraId="25D33CDE" w14:textId="77777777" w:rsidR="009C2277" w:rsidRDefault="00601B66" w:rsidP="00601B66">
      <w:pPr>
        <w:pStyle w:val="Default"/>
        <w:rPr>
          <w:bCs/>
          <w:sz w:val="23"/>
          <w:szCs w:val="23"/>
        </w:rPr>
      </w:pPr>
      <w:r>
        <w:rPr>
          <w:bCs/>
          <w:sz w:val="23"/>
          <w:szCs w:val="23"/>
        </w:rPr>
        <w:lastRenderedPageBreak/>
        <w:t>Details</w:t>
      </w:r>
      <w:r w:rsidR="00BE4DFB">
        <w:rPr>
          <w:bCs/>
          <w:sz w:val="23"/>
          <w:szCs w:val="23"/>
        </w:rPr>
        <w:t xml:space="preserve"> of previous supervision</w:t>
      </w:r>
      <w:r>
        <w:rPr>
          <w:bCs/>
          <w:sz w:val="23"/>
          <w:szCs w:val="23"/>
        </w:rPr>
        <w:t xml:space="preserve"> can be made available upon request.</w:t>
      </w:r>
    </w:p>
    <w:p w14:paraId="4DA98110" w14:textId="77777777" w:rsidR="00780EDA" w:rsidRDefault="00780EDA" w:rsidP="00601B66">
      <w:pPr>
        <w:pStyle w:val="Default"/>
        <w:rPr>
          <w:bCs/>
          <w:sz w:val="23"/>
          <w:szCs w:val="23"/>
        </w:rPr>
      </w:pPr>
    </w:p>
    <w:p w14:paraId="53C09910" w14:textId="22976A3C" w:rsidR="00532785" w:rsidRPr="00926ED7" w:rsidRDefault="00532785" w:rsidP="00905E0B">
      <w:pPr>
        <w:pStyle w:val="2CVTitle2ndlevel"/>
      </w:pPr>
      <w:r w:rsidRPr="00926ED7">
        <w:t xml:space="preserve">Research Assistants supervised, financed and mentored  </w:t>
      </w:r>
    </w:p>
    <w:p w14:paraId="37F16ED7" w14:textId="77777777" w:rsidR="009C2277" w:rsidRDefault="00532785" w:rsidP="00780EDA">
      <w:pPr>
        <w:pStyle w:val="bulletlist"/>
      </w:pPr>
      <w:r>
        <w:t xml:space="preserve">Mentored, trained, financed and supervised </w:t>
      </w:r>
      <w:r w:rsidR="00B0719D">
        <w:t xml:space="preserve">over </w:t>
      </w:r>
      <w:r w:rsidR="002253F4">
        <w:t>3</w:t>
      </w:r>
      <w:r w:rsidR="00D44D37">
        <w:t>0</w:t>
      </w:r>
      <w:r>
        <w:t xml:space="preserve"> research assistants over the last </w:t>
      </w:r>
      <w:r w:rsidR="00CA3254">
        <w:t xml:space="preserve">ten </w:t>
      </w:r>
      <w:r>
        <w:t xml:space="preserve">years, including Doctoral students, Masters students, Law students, Criminology, Information Systems; Psychology and education Undergraduate students. </w:t>
      </w:r>
      <w:r w:rsidR="007A79DB">
        <w:t>C</w:t>
      </w:r>
      <w:r w:rsidR="00867743">
        <w:t>o-published with 5 graduate and law students and continue to co-publish to support them, and encourage conference presentations.</w:t>
      </w:r>
      <w:r w:rsidR="00B734CC">
        <w:t xml:space="preserve"> Supervision of </w:t>
      </w:r>
      <w:r w:rsidR="00DD0463" w:rsidRPr="00B734CC">
        <w:t>research</w:t>
      </w:r>
      <w:r w:rsidR="002253F4">
        <w:t xml:space="preserve"> assistants </w:t>
      </w:r>
      <w:r w:rsidR="00F440F1">
        <w:t>and one post-doctoral assistant</w:t>
      </w:r>
      <w:r w:rsidR="00DD0463" w:rsidRPr="00B734CC">
        <w:t xml:space="preserve"> involv</w:t>
      </w:r>
      <w:r w:rsidR="00EA51BB" w:rsidRPr="00B734CC">
        <w:t>e</w:t>
      </w:r>
      <w:r w:rsidR="002253F4">
        <w:t>s</w:t>
      </w:r>
      <w:r w:rsidR="00EA51BB" w:rsidRPr="00B734CC">
        <w:t xml:space="preserve"> as much scholarly supervision</w:t>
      </w:r>
      <w:r w:rsidR="00DD0463" w:rsidRPr="00B734CC">
        <w:t xml:space="preserve"> as graduate student supervision</w:t>
      </w:r>
      <w:r w:rsidR="002253F4">
        <w:t>. In order to meet my research objectives</w:t>
      </w:r>
      <w:r w:rsidR="00F440F1">
        <w:t xml:space="preserve"> in a rapidly evolving field of study</w:t>
      </w:r>
      <w:r w:rsidR="002253F4">
        <w:t>, these students are</w:t>
      </w:r>
      <w:r w:rsidR="00F440F1">
        <w:t xml:space="preserve"> immersed in the study of </w:t>
      </w:r>
      <w:r w:rsidR="002253F4">
        <w:t xml:space="preserve">emerging </w:t>
      </w:r>
      <w:r w:rsidR="00DD0463" w:rsidRPr="00B734CC">
        <w:t xml:space="preserve">research </w:t>
      </w:r>
      <w:r w:rsidR="00EA51BB" w:rsidRPr="00B734CC">
        <w:t>epistemologies, interdisciplinary conceptual approaches</w:t>
      </w:r>
      <w:r w:rsidR="002253F4">
        <w:t xml:space="preserve"> in education, law, psychology, sociology, information systems, critical media literacy, critical legal literacy and criminology. They are introduced to t</w:t>
      </w:r>
      <w:r w:rsidR="00EA51BB" w:rsidRPr="00B734CC">
        <w:t>heoretical perspectives that in</w:t>
      </w:r>
      <w:r w:rsidR="002253F4">
        <w:t xml:space="preserve">form overall and specific </w:t>
      </w:r>
      <w:r w:rsidR="00EA51BB" w:rsidRPr="00B734CC">
        <w:t xml:space="preserve">research; </w:t>
      </w:r>
      <w:r w:rsidR="009C488E">
        <w:t xml:space="preserve">engage in </w:t>
      </w:r>
      <w:r w:rsidR="00EA51BB" w:rsidRPr="00B734CC">
        <w:t xml:space="preserve">legal research; </w:t>
      </w:r>
      <w:r w:rsidR="009C488E">
        <w:t xml:space="preserve">engage in developing </w:t>
      </w:r>
      <w:r w:rsidR="00EA51BB" w:rsidRPr="00B734CC">
        <w:t xml:space="preserve">qualitative and quantitative </w:t>
      </w:r>
      <w:r w:rsidR="009C488E">
        <w:t xml:space="preserve">surveys, focus group questions; </w:t>
      </w:r>
      <w:r w:rsidR="00DD0463" w:rsidRPr="00B734CC">
        <w:t>data</w:t>
      </w:r>
      <w:r w:rsidR="00EA51BB" w:rsidRPr="00B734CC">
        <w:t xml:space="preserve"> coding and</w:t>
      </w:r>
      <w:r w:rsidR="00DD0463" w:rsidRPr="00B734CC">
        <w:t xml:space="preserve"> analysis, writing and referencing skills, and conference presentation skills.</w:t>
      </w:r>
      <w:r w:rsidR="00F440F1">
        <w:t xml:space="preserve"> This ultimately facilitates their own academic graduate programs and provide a strong platform from which to launch their academic, teaching, leadership and/or academic careers.</w:t>
      </w:r>
    </w:p>
    <w:p w14:paraId="0736551F" w14:textId="77777777" w:rsidR="00532785" w:rsidRPr="0090134E" w:rsidRDefault="00532785" w:rsidP="00905E0B">
      <w:pPr>
        <w:pStyle w:val="CVTitle"/>
      </w:pPr>
      <w:r w:rsidRPr="0090134E">
        <w:t xml:space="preserve">SERVICE </w:t>
      </w:r>
    </w:p>
    <w:p w14:paraId="678E0413" w14:textId="77777777" w:rsidR="009C2277" w:rsidRDefault="00532785" w:rsidP="00780EDA">
      <w:pPr>
        <w:pStyle w:val="2CVTitle2ndlevel"/>
      </w:pPr>
      <w:r w:rsidRPr="000F7B38">
        <w:t>McGill University Task Forces, Boards and Committees</w:t>
      </w:r>
    </w:p>
    <w:p w14:paraId="4BF26D16" w14:textId="443605EC" w:rsidR="006241B0" w:rsidRPr="006241B0" w:rsidRDefault="006241B0" w:rsidP="006B7277">
      <w:pPr>
        <w:pStyle w:val="bulletlist"/>
      </w:pPr>
      <w:r>
        <w:t>March, 2015 – 2018 – Nominated to University Tenure Committee (going to Senate approval March, 2015).</w:t>
      </w:r>
    </w:p>
    <w:p w14:paraId="0604D221" w14:textId="0D8AE5F3" w:rsidR="00387A6D" w:rsidRDefault="00387A6D" w:rsidP="006B7277">
      <w:pPr>
        <w:pStyle w:val="bulletlist"/>
      </w:pPr>
      <w:r>
        <w:t>January, 2013-2016 –</w:t>
      </w:r>
      <w:r w:rsidR="0061177D">
        <w:t xml:space="preserve"> Invited </w:t>
      </w:r>
      <w:r>
        <w:t>Internal SSHRC Grants Reviewer.</w:t>
      </w:r>
    </w:p>
    <w:p w14:paraId="482889E9" w14:textId="1FA73BCB" w:rsidR="00387A6D" w:rsidRDefault="00387A6D" w:rsidP="006B7277">
      <w:pPr>
        <w:pStyle w:val="bulletlist"/>
      </w:pPr>
      <w:r>
        <w:t>Fall, 2013-Winter, 2014 – Faculty Representative on Advisory Committee to Select a New Dean (replacing Professor Jamshid Beheshti).</w:t>
      </w:r>
    </w:p>
    <w:p w14:paraId="12F667E1" w14:textId="38D2395C" w:rsidR="00E33B25" w:rsidRDefault="00E33B25" w:rsidP="006B7277">
      <w:pPr>
        <w:pStyle w:val="bulletlist"/>
      </w:pPr>
      <w:r>
        <w:t>June, 2013 – Advisor to McGill Dean of Students on student codes of conduct and student orientation</w:t>
      </w:r>
      <w:r w:rsidR="00397CA6">
        <w:t xml:space="preserve"> relating to cyberbullying</w:t>
      </w:r>
      <w:r>
        <w:t>.</w:t>
      </w:r>
    </w:p>
    <w:p w14:paraId="6DC30080" w14:textId="3D70298A" w:rsidR="00E33B25" w:rsidRPr="00E33B25" w:rsidRDefault="0014312A" w:rsidP="006B7277">
      <w:pPr>
        <w:pStyle w:val="bulletlist"/>
      </w:pPr>
      <w:r>
        <w:t>February, 2013 – Nominated for Advisory Committe</w:t>
      </w:r>
      <w:r w:rsidR="00996C15">
        <w:t xml:space="preserve">e on Charter of Student Rights (approved by Senate) </w:t>
      </w:r>
    </w:p>
    <w:p w14:paraId="7B147583" w14:textId="77777777" w:rsidR="00D219AD" w:rsidRDefault="00D219AD" w:rsidP="006B7277">
      <w:pPr>
        <w:pStyle w:val="bulletlist"/>
      </w:pPr>
      <w:r>
        <w:t xml:space="preserve">February, 2013 – </w:t>
      </w:r>
      <w:r w:rsidR="00141470">
        <w:t xml:space="preserve">Founding </w:t>
      </w:r>
      <w:r>
        <w:t>Member, Proposed Centre for Islam and Science.</w:t>
      </w:r>
    </w:p>
    <w:p w14:paraId="5AED11A2" w14:textId="77777777" w:rsidR="005D1A85" w:rsidRDefault="00FE6F75" w:rsidP="006B7277">
      <w:pPr>
        <w:pStyle w:val="bulletlist"/>
        <w:rPr>
          <w:sz w:val="22"/>
          <w:szCs w:val="22"/>
        </w:rPr>
      </w:pPr>
      <w:r>
        <w:rPr>
          <w:sz w:val="22"/>
          <w:szCs w:val="22"/>
        </w:rPr>
        <w:t xml:space="preserve">Fall, 2011, </w:t>
      </w:r>
      <w:r w:rsidR="005D1A85">
        <w:rPr>
          <w:sz w:val="22"/>
          <w:szCs w:val="22"/>
        </w:rPr>
        <w:t>Committee Member on Quartier Innovation</w:t>
      </w:r>
      <w:r w:rsidR="00B53AA2">
        <w:rPr>
          <w:sz w:val="22"/>
          <w:szCs w:val="22"/>
        </w:rPr>
        <w:t xml:space="preserve"> Initiative in Griffintown, Montreal.</w:t>
      </w:r>
    </w:p>
    <w:p w14:paraId="53CA552F" w14:textId="77777777" w:rsidR="00532785" w:rsidRDefault="00532785" w:rsidP="006B7277">
      <w:pPr>
        <w:pStyle w:val="bulletlist"/>
        <w:rPr>
          <w:sz w:val="22"/>
          <w:szCs w:val="22"/>
        </w:rPr>
      </w:pPr>
      <w:r>
        <w:rPr>
          <w:sz w:val="22"/>
          <w:szCs w:val="22"/>
        </w:rPr>
        <w:t>August, 2009</w:t>
      </w:r>
      <w:r w:rsidR="00FE6F75">
        <w:rPr>
          <w:sz w:val="22"/>
          <w:szCs w:val="22"/>
        </w:rPr>
        <w:t xml:space="preserve"> - 2011</w:t>
      </w:r>
      <w:r>
        <w:rPr>
          <w:sz w:val="22"/>
          <w:szCs w:val="22"/>
        </w:rPr>
        <w:t xml:space="preserve"> - Chair of Committee 1B, McGill Principal’s Task Force on Diversity. </w:t>
      </w:r>
    </w:p>
    <w:p w14:paraId="1432C40B" w14:textId="77777777" w:rsidR="00532785" w:rsidRDefault="00532785" w:rsidP="006B7277">
      <w:pPr>
        <w:pStyle w:val="bulletlist"/>
      </w:pPr>
      <w:r>
        <w:t xml:space="preserve">January, 2007-2010. University Ethics Review Board Committee III: Youth &amp; special needs </w:t>
      </w:r>
    </w:p>
    <w:p w14:paraId="24855C56" w14:textId="77777777" w:rsidR="00532785" w:rsidRDefault="00532785" w:rsidP="006B7277">
      <w:pPr>
        <w:pStyle w:val="bulletlist"/>
      </w:pPr>
      <w:r>
        <w:t xml:space="preserve">September, 2004-06 McGill Senate Sub-Committee on Women.  </w:t>
      </w:r>
    </w:p>
    <w:p w14:paraId="2B34141A" w14:textId="77777777" w:rsidR="00532785" w:rsidRDefault="00532785" w:rsidP="006B7277">
      <w:pPr>
        <w:pStyle w:val="bulletlist"/>
      </w:pPr>
      <w:r>
        <w:t xml:space="preserve">February, 2004-06 McGill University Diversity Video and Workshop Committee.  </w:t>
      </w:r>
    </w:p>
    <w:p w14:paraId="07F40084" w14:textId="77777777" w:rsidR="00532785" w:rsidRDefault="00532785" w:rsidP="006B7277">
      <w:pPr>
        <w:pStyle w:val="bulletlist"/>
      </w:pPr>
      <w:r>
        <w:lastRenderedPageBreak/>
        <w:t>November, 2003-05 Board Member, McGill Centre for Teaching and Research on Women.</w:t>
      </w:r>
      <w:r>
        <w:rPr>
          <w:i/>
          <w:iCs/>
        </w:rPr>
        <w:t xml:space="preserve">  </w:t>
      </w:r>
    </w:p>
    <w:p w14:paraId="6CD9FDD9" w14:textId="77777777" w:rsidR="009C2277" w:rsidRDefault="00532785" w:rsidP="00780EDA">
      <w:pPr>
        <w:pStyle w:val="2CVTitle2ndlevel"/>
      </w:pPr>
      <w:r w:rsidRPr="000F7B38">
        <w:t xml:space="preserve">McGill Faculty of Education </w:t>
      </w:r>
    </w:p>
    <w:p w14:paraId="3C3E3BA5" w14:textId="4E3F48D5" w:rsidR="00532785" w:rsidRDefault="00532785" w:rsidP="006B7277">
      <w:pPr>
        <w:pStyle w:val="bulletlist"/>
      </w:pPr>
      <w:r>
        <w:t>October, 2010</w:t>
      </w:r>
      <w:r w:rsidR="00CA3254">
        <w:t xml:space="preserve"> - </w:t>
      </w:r>
      <w:r w:rsidR="00CA3254" w:rsidRPr="001F34B7">
        <w:rPr>
          <w:b/>
          <w:bCs/>
        </w:rPr>
        <w:t>Ongoing</w:t>
      </w:r>
      <w:r w:rsidRPr="00750FFD">
        <w:t>,</w:t>
      </w:r>
      <w:r>
        <w:t xml:space="preserve"> </w:t>
      </w:r>
      <w:r w:rsidR="007A2BDD">
        <w:t>Founding Member</w:t>
      </w:r>
      <w:r>
        <w:t xml:space="preserve"> of Executive Committee</w:t>
      </w:r>
      <w:r w:rsidR="007A2BDD">
        <w:t xml:space="preserve"> on</w:t>
      </w:r>
      <w:r>
        <w:t xml:space="preserve"> Institute of Human Development and Wellbeing</w:t>
      </w:r>
      <w:r w:rsidR="007A2BDD">
        <w:t>, launched December 16, 2011</w:t>
      </w:r>
      <w:r w:rsidR="00E86A7F">
        <w:t>, Social Policy Stream</w:t>
      </w:r>
      <w:r>
        <w:t>.</w:t>
      </w:r>
    </w:p>
    <w:p w14:paraId="3A82F00D" w14:textId="77777777" w:rsidR="00532785" w:rsidRDefault="00532785" w:rsidP="006B7277">
      <w:pPr>
        <w:pStyle w:val="bulletlist"/>
      </w:pPr>
      <w:r>
        <w:t>September, 2005</w:t>
      </w:r>
      <w:r w:rsidR="00263A97">
        <w:t xml:space="preserve"> - 2007</w:t>
      </w:r>
      <w:r>
        <w:t xml:space="preserve">, Faculty of Education Ethics Review Board. </w:t>
      </w:r>
    </w:p>
    <w:p w14:paraId="66E9F991" w14:textId="77777777" w:rsidR="009C2277" w:rsidRDefault="00532785" w:rsidP="006B7277">
      <w:pPr>
        <w:pStyle w:val="bulletlist"/>
      </w:pPr>
      <w:r>
        <w:t>June 2004, Faculty Council Committee (replaced by faculty-wide council).</w:t>
      </w:r>
    </w:p>
    <w:p w14:paraId="473A36D1" w14:textId="01EC724F" w:rsidR="00532785" w:rsidRPr="000F7B38" w:rsidRDefault="00532785" w:rsidP="00780EDA">
      <w:pPr>
        <w:pStyle w:val="2CVTitle2ndlevel"/>
      </w:pPr>
      <w:r w:rsidRPr="000F7B38">
        <w:t xml:space="preserve">Department of Integrated Studies in Education (DISE) </w:t>
      </w:r>
    </w:p>
    <w:p w14:paraId="421F328D" w14:textId="39EEA58A" w:rsidR="007E1A14" w:rsidRDefault="006241B0" w:rsidP="006B7277">
      <w:pPr>
        <w:pStyle w:val="bulletlist"/>
      </w:pPr>
      <w:r>
        <w:t>November, 2013</w:t>
      </w:r>
      <w:r w:rsidR="007E1A14">
        <w:t xml:space="preserve"> – DISE Diversity Committee</w:t>
      </w:r>
    </w:p>
    <w:p w14:paraId="36C3118D" w14:textId="4AF23C56" w:rsidR="00703E6B" w:rsidRDefault="00BC53E1" w:rsidP="006B7277">
      <w:pPr>
        <w:pStyle w:val="bulletlist"/>
      </w:pPr>
      <w:r w:rsidRPr="00207FC5">
        <w:t>February</w:t>
      </w:r>
      <w:r w:rsidR="000F7B38" w:rsidRPr="00207FC5">
        <w:t xml:space="preserve">, 2012 </w:t>
      </w:r>
      <w:r w:rsidR="006241B0">
        <w:rPr>
          <w:b/>
        </w:rPr>
        <w:t>ongoing</w:t>
      </w:r>
      <w:r w:rsidR="00262960">
        <w:t xml:space="preserve"> - </w:t>
      </w:r>
      <w:r w:rsidR="003C6741" w:rsidRPr="00207FC5">
        <w:t>Chair, DISE Research Committee.</w:t>
      </w:r>
    </w:p>
    <w:p w14:paraId="74852729" w14:textId="0728A489" w:rsidR="0082178A" w:rsidRPr="00207FC5" w:rsidRDefault="006241B0" w:rsidP="006B7277">
      <w:pPr>
        <w:pStyle w:val="bulletlist"/>
      </w:pPr>
      <w:r>
        <w:t>February, 2012-2013</w:t>
      </w:r>
      <w:r w:rsidR="00262960">
        <w:t xml:space="preserve"> - </w:t>
      </w:r>
      <w:r w:rsidR="00A14719">
        <w:t xml:space="preserve">Member, </w:t>
      </w:r>
      <w:r w:rsidR="00703E6B">
        <w:t>DISE Steering Committee.</w:t>
      </w:r>
    </w:p>
    <w:p w14:paraId="333C410A" w14:textId="4D7C9EA6" w:rsidR="0082178A" w:rsidRDefault="000F7B38" w:rsidP="006B7277">
      <w:pPr>
        <w:pStyle w:val="bulletlist"/>
      </w:pPr>
      <w:r>
        <w:t xml:space="preserve">October, 2012 </w:t>
      </w:r>
      <w:r w:rsidR="006241B0" w:rsidRPr="006241B0">
        <w:rPr>
          <w:b/>
        </w:rPr>
        <w:t>ongoing</w:t>
      </w:r>
      <w:r w:rsidR="006241B0">
        <w:t xml:space="preserve"> -</w:t>
      </w:r>
      <w:r>
        <w:t xml:space="preserve"> </w:t>
      </w:r>
      <w:r w:rsidR="00A14719">
        <w:t xml:space="preserve">Member, </w:t>
      </w:r>
      <w:r w:rsidR="0082178A">
        <w:t>Department Tenure and Promotion Committee.</w:t>
      </w:r>
    </w:p>
    <w:p w14:paraId="2997DAE6" w14:textId="77777777" w:rsidR="00532785" w:rsidRDefault="00532785" w:rsidP="006B7277">
      <w:pPr>
        <w:pStyle w:val="bulletlist"/>
      </w:pPr>
      <w:r>
        <w:t>May, 2003-2009. Cert</w:t>
      </w:r>
      <w:r w:rsidR="00CB1532">
        <w:t xml:space="preserve">ificate in Leadership </w:t>
      </w:r>
      <w:r w:rsidR="00DE3F7C">
        <w:t>A</w:t>
      </w:r>
      <w:r w:rsidR="00CB1532">
        <w:t xml:space="preserve">dmissions </w:t>
      </w:r>
      <w:r w:rsidR="00DE3F7C">
        <w:t>C</w:t>
      </w:r>
      <w:r w:rsidR="00CB1532">
        <w:t>ommittee</w:t>
      </w:r>
      <w:r>
        <w:t xml:space="preserve">.  </w:t>
      </w:r>
    </w:p>
    <w:p w14:paraId="41B58139" w14:textId="77777777" w:rsidR="00532785" w:rsidRDefault="00532785" w:rsidP="006B7277">
      <w:pPr>
        <w:pStyle w:val="bulletlist"/>
      </w:pPr>
      <w:r>
        <w:t>October, 2003-2005 Graduate Programs Committee.</w:t>
      </w:r>
    </w:p>
    <w:p w14:paraId="6F2B5C56" w14:textId="77777777" w:rsidR="009C2277" w:rsidRDefault="00532785" w:rsidP="006B7277">
      <w:pPr>
        <w:pStyle w:val="bulletlist"/>
      </w:pPr>
      <w:r>
        <w:t xml:space="preserve">October, 2003. </w:t>
      </w:r>
      <w:r w:rsidR="001A56DE">
        <w:t>H</w:t>
      </w:r>
      <w:r>
        <w:t>iring committee for tenure track</w:t>
      </w:r>
      <w:r w:rsidR="00B621D3">
        <w:t xml:space="preserve"> professor, Curriculum Studies</w:t>
      </w:r>
    </w:p>
    <w:p w14:paraId="36605183" w14:textId="77777777" w:rsidR="009C2277" w:rsidRDefault="00532785" w:rsidP="00780EDA">
      <w:pPr>
        <w:pStyle w:val="CVTitle"/>
      </w:pPr>
      <w:r w:rsidRPr="004766DF">
        <w:t xml:space="preserve">SERVICE TO </w:t>
      </w:r>
      <w:r w:rsidR="007C6F6D">
        <w:t xml:space="preserve">THE </w:t>
      </w:r>
      <w:r w:rsidRPr="004766DF">
        <w:t xml:space="preserve">SCHOLARLY COMMUNITY: External Leadership </w:t>
      </w:r>
    </w:p>
    <w:p w14:paraId="05730BCF" w14:textId="77777777" w:rsidR="009C2277" w:rsidRDefault="006241B0" w:rsidP="00780EDA">
      <w:pPr>
        <w:pStyle w:val="2CVTitle2ndlevel"/>
      </w:pPr>
      <w:r>
        <w:t xml:space="preserve">External Reviewer Tenure and Promotion </w:t>
      </w:r>
    </w:p>
    <w:p w14:paraId="61C88528" w14:textId="77777777" w:rsidR="009C2277" w:rsidRDefault="006241B0" w:rsidP="00780EDA">
      <w:pPr>
        <w:pStyle w:val="Datelist"/>
      </w:pPr>
      <w:r>
        <w:t>February 2015:  Invited External Reviewer, Tenure and Promotion Dossier for the Aga Khan University, Institute for Educational Development.</w:t>
      </w:r>
    </w:p>
    <w:p w14:paraId="4DB49285" w14:textId="2998B0EF" w:rsidR="00532785" w:rsidRDefault="00532785" w:rsidP="00CB4245">
      <w:pPr>
        <w:pStyle w:val="Default"/>
        <w:rPr>
          <w:color w:val="211E1F"/>
          <w:sz w:val="21"/>
          <w:szCs w:val="21"/>
        </w:rPr>
      </w:pPr>
      <w:r>
        <w:rPr>
          <w:b/>
          <w:bCs/>
          <w:sz w:val="23"/>
          <w:szCs w:val="23"/>
        </w:rPr>
        <w:t xml:space="preserve"> </w:t>
      </w:r>
      <w:r>
        <w:rPr>
          <w:i/>
          <w:iCs/>
          <w:color w:val="211E1F"/>
          <w:sz w:val="21"/>
          <w:szCs w:val="21"/>
        </w:rPr>
        <w:t xml:space="preserve"> </w:t>
      </w:r>
    </w:p>
    <w:p w14:paraId="4C6AC7BB" w14:textId="77777777" w:rsidR="009C2277" w:rsidRDefault="00F57D97" w:rsidP="00780EDA">
      <w:pPr>
        <w:pStyle w:val="2CVTitle2ndlevel"/>
      </w:pPr>
      <w:r>
        <w:t xml:space="preserve">(Selected) </w:t>
      </w:r>
      <w:r w:rsidR="0095201C" w:rsidRPr="004766DF">
        <w:t>External Examiner, Ph.D. Thesis</w:t>
      </w:r>
    </w:p>
    <w:p w14:paraId="57438696" w14:textId="77777777" w:rsidR="009C2277" w:rsidRDefault="00651E1E" w:rsidP="00780EDA">
      <w:pPr>
        <w:pStyle w:val="Datelist"/>
      </w:pPr>
      <w:r w:rsidRPr="004C0927">
        <w:t xml:space="preserve">October 10, 2012: </w:t>
      </w:r>
      <w:r w:rsidR="0095201C" w:rsidRPr="004C0927">
        <w:t>External examiner for Ph.D. thesis of Heather Johanna Mcuaig-Edge, Queens University.</w:t>
      </w:r>
      <w:r w:rsidR="004766DF" w:rsidRPr="004C0927">
        <w:t xml:space="preserve"> </w:t>
      </w:r>
      <w:r w:rsidR="0095201C" w:rsidRPr="004C0927">
        <w:t>Supervisor, Wendy Craig, Ph.D. Peer Involvement in Traditional and Electronic Bullying.</w:t>
      </w:r>
    </w:p>
    <w:p w14:paraId="0C22D685" w14:textId="77777777" w:rsidR="009C2277" w:rsidRDefault="00532785" w:rsidP="00780EDA">
      <w:pPr>
        <w:pStyle w:val="2CVTitle2ndlevel"/>
      </w:pPr>
      <w:r w:rsidRPr="004766DF">
        <w:t xml:space="preserve">Guest Editing Refereed Journals: Special Issue </w:t>
      </w:r>
    </w:p>
    <w:p w14:paraId="3AA7D95D" w14:textId="29AD6C7B" w:rsidR="009C2277" w:rsidRDefault="00532785" w:rsidP="00780EDA">
      <w:pPr>
        <w:pStyle w:val="Bibliolist"/>
      </w:pPr>
      <w:r>
        <w:t xml:space="preserve">Shariff, S., &amp; Dolmage, R. (Eds.). (2005). Schools and courts: Competing rights in the new millennium [Guest Editor for Special Issue]. </w:t>
      </w:r>
      <w:r>
        <w:rPr>
          <w:i/>
          <w:iCs/>
        </w:rPr>
        <w:t>McGill Journal of Education</w:t>
      </w:r>
      <w:r>
        <w:t xml:space="preserve">, 40 (3), 334-496.  </w:t>
      </w:r>
    </w:p>
    <w:p w14:paraId="4B194FCD" w14:textId="77777777" w:rsidR="009C2277" w:rsidRDefault="00532785" w:rsidP="00780EDA">
      <w:pPr>
        <w:pStyle w:val="2CVTitle2ndlevel"/>
      </w:pPr>
      <w:r w:rsidRPr="004766DF">
        <w:t xml:space="preserve">Editorial Boards: Refereed Journals </w:t>
      </w:r>
    </w:p>
    <w:p w14:paraId="17B50985" w14:textId="544A8D3D" w:rsidR="00532785" w:rsidRDefault="00532785" w:rsidP="00780EDA">
      <w:pPr>
        <w:pStyle w:val="bulletlist"/>
      </w:pPr>
      <w:r>
        <w:t xml:space="preserve">Book editor, </w:t>
      </w:r>
      <w:r w:rsidRPr="009B5E38">
        <w:rPr>
          <w:i/>
          <w:iCs/>
        </w:rPr>
        <w:t>International Journal of Cyber Criminology</w:t>
      </w:r>
      <w:r>
        <w:rPr>
          <w:i/>
          <w:iCs/>
        </w:rPr>
        <w:t xml:space="preserve"> </w:t>
      </w:r>
      <w:r>
        <w:t xml:space="preserve">http://www.cybercrimejournal.co.nr </w:t>
      </w:r>
      <w:r w:rsidR="006241B0">
        <w:t>(2008</w:t>
      </w:r>
      <w:r w:rsidR="002812C0">
        <w:t>)</w:t>
      </w:r>
    </w:p>
    <w:p w14:paraId="173B02D1" w14:textId="77777777" w:rsidR="00532785" w:rsidRDefault="00532785" w:rsidP="00780EDA">
      <w:pPr>
        <w:pStyle w:val="bulletlist"/>
      </w:pPr>
      <w:r>
        <w:lastRenderedPageBreak/>
        <w:t xml:space="preserve">Associate Editor, </w:t>
      </w:r>
      <w:r w:rsidRPr="009B5E38">
        <w:rPr>
          <w:i/>
          <w:iCs/>
        </w:rPr>
        <w:t>International Journal of Learning</w:t>
      </w:r>
      <w:r>
        <w:t xml:space="preserve">, </w:t>
      </w:r>
      <w:r w:rsidR="002812C0" w:rsidRPr="002812C0">
        <w:t>http://ijl.cgpublisher.com/about.html#ae</w:t>
      </w:r>
      <w:r>
        <w:t>.</w:t>
      </w:r>
      <w:r w:rsidR="002812C0">
        <w:t xml:space="preserve"> (2006)</w:t>
      </w:r>
      <w:r>
        <w:t xml:space="preserve">  </w:t>
      </w:r>
    </w:p>
    <w:p w14:paraId="52CB545E" w14:textId="77777777" w:rsidR="00532785" w:rsidRPr="004766DF" w:rsidRDefault="00532785" w:rsidP="00780EDA">
      <w:pPr>
        <w:pStyle w:val="2CVTitle2ndlevel"/>
      </w:pPr>
      <w:r w:rsidRPr="004766DF">
        <w:t xml:space="preserve">Reviewer: Refereed Journals </w:t>
      </w:r>
    </w:p>
    <w:p w14:paraId="6B54413A" w14:textId="77777777" w:rsidR="006241B0" w:rsidRPr="006241B0" w:rsidRDefault="006241B0" w:rsidP="006B7277">
      <w:pPr>
        <w:pStyle w:val="bulletlist"/>
      </w:pPr>
      <w:r w:rsidRPr="006241B0">
        <w:t>Laws (Journal) (1 article, 2014)</w:t>
      </w:r>
    </w:p>
    <w:p w14:paraId="0CDDB173" w14:textId="2E748EF1" w:rsidR="006241B0" w:rsidRPr="006241B0" w:rsidRDefault="006241B0" w:rsidP="006B7277">
      <w:pPr>
        <w:pStyle w:val="bulletlist"/>
      </w:pPr>
      <w:r w:rsidRPr="006241B0">
        <w:t>Canadian Journal of Children’s Rights (1 article 2014)</w:t>
      </w:r>
    </w:p>
    <w:p w14:paraId="712B76FD" w14:textId="2B80B47C" w:rsidR="00453762" w:rsidRDefault="00453762" w:rsidP="006B7277">
      <w:pPr>
        <w:pStyle w:val="bulletlist"/>
      </w:pPr>
      <w:r>
        <w:t>Communication and Sport Journal (1 article, 2014)</w:t>
      </w:r>
    </w:p>
    <w:p w14:paraId="70FF7004" w14:textId="12793487" w:rsidR="000A51E4" w:rsidRPr="000A51E4" w:rsidRDefault="000A51E4" w:rsidP="006B7277">
      <w:pPr>
        <w:pStyle w:val="bulletlist"/>
      </w:pPr>
      <w:r>
        <w:t>Child and Youth Services Review (1 article, 2013)</w:t>
      </w:r>
    </w:p>
    <w:p w14:paraId="580E48C6" w14:textId="2EEA398D" w:rsidR="005C6AED" w:rsidRPr="00D96DFD" w:rsidRDefault="005C6AED" w:rsidP="006B7277">
      <w:pPr>
        <w:pStyle w:val="bulletlist"/>
      </w:pPr>
      <w:r w:rsidRPr="005C6AED">
        <w:rPr>
          <w:lang w:val="en-US" w:eastAsia="en-US"/>
        </w:rPr>
        <w:t>Diaspora, Indigenous, and Minority Education</w:t>
      </w:r>
      <w:r>
        <w:rPr>
          <w:lang w:val="en-US" w:eastAsia="en-US"/>
        </w:rPr>
        <w:t xml:space="preserve"> (1 article, 2013)</w:t>
      </w:r>
    </w:p>
    <w:p w14:paraId="5E91055D" w14:textId="7C87972D" w:rsidR="00D96DFD" w:rsidRPr="005C6AED" w:rsidRDefault="00D96DFD" w:rsidP="006B7277">
      <w:pPr>
        <w:pStyle w:val="bulletlist"/>
      </w:pPr>
      <w:r>
        <w:t>Social Psychology of Education (1 article, 2013)</w:t>
      </w:r>
    </w:p>
    <w:p w14:paraId="40210B6F" w14:textId="77777777" w:rsidR="00256B9F" w:rsidRDefault="00BE1675" w:rsidP="006B7277">
      <w:pPr>
        <w:pStyle w:val="bulletlist"/>
      </w:pPr>
      <w:r>
        <w:t>New Media and Society (1 article – 2013)</w:t>
      </w:r>
      <w:r w:rsidR="00256B9F" w:rsidRPr="00256B9F">
        <w:t xml:space="preserve"> </w:t>
      </w:r>
    </w:p>
    <w:p w14:paraId="4EC071F2" w14:textId="77777777" w:rsidR="00256B9F" w:rsidRDefault="00256B9F" w:rsidP="006B7277">
      <w:pPr>
        <w:pStyle w:val="bulletlist"/>
      </w:pPr>
      <w:r>
        <w:t xml:space="preserve">Alberta Journal of Education (3 articles – 2005, 2008, 2013). </w:t>
      </w:r>
    </w:p>
    <w:p w14:paraId="47E03BD6" w14:textId="77777777" w:rsidR="00532785" w:rsidRDefault="00532785" w:rsidP="006B7277">
      <w:pPr>
        <w:pStyle w:val="bulletlist"/>
      </w:pPr>
      <w:r>
        <w:t>Computers and Education (</w:t>
      </w:r>
      <w:r w:rsidR="00C845F4">
        <w:t>3</w:t>
      </w:r>
      <w:r>
        <w:t xml:space="preserve"> article</w:t>
      </w:r>
      <w:r w:rsidR="00C845F4">
        <w:t>s</w:t>
      </w:r>
      <w:r w:rsidR="00C71C1F">
        <w:t xml:space="preserve"> – 2011-2012</w:t>
      </w:r>
      <w:r>
        <w:t xml:space="preserve">). </w:t>
      </w:r>
    </w:p>
    <w:p w14:paraId="0064624E" w14:textId="77777777" w:rsidR="00A63DC1" w:rsidRDefault="00A63DC1" w:rsidP="006B7277">
      <w:pPr>
        <w:pStyle w:val="bulletlist"/>
      </w:pPr>
      <w:r>
        <w:t>Educati</w:t>
      </w:r>
      <w:r w:rsidR="00E73791">
        <w:t>onal Administration Quarterly (2</w:t>
      </w:r>
      <w:r>
        <w:t xml:space="preserve"> article</w:t>
      </w:r>
      <w:r w:rsidR="00E73791">
        <w:t>s</w:t>
      </w:r>
      <w:r>
        <w:t xml:space="preserve"> </w:t>
      </w:r>
      <w:r w:rsidR="00E73791">
        <w:t>–</w:t>
      </w:r>
      <w:r>
        <w:t xml:space="preserve"> 2011</w:t>
      </w:r>
      <w:r w:rsidR="00E73791">
        <w:t xml:space="preserve"> – 2012</w:t>
      </w:r>
      <w:r>
        <w:t>).</w:t>
      </w:r>
    </w:p>
    <w:p w14:paraId="261BEA7B" w14:textId="77777777" w:rsidR="00532785" w:rsidRDefault="00532785" w:rsidP="006B7277">
      <w:pPr>
        <w:pStyle w:val="bulletlist"/>
      </w:pPr>
      <w:r>
        <w:t>Archives of Paediatrics &amp; Adolescent Medicine (1 article</w:t>
      </w:r>
      <w:r w:rsidR="00C71C1F">
        <w:t>, 2011</w:t>
      </w:r>
      <w:r>
        <w:t xml:space="preserve">). </w:t>
      </w:r>
    </w:p>
    <w:p w14:paraId="17FF479B" w14:textId="77777777" w:rsidR="00532785" w:rsidRDefault="00532785" w:rsidP="006B7277">
      <w:pPr>
        <w:pStyle w:val="bulletlist"/>
      </w:pPr>
      <w:r>
        <w:t>Education &amp; Law Journal (</w:t>
      </w:r>
      <w:r w:rsidR="00AA56ED">
        <w:t>8</w:t>
      </w:r>
      <w:r>
        <w:t xml:space="preserve"> articles</w:t>
      </w:r>
      <w:r w:rsidR="00C71C1F">
        <w:t xml:space="preserve"> – 2004-2012</w:t>
      </w:r>
      <w:r>
        <w:t>).</w:t>
      </w:r>
      <w:r>
        <w:rPr>
          <w:b/>
          <w:bCs/>
        </w:rPr>
        <w:t xml:space="preserve"> </w:t>
      </w:r>
    </w:p>
    <w:p w14:paraId="376ABBC8" w14:textId="77777777" w:rsidR="00532785" w:rsidRDefault="00532785" w:rsidP="006B7277">
      <w:pPr>
        <w:pStyle w:val="bulletlist"/>
      </w:pPr>
      <w:r>
        <w:t>McGill Journal of Education (4 articles</w:t>
      </w:r>
      <w:r w:rsidR="00C71C1F">
        <w:t xml:space="preserve"> – 2010-11</w:t>
      </w:r>
      <w:r>
        <w:t>).</w:t>
      </w:r>
      <w:r>
        <w:rPr>
          <w:b/>
          <w:bCs/>
        </w:rPr>
        <w:t xml:space="preserve"> </w:t>
      </w:r>
    </w:p>
    <w:p w14:paraId="14B2C385" w14:textId="77777777" w:rsidR="00532785" w:rsidRDefault="00532785" w:rsidP="006B7277">
      <w:pPr>
        <w:pStyle w:val="bulletlist"/>
      </w:pPr>
      <w:r>
        <w:t>Journal of Educational Psychology (2 articles</w:t>
      </w:r>
      <w:r w:rsidR="00C71C1F">
        <w:t xml:space="preserve"> - 2011</w:t>
      </w:r>
      <w:r>
        <w:t>).</w:t>
      </w:r>
      <w:r>
        <w:rPr>
          <w:b/>
          <w:bCs/>
        </w:rPr>
        <w:t xml:space="preserve"> </w:t>
      </w:r>
    </w:p>
    <w:p w14:paraId="29039352" w14:textId="77777777" w:rsidR="00532785" w:rsidRDefault="00532785" w:rsidP="006B7277">
      <w:pPr>
        <w:pStyle w:val="bulletlist"/>
      </w:pPr>
      <w:r>
        <w:t>Canadian Journal of Education (2 articles</w:t>
      </w:r>
      <w:r w:rsidR="00C71C1F">
        <w:t xml:space="preserve"> - 2009</w:t>
      </w:r>
      <w:r>
        <w:t xml:space="preserve">). </w:t>
      </w:r>
    </w:p>
    <w:p w14:paraId="093767A4" w14:textId="77777777" w:rsidR="00C71C1F" w:rsidRDefault="00C71C1F" w:rsidP="006B7277">
      <w:pPr>
        <w:pStyle w:val="bulletlist"/>
      </w:pPr>
      <w:r>
        <w:t xml:space="preserve">International Journal of Learning (3 articles 2005-07). </w:t>
      </w:r>
    </w:p>
    <w:p w14:paraId="2D8FB08F" w14:textId="77777777" w:rsidR="00532785" w:rsidRDefault="00532785" w:rsidP="006B7277">
      <w:pPr>
        <w:pStyle w:val="bulletlist"/>
      </w:pPr>
      <w:r>
        <w:t>International Journal of Inclusive Education (3 articles</w:t>
      </w:r>
      <w:r w:rsidR="00C71C1F">
        <w:t xml:space="preserve"> – 2005-2007</w:t>
      </w:r>
      <w:r>
        <w:t xml:space="preserve">). </w:t>
      </w:r>
    </w:p>
    <w:p w14:paraId="7C751757" w14:textId="77777777" w:rsidR="00532785" w:rsidRDefault="00532785" w:rsidP="006B7277">
      <w:pPr>
        <w:pStyle w:val="bulletlist"/>
      </w:pPr>
      <w:r>
        <w:t>Journal of International Migration (1 article</w:t>
      </w:r>
      <w:r w:rsidR="00C71C1F">
        <w:t xml:space="preserve"> - 2004</w:t>
      </w:r>
      <w:r>
        <w:t xml:space="preserve">). </w:t>
      </w:r>
    </w:p>
    <w:p w14:paraId="0846A5B0" w14:textId="77777777" w:rsidR="009C2277" w:rsidRDefault="00532785" w:rsidP="006B7277">
      <w:pPr>
        <w:pStyle w:val="bulletlist"/>
      </w:pPr>
      <w:r>
        <w:t>Atlantis: A Women’s Issues Journal (1 article</w:t>
      </w:r>
      <w:r w:rsidR="00C71C1F">
        <w:t xml:space="preserve"> 2004</w:t>
      </w:r>
      <w:r>
        <w:t xml:space="preserve">). </w:t>
      </w:r>
    </w:p>
    <w:p w14:paraId="377A5A9E" w14:textId="251741DE" w:rsidR="00532785" w:rsidRPr="004766DF" w:rsidRDefault="00532785" w:rsidP="00780EDA">
      <w:pPr>
        <w:pStyle w:val="2CVTitle2ndlevel"/>
      </w:pPr>
      <w:r w:rsidRPr="004766DF">
        <w:t xml:space="preserve">Reviewer: Book Publishers </w:t>
      </w:r>
    </w:p>
    <w:p w14:paraId="6BF343BA" w14:textId="77777777" w:rsidR="00532785" w:rsidRDefault="00532785">
      <w:pPr>
        <w:pStyle w:val="Default"/>
        <w:rPr>
          <w:sz w:val="21"/>
          <w:szCs w:val="21"/>
        </w:rPr>
      </w:pPr>
      <w:r>
        <w:rPr>
          <w:sz w:val="21"/>
          <w:szCs w:val="21"/>
        </w:rPr>
        <w:t xml:space="preserve"> </w:t>
      </w:r>
    </w:p>
    <w:p w14:paraId="6E7A18B9" w14:textId="77777777" w:rsidR="007A7B8F" w:rsidRDefault="007A7B8F" w:rsidP="006B7277">
      <w:pPr>
        <w:pStyle w:val="bulletlist"/>
      </w:pPr>
      <w:r>
        <w:t>New Media and Society</w:t>
      </w:r>
      <w:r w:rsidR="00F470D3">
        <w:t xml:space="preserve"> (2012 –1 book manuscript)</w:t>
      </w:r>
    </w:p>
    <w:p w14:paraId="5D136F9C" w14:textId="77777777" w:rsidR="00532785" w:rsidRDefault="00532785" w:rsidP="006B7277">
      <w:pPr>
        <w:pStyle w:val="bulletlist"/>
      </w:pPr>
      <w:r>
        <w:t>Sense Publishing (Rotterdam, Netherlands) (1 book manuscript</w:t>
      </w:r>
      <w:r w:rsidR="003911A1">
        <w:t xml:space="preserve"> - 2008</w:t>
      </w:r>
      <w:r>
        <w:t xml:space="preserve">). </w:t>
      </w:r>
    </w:p>
    <w:p w14:paraId="0701ACD7" w14:textId="77777777" w:rsidR="009C2277" w:rsidRDefault="00532785" w:rsidP="006B7277">
      <w:pPr>
        <w:pStyle w:val="bulletlist"/>
      </w:pPr>
      <w:r>
        <w:lastRenderedPageBreak/>
        <w:t>Pearson Education (Toronto, Ontario) (3 chapters of book on multiculturalism</w:t>
      </w:r>
      <w:r w:rsidR="003911A1">
        <w:t xml:space="preserve"> -2005-2008</w:t>
      </w:r>
      <w:r>
        <w:t xml:space="preserve">). </w:t>
      </w:r>
    </w:p>
    <w:p w14:paraId="34CDDA5F" w14:textId="77777777" w:rsidR="009C2277" w:rsidRDefault="009159B0" w:rsidP="00780EDA">
      <w:pPr>
        <w:pStyle w:val="2CVTitle2ndlevel"/>
      </w:pPr>
      <w:r w:rsidRPr="004766DF">
        <w:t xml:space="preserve">Invited </w:t>
      </w:r>
      <w:r w:rsidR="00532785" w:rsidRPr="004766DF">
        <w:t xml:space="preserve">Reviewer: Granting Agencies </w:t>
      </w:r>
      <w:r w:rsidR="00B82014" w:rsidRPr="004766DF">
        <w:t>International</w:t>
      </w:r>
    </w:p>
    <w:p w14:paraId="4B0DA0D3" w14:textId="66506209" w:rsidR="00B82014" w:rsidRDefault="00B82014" w:rsidP="006B7277">
      <w:pPr>
        <w:pStyle w:val="bulletlist"/>
        <w:rPr>
          <w:lang w:val="pt-PT"/>
        </w:rPr>
      </w:pPr>
      <w:r w:rsidRPr="00B82014">
        <w:rPr>
          <w:lang w:val="pt-PT"/>
        </w:rPr>
        <w:t>October, 2012 - Reviewer for Portuguese Granting Agency, FCT, I.P. - Fundação para a Ciência e Tecnologia</w:t>
      </w:r>
      <w:r>
        <w:rPr>
          <w:lang w:val="pt-PT"/>
        </w:rPr>
        <w:t>.</w:t>
      </w:r>
      <w:r w:rsidR="00AE2D5D">
        <w:rPr>
          <w:lang w:val="pt-PT"/>
        </w:rPr>
        <w:t xml:space="preserve"> </w:t>
      </w:r>
      <w:r w:rsidRPr="00B82014">
        <w:rPr>
          <w:lang w:val="pt-PT"/>
        </w:rPr>
        <w:t xml:space="preserve">Two grant applications on technology, policy and </w:t>
      </w:r>
      <w:r w:rsidR="00AE2D5D">
        <w:rPr>
          <w:lang w:val="pt-PT"/>
        </w:rPr>
        <w:t>law.</w:t>
      </w:r>
    </w:p>
    <w:p w14:paraId="0E6B7A82" w14:textId="77777777" w:rsidR="009C2277" w:rsidRDefault="00B82014" w:rsidP="006B7277">
      <w:pPr>
        <w:pStyle w:val="bulletlist"/>
        <w:rPr>
          <w:rFonts w:cstheme="minorBidi"/>
        </w:rPr>
      </w:pPr>
      <w:r>
        <w:rPr>
          <w:rFonts w:cstheme="minorBidi"/>
        </w:rPr>
        <w:t>September, 2012 –</w:t>
      </w:r>
      <w:r w:rsidR="00E63437">
        <w:rPr>
          <w:rFonts w:cstheme="minorBidi"/>
        </w:rPr>
        <w:t xml:space="preserve"> Reviewer for Austrian Granting Agency, Vienna, Austria. One grant application on rights and the Internet.</w:t>
      </w:r>
    </w:p>
    <w:p w14:paraId="36F7C756" w14:textId="44C6ADCC" w:rsidR="00B82014" w:rsidRDefault="009159B0" w:rsidP="00780EDA">
      <w:pPr>
        <w:pStyle w:val="2CVTitle2ndlevel"/>
      </w:pPr>
      <w:r w:rsidRPr="004766DF">
        <w:t xml:space="preserve">Invited </w:t>
      </w:r>
      <w:r w:rsidR="00B82014" w:rsidRPr="004766DF">
        <w:t xml:space="preserve">Reviewer: Granting Agencies </w:t>
      </w:r>
      <w:r w:rsidR="00261A41" w:rsidRPr="004766DF">
        <w:t>Canadian</w:t>
      </w:r>
    </w:p>
    <w:p w14:paraId="46233597" w14:textId="77777777" w:rsidR="009C2277" w:rsidRDefault="006241B0" w:rsidP="006B7277">
      <w:pPr>
        <w:pStyle w:val="bulletlist"/>
      </w:pPr>
      <w:r w:rsidRPr="006241B0">
        <w:t>2015 (upcoming May, 2015) – Chair of Review Committee,</w:t>
      </w:r>
      <w:r>
        <w:br/>
      </w:r>
      <w:r w:rsidRPr="006241B0">
        <w:t>Social Sciences and Humanities Research Council of Canada (SSHRC), Insight Development Grants.</w:t>
      </w:r>
    </w:p>
    <w:p w14:paraId="68A16FE4" w14:textId="41C88F03" w:rsidR="00FD13B8" w:rsidRDefault="005B7D2D" w:rsidP="006B7277">
      <w:pPr>
        <w:pStyle w:val="bulletlist"/>
      </w:pPr>
      <w:r>
        <w:t xml:space="preserve">2015, March – Member of Review Committee, </w:t>
      </w:r>
    </w:p>
    <w:p w14:paraId="15C8306A" w14:textId="77777777" w:rsidR="00FD13B8" w:rsidRDefault="005B7D2D" w:rsidP="006B7277">
      <w:pPr>
        <w:pStyle w:val="bulletlist"/>
      </w:pPr>
      <w:r>
        <w:t>Social Sciences and Humanities Research Council of</w:t>
      </w:r>
      <w:r w:rsidR="00FD13B8">
        <w:t xml:space="preserve"> </w:t>
      </w:r>
      <w:r>
        <w:t xml:space="preserve">Canada (SSHRC), </w:t>
      </w:r>
    </w:p>
    <w:p w14:paraId="54515FD4" w14:textId="77777777" w:rsidR="009C2277" w:rsidRDefault="005B7D2D" w:rsidP="006B7277">
      <w:pPr>
        <w:pStyle w:val="bulletlist"/>
      </w:pPr>
      <w:r>
        <w:t>Insight Development Grants.</w:t>
      </w:r>
    </w:p>
    <w:p w14:paraId="67F37834" w14:textId="4FCBB0FB" w:rsidR="00531863" w:rsidRDefault="00531863" w:rsidP="006B7277">
      <w:pPr>
        <w:pStyle w:val="bulletlist"/>
      </w:pPr>
      <w:r>
        <w:t xml:space="preserve">2014, </w:t>
      </w:r>
      <w:r w:rsidR="00C94D5B">
        <w:t>February</w:t>
      </w:r>
      <w:r>
        <w:t>–</w:t>
      </w:r>
      <w:r w:rsidR="00003EA9">
        <w:t xml:space="preserve"> </w:t>
      </w:r>
      <w:r>
        <w:t>Member of Review Committee</w:t>
      </w:r>
    </w:p>
    <w:p w14:paraId="2958A324" w14:textId="77777777" w:rsidR="00531863" w:rsidRDefault="00B63380" w:rsidP="006B7277">
      <w:pPr>
        <w:pStyle w:val="bulletlist"/>
      </w:pPr>
      <w:r w:rsidRPr="00531863">
        <w:t>Social Sciences and Humanities Researc</w:t>
      </w:r>
      <w:r w:rsidR="00531863" w:rsidRPr="00531863">
        <w:t xml:space="preserve">h Council of Canada (SSHRC) </w:t>
      </w:r>
    </w:p>
    <w:p w14:paraId="43E02915" w14:textId="77777777" w:rsidR="009C2277" w:rsidRDefault="00531863" w:rsidP="006B7277">
      <w:pPr>
        <w:pStyle w:val="bulletlist"/>
      </w:pPr>
      <w:r w:rsidRPr="00003EA9">
        <w:rPr>
          <w:i/>
        </w:rPr>
        <w:t>Final Partnership Grant Competition</w:t>
      </w:r>
      <w:r>
        <w:t xml:space="preserve"> (Post Letter of Intent) (fundin</w:t>
      </w:r>
      <w:r w:rsidR="00003EA9">
        <w:t>g up to $2.5 million per grant).</w:t>
      </w:r>
    </w:p>
    <w:p w14:paraId="1292E075" w14:textId="50D62F44" w:rsidR="00531863" w:rsidRDefault="00FA7FF3" w:rsidP="006B7277">
      <w:pPr>
        <w:pStyle w:val="bulletlist"/>
      </w:pPr>
      <w:r w:rsidRPr="00B63380">
        <w:t>2013</w:t>
      </w:r>
      <w:r w:rsidR="00A00F2A" w:rsidRPr="00B63380">
        <w:t xml:space="preserve">, May </w:t>
      </w:r>
      <w:r w:rsidR="00B1057F" w:rsidRPr="00B63380">
        <w:t>–</w:t>
      </w:r>
      <w:r w:rsidR="00003EA9">
        <w:t xml:space="preserve"> </w:t>
      </w:r>
      <w:r w:rsidR="00531863">
        <w:t>Member of Review Committee</w:t>
      </w:r>
    </w:p>
    <w:p w14:paraId="65591EB1" w14:textId="77777777" w:rsidR="00531863" w:rsidRDefault="00B1057F" w:rsidP="006B7277">
      <w:pPr>
        <w:pStyle w:val="bulletlist"/>
      </w:pPr>
      <w:r w:rsidRPr="00B63380">
        <w:t>Social Sciences and Humanities Research Council of Canada (</w:t>
      </w:r>
      <w:r w:rsidR="009159B0" w:rsidRPr="00B63380">
        <w:t>SSHRC</w:t>
      </w:r>
      <w:r w:rsidRPr="00B63380">
        <w:t>)</w:t>
      </w:r>
      <w:r w:rsidR="009159B0" w:rsidRPr="00B63380">
        <w:t xml:space="preserve"> </w:t>
      </w:r>
    </w:p>
    <w:p w14:paraId="2EAC112D" w14:textId="77777777" w:rsidR="009C2277" w:rsidRDefault="00531863" w:rsidP="006B7277">
      <w:pPr>
        <w:pStyle w:val="bulletlist"/>
      </w:pPr>
      <w:r>
        <w:t xml:space="preserve">Letter of Intent for </w:t>
      </w:r>
      <w:r w:rsidR="009159B0" w:rsidRPr="00003EA9">
        <w:rPr>
          <w:i/>
          <w:iCs/>
        </w:rPr>
        <w:t>Partnership Grant</w:t>
      </w:r>
      <w:r w:rsidRPr="00003EA9">
        <w:rPr>
          <w:i/>
          <w:iCs/>
        </w:rPr>
        <w:t xml:space="preserve"> Competition</w:t>
      </w:r>
      <w:r w:rsidR="00003EA9">
        <w:rPr>
          <w:i/>
          <w:iCs/>
        </w:rPr>
        <w:t xml:space="preserve"> x 108 applications.</w:t>
      </w:r>
    </w:p>
    <w:p w14:paraId="7D6C02EF" w14:textId="0994DB41" w:rsidR="00003EA9" w:rsidRDefault="00DF3D7F" w:rsidP="006B7277">
      <w:pPr>
        <w:pStyle w:val="bulletlist"/>
      </w:pPr>
      <w:r w:rsidRPr="004766DF">
        <w:t>20</w:t>
      </w:r>
      <w:r>
        <w:t xml:space="preserve">13  </w:t>
      </w:r>
      <w:r w:rsidRPr="004766DF">
        <w:t xml:space="preserve">- </w:t>
      </w:r>
      <w:r w:rsidR="00003EA9">
        <w:t>Assessor</w:t>
      </w:r>
    </w:p>
    <w:p w14:paraId="18CF2983" w14:textId="77777777" w:rsidR="00003EA9" w:rsidRDefault="00DF3D7F" w:rsidP="006B7277">
      <w:pPr>
        <w:pStyle w:val="bulletlist"/>
      </w:pPr>
      <w:r w:rsidRPr="004766DF">
        <w:t>Social Sciences and Humanities Research Council of Canada (SSHRC)</w:t>
      </w:r>
    </w:p>
    <w:p w14:paraId="31D0E901" w14:textId="77777777" w:rsidR="009C2277" w:rsidRDefault="00DF3D7F" w:rsidP="006B7277">
      <w:pPr>
        <w:pStyle w:val="bulletlist"/>
      </w:pPr>
      <w:r w:rsidRPr="004C0927">
        <w:rPr>
          <w:i/>
          <w:iCs/>
        </w:rPr>
        <w:t>Insight Grant Application</w:t>
      </w:r>
      <w:r w:rsidR="00003EA9">
        <w:t>.</w:t>
      </w:r>
    </w:p>
    <w:p w14:paraId="118C3FCF" w14:textId="1A1BA68B" w:rsidR="00003EA9" w:rsidRDefault="00532785" w:rsidP="006B7277">
      <w:pPr>
        <w:pStyle w:val="bulletlist"/>
      </w:pPr>
      <w:r w:rsidRPr="00C26A25">
        <w:t xml:space="preserve">2011 </w:t>
      </w:r>
      <w:r w:rsidR="00003EA9">
        <w:t>– Member of Review Committee</w:t>
      </w:r>
    </w:p>
    <w:p w14:paraId="1A00F25C" w14:textId="77777777" w:rsidR="00003EA9" w:rsidRDefault="00532785" w:rsidP="006B7277">
      <w:pPr>
        <w:pStyle w:val="bulletlist"/>
      </w:pPr>
      <w:r w:rsidRPr="00C26A25">
        <w:t>Social Sciences and Humanities Res</w:t>
      </w:r>
      <w:r w:rsidR="00531863">
        <w:t>earch Council of Canada (SSHRC)</w:t>
      </w:r>
    </w:p>
    <w:p w14:paraId="0C69729C" w14:textId="77777777" w:rsidR="009C2277" w:rsidRDefault="00003EA9" w:rsidP="006B7277">
      <w:pPr>
        <w:pStyle w:val="bulletlist"/>
        <w:rPr>
          <w:i/>
        </w:rPr>
      </w:pPr>
      <w:r w:rsidRPr="00003EA9">
        <w:rPr>
          <w:i/>
        </w:rPr>
        <w:t>Insight Research Development Grant Competition</w:t>
      </w:r>
      <w:r>
        <w:rPr>
          <w:i/>
        </w:rPr>
        <w:t xml:space="preserve"> x 75 applications</w:t>
      </w:r>
      <w:r w:rsidRPr="00003EA9">
        <w:rPr>
          <w:i/>
        </w:rPr>
        <w:t>.</w:t>
      </w:r>
    </w:p>
    <w:p w14:paraId="5D28F35E" w14:textId="3687A248" w:rsidR="00003EA9" w:rsidRDefault="00532785" w:rsidP="006B7277">
      <w:pPr>
        <w:pStyle w:val="bulletlist"/>
      </w:pPr>
      <w:r w:rsidRPr="00003EA9">
        <w:t>2009</w:t>
      </w:r>
      <w:r w:rsidR="00DF3D7F" w:rsidRPr="00003EA9">
        <w:t xml:space="preserve"> </w:t>
      </w:r>
      <w:r w:rsidR="00003EA9" w:rsidRPr="00003EA9">
        <w:t>–</w:t>
      </w:r>
      <w:r w:rsidR="00003EA9">
        <w:t xml:space="preserve"> Assessor</w:t>
      </w:r>
    </w:p>
    <w:p w14:paraId="29949802" w14:textId="77777777" w:rsidR="00003EA9" w:rsidRDefault="00532785" w:rsidP="006B7277">
      <w:pPr>
        <w:pStyle w:val="bulletlist"/>
      </w:pPr>
      <w:r w:rsidRPr="00003EA9">
        <w:t>Social Sciences and Humanities Research Council of Canada (SSHRC)</w:t>
      </w:r>
      <w:r w:rsidR="00774AD9" w:rsidRPr="00003EA9">
        <w:t xml:space="preserve"> </w:t>
      </w:r>
    </w:p>
    <w:p w14:paraId="791FDDB4" w14:textId="77777777" w:rsidR="009C2277" w:rsidRDefault="00532785" w:rsidP="006B7277">
      <w:pPr>
        <w:pStyle w:val="bulletlist"/>
      </w:pPr>
      <w:r w:rsidRPr="00003EA9">
        <w:rPr>
          <w:i/>
          <w:iCs/>
        </w:rPr>
        <w:lastRenderedPageBreak/>
        <w:t>Standard Grant Applications</w:t>
      </w:r>
      <w:r w:rsidR="00003EA9">
        <w:t xml:space="preserve"> x 2.</w:t>
      </w:r>
      <w:r w:rsidRPr="00003EA9">
        <w:t xml:space="preserve"> </w:t>
      </w:r>
    </w:p>
    <w:p w14:paraId="534A4B45" w14:textId="445E84F7" w:rsidR="00532785" w:rsidRPr="00FA7FF3" w:rsidRDefault="00532785">
      <w:pPr>
        <w:pStyle w:val="Default"/>
        <w:rPr>
          <w:sz w:val="23"/>
          <w:szCs w:val="23"/>
          <w:u w:val="single"/>
        </w:rPr>
      </w:pPr>
      <w:r w:rsidRPr="00FA7FF3">
        <w:rPr>
          <w:b/>
          <w:bCs/>
          <w:sz w:val="23"/>
          <w:szCs w:val="23"/>
          <w:u w:val="single"/>
        </w:rPr>
        <w:t xml:space="preserve">Reviewer: Conference Proposals </w:t>
      </w:r>
    </w:p>
    <w:p w14:paraId="64367F1D" w14:textId="77777777" w:rsidR="00532785" w:rsidRDefault="00532785">
      <w:pPr>
        <w:pStyle w:val="Default"/>
        <w:rPr>
          <w:sz w:val="23"/>
          <w:szCs w:val="23"/>
        </w:rPr>
      </w:pPr>
      <w:r>
        <w:rPr>
          <w:sz w:val="23"/>
          <w:szCs w:val="23"/>
        </w:rPr>
        <w:t xml:space="preserve"> </w:t>
      </w:r>
    </w:p>
    <w:p w14:paraId="19B76EB4" w14:textId="77777777" w:rsidR="00532785" w:rsidRDefault="00532785" w:rsidP="006B7277">
      <w:pPr>
        <w:pStyle w:val="bulletlist"/>
      </w:pPr>
      <w:r>
        <w:t>American Education Research Association (AERA): Law and Education SIG (6 proposals).</w:t>
      </w:r>
    </w:p>
    <w:p w14:paraId="6C05E4CB" w14:textId="77777777" w:rsidR="009C2277" w:rsidRDefault="00532785" w:rsidP="006B7277">
      <w:pPr>
        <w:pStyle w:val="bulletlist"/>
      </w:pPr>
      <w:r>
        <w:t xml:space="preserve">Canadian Society of Studies in Education (CSSE): Citizenship Education SIG (6 proposals). </w:t>
      </w:r>
    </w:p>
    <w:p w14:paraId="14606D71" w14:textId="56894AC2" w:rsidR="00FE7F64" w:rsidRPr="00FE7F64" w:rsidRDefault="00532785" w:rsidP="00257D5B">
      <w:pPr>
        <w:pStyle w:val="Default"/>
        <w:rPr>
          <w:b/>
          <w:bCs/>
          <w:sz w:val="23"/>
          <w:szCs w:val="23"/>
          <w:u w:val="single"/>
        </w:rPr>
      </w:pPr>
      <w:r w:rsidRPr="00FA7FF3">
        <w:rPr>
          <w:b/>
          <w:bCs/>
          <w:sz w:val="23"/>
          <w:szCs w:val="23"/>
          <w:u w:val="single"/>
        </w:rPr>
        <w:t xml:space="preserve">Conference Organization </w:t>
      </w:r>
    </w:p>
    <w:p w14:paraId="7EB6FCCA" w14:textId="77777777" w:rsidR="00532785" w:rsidRDefault="00532785">
      <w:pPr>
        <w:pStyle w:val="Default"/>
        <w:rPr>
          <w:sz w:val="23"/>
          <w:szCs w:val="23"/>
        </w:rPr>
      </w:pPr>
      <w:r>
        <w:rPr>
          <w:sz w:val="23"/>
          <w:szCs w:val="23"/>
        </w:rPr>
        <w:t xml:space="preserve"> </w:t>
      </w:r>
    </w:p>
    <w:p w14:paraId="2DA86ED2" w14:textId="77777777" w:rsidR="009C2277" w:rsidRDefault="004B0266" w:rsidP="006B7277">
      <w:pPr>
        <w:pStyle w:val="bulletlist"/>
      </w:pPr>
      <w:r w:rsidRPr="004B0266">
        <w:t>DISE Research Retreats (2013 and 2014)</w:t>
      </w:r>
    </w:p>
    <w:p w14:paraId="52BD8C4E" w14:textId="77777777" w:rsidR="009C2277" w:rsidRDefault="004B0266" w:rsidP="006B7277">
      <w:pPr>
        <w:pStyle w:val="bulletlist"/>
      </w:pPr>
      <w:r w:rsidRPr="004B0266">
        <w:t>DISE Research Cinq a Septs (2014-2015 ongoing)</w:t>
      </w:r>
    </w:p>
    <w:p w14:paraId="75ADDB3A" w14:textId="77777777" w:rsidR="009C2277" w:rsidRDefault="004253E3" w:rsidP="006B7277">
      <w:pPr>
        <w:pStyle w:val="bulletlist"/>
      </w:pPr>
      <w:r>
        <w:t xml:space="preserve">December 6, 2013. </w:t>
      </w:r>
      <w:r w:rsidRPr="001A79CA">
        <w:rPr>
          <w:i/>
        </w:rPr>
        <w:t>Define the Line Facebook Summit</w:t>
      </w:r>
      <w:r>
        <w:t>. Attendees included</w:t>
      </w:r>
      <w:r w:rsidR="0082695C">
        <w:t xml:space="preserve"> 20 students from</w:t>
      </w:r>
      <w:r>
        <w:t xml:space="preserve"> </w:t>
      </w:r>
      <w:r w:rsidR="0082695C">
        <w:t>4 Montreal area schools, 10 teachers; the National Film Board of Canada and Define the Line Researchers.</w:t>
      </w:r>
    </w:p>
    <w:p w14:paraId="4FF5A92C" w14:textId="77777777" w:rsidR="009C2277" w:rsidRDefault="004253E3" w:rsidP="006B7277">
      <w:pPr>
        <w:pStyle w:val="bulletlist"/>
      </w:pPr>
      <w:r w:rsidRPr="004253E3">
        <w:t>November 20, 2013. Organized</w:t>
      </w:r>
      <w:r w:rsidR="001A79CA">
        <w:t xml:space="preserve"> a national</w:t>
      </w:r>
      <w:r w:rsidRPr="004253E3">
        <w:t xml:space="preserve"> </w:t>
      </w:r>
      <w:r w:rsidR="00FE7F64" w:rsidRPr="004253E3">
        <w:t xml:space="preserve">co-sponsored conference between </w:t>
      </w:r>
      <w:r w:rsidR="00FE7F64" w:rsidRPr="00386F85">
        <w:rPr>
          <w:i/>
        </w:rPr>
        <w:t>Define the Line Projects</w:t>
      </w:r>
      <w:r w:rsidR="00FE7F64" w:rsidRPr="004253E3">
        <w:t xml:space="preserve"> and </w:t>
      </w:r>
      <w:r w:rsidR="00FE7F64" w:rsidRPr="00386F85">
        <w:rPr>
          <w:i/>
        </w:rPr>
        <w:t>Institute for Human Development and Wellbeing</w:t>
      </w:r>
      <w:r w:rsidR="00386F85">
        <w:t xml:space="preserve">, Faculty of Education, and </w:t>
      </w:r>
      <w:r w:rsidR="00386F85" w:rsidRPr="00386F85">
        <w:rPr>
          <w:i/>
        </w:rPr>
        <w:t>McGill Dean of Students</w:t>
      </w:r>
      <w:r w:rsidR="00386F85">
        <w:t xml:space="preserve"> </w:t>
      </w:r>
      <w:r w:rsidR="00FE7F64" w:rsidRPr="004253E3">
        <w:t>on Legal Issues and Legal Literacy relating to Social Media</w:t>
      </w:r>
      <w:r w:rsidRPr="004253E3">
        <w:t>. Guest Speakers, Liberal Senator Mobina Jaffer; Professors Jane Bailey and Valerie Steeves, University of Ottawa Law, Professor Shauna Van Praagh, McGill Law Faculty, Dean Andre Costopolous, Dean of Students, McGill University; Professors Claudia Mitchell</w:t>
      </w:r>
      <w:r>
        <w:t>, Victoria Talwar, Jamshid Beheshti, Faculty of Education.</w:t>
      </w:r>
    </w:p>
    <w:p w14:paraId="1266BA48" w14:textId="77777777" w:rsidR="009C2277" w:rsidRDefault="00532785" w:rsidP="006B7277">
      <w:pPr>
        <w:pStyle w:val="bulletlist"/>
      </w:pPr>
      <w:r>
        <w:t xml:space="preserve">Canadian Association for the Practical Study of Law in Education (CAPSLE) national conference held in Montreal, Quebec, Canada in 2007(60 proposals). </w:t>
      </w:r>
    </w:p>
    <w:p w14:paraId="0126D527" w14:textId="77777777" w:rsidR="009C2277" w:rsidRDefault="0023098C" w:rsidP="006B7277">
      <w:pPr>
        <w:pStyle w:val="bulletlist"/>
      </w:pPr>
      <w:r>
        <w:t xml:space="preserve">Co-conference Organizer – NetSafe New Zealand Conference on Cyberbullying. Queenstown, New Zealand (July, 2008). </w:t>
      </w:r>
    </w:p>
    <w:p w14:paraId="31954CD8" w14:textId="77777777" w:rsidR="009C2277" w:rsidRDefault="00532785" w:rsidP="006B7277">
      <w:pPr>
        <w:pStyle w:val="bulletlist"/>
      </w:pPr>
      <w:r>
        <w:t>Institute of Ismaili Studies/McGill Institute of Islamic Studies joint Summer Program, McGill University, Mon</w:t>
      </w:r>
      <w:r w:rsidR="00B621D3">
        <w:t>treal, Quebec, August 2006</w:t>
      </w:r>
    </w:p>
    <w:p w14:paraId="48E6FFDE" w14:textId="29E98E79" w:rsidR="00532785" w:rsidRPr="00780EDA" w:rsidRDefault="00532785" w:rsidP="00780EDA">
      <w:pPr>
        <w:pStyle w:val="2CVTitle2ndlevel"/>
      </w:pPr>
      <w:r w:rsidRPr="00283F1D">
        <w:t xml:space="preserve">Membership: Scholarly Organizations </w:t>
      </w:r>
    </w:p>
    <w:p w14:paraId="60F2C2FC" w14:textId="717F4245" w:rsidR="000B38B4" w:rsidRPr="004C0927" w:rsidRDefault="000B38B4" w:rsidP="00780EDA">
      <w:pPr>
        <w:pStyle w:val="Datelist"/>
      </w:pPr>
      <w:r w:rsidRPr="004C0927">
        <w:t>2001</w:t>
      </w:r>
      <w:r w:rsidR="00905E0B">
        <w:t>–</w:t>
      </w:r>
      <w:r w:rsidRPr="00780EDA">
        <w:t>2012</w:t>
      </w:r>
      <w:r w:rsidRPr="004C0927">
        <w:rPr>
          <w:i/>
          <w:iCs/>
        </w:rPr>
        <w:t xml:space="preserve"> </w:t>
      </w:r>
      <w:r w:rsidR="006B7277">
        <w:rPr>
          <w:i/>
          <w:iCs/>
        </w:rPr>
        <w:tab/>
      </w:r>
      <w:r w:rsidRPr="004C0927">
        <w:t xml:space="preserve">American Education Research Association (AERA), Law SIG. </w:t>
      </w:r>
    </w:p>
    <w:p w14:paraId="5C2F277E" w14:textId="38C46E5E" w:rsidR="00532785" w:rsidRPr="004C0927" w:rsidRDefault="00532785" w:rsidP="006B7277">
      <w:pPr>
        <w:pStyle w:val="Datelist"/>
      </w:pPr>
      <w:r w:rsidRPr="004C0927">
        <w:t>2007</w:t>
      </w:r>
      <w:r w:rsidR="00905E0B">
        <w:t>–</w:t>
      </w:r>
      <w:r w:rsidRPr="004C0927">
        <w:t>20</w:t>
      </w:r>
      <w:r w:rsidR="00B16FEB">
        <w:t>12</w:t>
      </w:r>
      <w:r w:rsidRPr="004C0927">
        <w:t xml:space="preserve"> </w:t>
      </w:r>
      <w:r w:rsidR="006B7277">
        <w:tab/>
      </w:r>
      <w:r w:rsidRPr="004C0927">
        <w:t>Education Law Association</w:t>
      </w:r>
      <w:r w:rsidRPr="004C0927">
        <w:rPr>
          <w:i/>
          <w:iCs/>
        </w:rPr>
        <w:t xml:space="preserve"> </w:t>
      </w:r>
      <w:r w:rsidRPr="004C0927">
        <w:t xml:space="preserve">(U.S.). </w:t>
      </w:r>
    </w:p>
    <w:p w14:paraId="180B06D6" w14:textId="1C1F9582" w:rsidR="00B16FEB" w:rsidRDefault="00532785" w:rsidP="006B7277">
      <w:pPr>
        <w:pStyle w:val="Datelist"/>
      </w:pPr>
      <w:r w:rsidRPr="004C0927">
        <w:t>1997</w:t>
      </w:r>
      <w:r w:rsidR="00905E0B">
        <w:t>–</w:t>
      </w:r>
      <w:r w:rsidRPr="004C0927">
        <w:t xml:space="preserve">2009 </w:t>
      </w:r>
      <w:r w:rsidR="006B7277">
        <w:tab/>
      </w:r>
      <w:r w:rsidRPr="004C0927">
        <w:t>Canadian Association for the Practical Study of Law in Education (CAPSLE).</w:t>
      </w:r>
    </w:p>
    <w:p w14:paraId="7A11EF18" w14:textId="4FC6C38D" w:rsidR="00532785" w:rsidRPr="00B16FEB" w:rsidRDefault="00532785" w:rsidP="006B7277">
      <w:pPr>
        <w:pStyle w:val="Datelist"/>
        <w:rPr>
          <w:lang w:val="fr-CA"/>
        </w:rPr>
      </w:pPr>
      <w:r w:rsidRPr="00B16FEB">
        <w:rPr>
          <w:lang w:val="fr-CA"/>
        </w:rPr>
        <w:t>2002</w:t>
      </w:r>
      <w:r w:rsidR="00905E0B">
        <w:rPr>
          <w:lang w:val="fr-CA"/>
        </w:rPr>
        <w:t>–</w:t>
      </w:r>
      <w:r w:rsidRPr="00B16FEB">
        <w:rPr>
          <w:lang w:val="fr-CA"/>
        </w:rPr>
        <w:t xml:space="preserve">2005 </w:t>
      </w:r>
      <w:r w:rsidR="006B7277">
        <w:rPr>
          <w:lang w:val="fr-CA"/>
        </w:rPr>
        <w:tab/>
      </w:r>
      <w:r w:rsidRPr="00B16FEB">
        <w:rPr>
          <w:lang w:val="fr-CA"/>
        </w:rPr>
        <w:t xml:space="preserve">Centre d’Immigration et Métropolis, Montréal, Quebec (METROPOLIS). </w:t>
      </w:r>
    </w:p>
    <w:p w14:paraId="1D0E6422" w14:textId="5F7EBAAF" w:rsidR="00532785" w:rsidRPr="004C0927" w:rsidRDefault="00532785" w:rsidP="006B7277">
      <w:pPr>
        <w:pStyle w:val="Datelist"/>
      </w:pPr>
      <w:r w:rsidRPr="004C0927">
        <w:t>2004</w:t>
      </w:r>
      <w:r w:rsidR="00905E0B">
        <w:t>–</w:t>
      </w:r>
      <w:r w:rsidRPr="004C0927">
        <w:t xml:space="preserve">2005 </w:t>
      </w:r>
      <w:r w:rsidR="006B7277">
        <w:tab/>
      </w:r>
      <w:r w:rsidRPr="004C0927">
        <w:t xml:space="preserve">British Educational Leadership and Management Association (BELMAS). </w:t>
      </w:r>
    </w:p>
    <w:p w14:paraId="4C241BEE" w14:textId="18457EE7" w:rsidR="00532785" w:rsidRPr="004C0927" w:rsidRDefault="00532785" w:rsidP="006B7277">
      <w:pPr>
        <w:pStyle w:val="Datelist"/>
      </w:pPr>
      <w:r w:rsidRPr="004C0927">
        <w:t>2001</w:t>
      </w:r>
      <w:r w:rsidR="00905E0B">
        <w:t>–</w:t>
      </w:r>
      <w:r w:rsidRPr="004C0927">
        <w:t xml:space="preserve">2002 </w:t>
      </w:r>
      <w:r w:rsidR="006B7277">
        <w:tab/>
      </w:r>
      <w:r w:rsidRPr="004C0927">
        <w:t xml:space="preserve">Centre for Research on Violence Against Girls and Women (FREDA). </w:t>
      </w:r>
    </w:p>
    <w:p w14:paraId="2050606A" w14:textId="610202B0" w:rsidR="00532785" w:rsidRPr="004C0927" w:rsidRDefault="00532785" w:rsidP="006B7277">
      <w:pPr>
        <w:pStyle w:val="Datelist"/>
      </w:pPr>
      <w:r w:rsidRPr="004C0927">
        <w:lastRenderedPageBreak/>
        <w:t>2000</w:t>
      </w:r>
      <w:r w:rsidR="00905E0B">
        <w:t>–</w:t>
      </w:r>
      <w:r w:rsidRPr="004C0927">
        <w:t xml:space="preserve">2005 </w:t>
      </w:r>
      <w:r w:rsidR="006B7277">
        <w:tab/>
      </w:r>
      <w:r w:rsidRPr="004C0927">
        <w:t xml:space="preserve">Canadian Association for the Study of Educational Administration (CASEA).   </w:t>
      </w:r>
    </w:p>
    <w:p w14:paraId="468F8C03" w14:textId="71944C71" w:rsidR="00532785" w:rsidRPr="004C0927" w:rsidRDefault="00532785" w:rsidP="006B7277">
      <w:pPr>
        <w:pStyle w:val="Datelist"/>
      </w:pPr>
      <w:r w:rsidRPr="004C0927">
        <w:t>2000</w:t>
      </w:r>
      <w:r w:rsidR="00905E0B">
        <w:t>–</w:t>
      </w:r>
      <w:r w:rsidRPr="004C0927">
        <w:t xml:space="preserve">2005 </w:t>
      </w:r>
      <w:r w:rsidR="006B7277">
        <w:tab/>
      </w:r>
      <w:r w:rsidRPr="004C0927">
        <w:t xml:space="preserve">Canadian Society for the Study of Education (CSSE).  </w:t>
      </w:r>
    </w:p>
    <w:p w14:paraId="0BFB3033" w14:textId="41E5666A" w:rsidR="00532785" w:rsidRPr="004C0927" w:rsidRDefault="00532785" w:rsidP="006B7277">
      <w:pPr>
        <w:pStyle w:val="Datelist"/>
      </w:pPr>
      <w:r w:rsidRPr="004C0927">
        <w:t>2000</w:t>
      </w:r>
      <w:r w:rsidR="00905E0B">
        <w:t>–</w:t>
      </w:r>
      <w:r w:rsidRPr="004C0927">
        <w:t xml:space="preserve">2001 </w:t>
      </w:r>
      <w:r w:rsidR="006B7277">
        <w:tab/>
      </w:r>
      <w:r w:rsidRPr="004C0927">
        <w:t>International Association of Official Human Rights Agencies</w:t>
      </w:r>
      <w:r w:rsidRPr="004C0927">
        <w:rPr>
          <w:i/>
          <w:iCs/>
        </w:rPr>
        <w:t xml:space="preserve"> </w:t>
      </w:r>
      <w:r w:rsidRPr="004C0927">
        <w:t xml:space="preserve">(IAOHRA). </w:t>
      </w:r>
    </w:p>
    <w:p w14:paraId="0C756903" w14:textId="6CBAE00B" w:rsidR="009C2277" w:rsidRDefault="00281CF7" w:rsidP="006B7277">
      <w:pPr>
        <w:pStyle w:val="Datelist"/>
      </w:pPr>
      <w:r w:rsidRPr="004C0927">
        <w:t>1</w:t>
      </w:r>
      <w:r w:rsidR="00532785" w:rsidRPr="004C0927">
        <w:t>999</w:t>
      </w:r>
      <w:r w:rsidR="00905E0B">
        <w:t>–</w:t>
      </w:r>
      <w:r w:rsidR="00532785" w:rsidRPr="004C0927">
        <w:t xml:space="preserve">2001 </w:t>
      </w:r>
      <w:r w:rsidR="006B7277">
        <w:tab/>
      </w:r>
      <w:r w:rsidR="00532785" w:rsidRPr="004C0927">
        <w:t xml:space="preserve">Centre for Education, Law and Society, Simon Fraser University (CELS). </w:t>
      </w:r>
    </w:p>
    <w:p w14:paraId="31613E6B" w14:textId="77777777" w:rsidR="009C2277" w:rsidRDefault="00532785" w:rsidP="00905E0B">
      <w:pPr>
        <w:pStyle w:val="CVTitle"/>
      </w:pPr>
      <w:r w:rsidRPr="00283F1D">
        <w:t xml:space="preserve">COMMUNITY SERVICE </w:t>
      </w:r>
    </w:p>
    <w:p w14:paraId="771E3678" w14:textId="0F4A5310" w:rsidR="00532785" w:rsidRPr="00283F1D" w:rsidRDefault="00532785" w:rsidP="00905E0B">
      <w:pPr>
        <w:pStyle w:val="2CVTitle2ndlevel"/>
      </w:pPr>
      <w:r w:rsidRPr="00283F1D">
        <w:t xml:space="preserve">Boards and Associations </w:t>
      </w:r>
    </w:p>
    <w:p w14:paraId="29796492" w14:textId="07982E12" w:rsidR="004974E3" w:rsidRDefault="004974E3" w:rsidP="006B7277">
      <w:pPr>
        <w:pStyle w:val="Datelist"/>
      </w:pPr>
      <w:r>
        <w:t>2012</w:t>
      </w:r>
      <w:r w:rsidR="00780EDA">
        <w:t>–</w:t>
      </w:r>
      <w:r w:rsidR="008A6C7B">
        <w:t>2015</w:t>
      </w:r>
      <w:r>
        <w:t xml:space="preserve">. </w:t>
      </w:r>
      <w:r w:rsidR="006B7277">
        <w:tab/>
      </w:r>
      <w:r>
        <w:t xml:space="preserve">Appointed to the Board of Directors of </w:t>
      </w:r>
      <w:r w:rsidRPr="00FC3BEF">
        <w:rPr>
          <w:i/>
          <w:iCs/>
        </w:rPr>
        <w:t>Kids’ Help Phone</w:t>
      </w:r>
      <w:r>
        <w:t xml:space="preserve"> for a three-year term.</w:t>
      </w:r>
    </w:p>
    <w:p w14:paraId="3113FAE0" w14:textId="40B09DB0" w:rsidR="00532785" w:rsidRDefault="00532785" w:rsidP="006B7277">
      <w:pPr>
        <w:pStyle w:val="Datelist"/>
        <w:rPr>
          <w:sz w:val="23"/>
          <w:szCs w:val="23"/>
        </w:rPr>
      </w:pPr>
      <w:r>
        <w:t>2009</w:t>
      </w:r>
      <w:r w:rsidR="00780EDA">
        <w:t>–</w:t>
      </w:r>
      <w:r>
        <w:t>2012</w:t>
      </w:r>
      <w:r w:rsidR="007E0D18">
        <w:t>.</w:t>
      </w:r>
      <w:r>
        <w:t xml:space="preserve"> </w:t>
      </w:r>
      <w:r w:rsidR="006B7277">
        <w:tab/>
      </w:r>
      <w:r w:rsidRPr="003926B2">
        <w:rPr>
          <w:i/>
        </w:rPr>
        <w:t>Appointed by His Highness the Aga Khan</w:t>
      </w:r>
      <w:r>
        <w:t>, to the Shia Ismaili National Social Welfare Board of Canada</w:t>
      </w:r>
      <w:r w:rsidR="007E0D18">
        <w:t>.</w:t>
      </w:r>
    </w:p>
    <w:p w14:paraId="668C21F0" w14:textId="5BB6EB20" w:rsidR="00532785" w:rsidRDefault="00532785" w:rsidP="006B7277">
      <w:pPr>
        <w:pStyle w:val="Datelist"/>
      </w:pPr>
      <w:r>
        <w:t>2003</w:t>
      </w:r>
      <w:r w:rsidR="00780EDA">
        <w:t>–</w:t>
      </w:r>
      <w:r w:rsidR="00905E0B">
        <w:t>20</w:t>
      </w:r>
      <w:r>
        <w:t xml:space="preserve">04 </w:t>
      </w:r>
      <w:r w:rsidR="006B7277">
        <w:tab/>
      </w:r>
      <w:r>
        <w:t xml:space="preserve">Elected to Governing Board, Beaconsfield High School, Montreal, Q.C. </w:t>
      </w:r>
    </w:p>
    <w:p w14:paraId="28FEE7BB" w14:textId="1A87E44B" w:rsidR="00532785" w:rsidRDefault="00532785" w:rsidP="006B7277">
      <w:pPr>
        <w:pStyle w:val="Datelist"/>
      </w:pPr>
      <w:r>
        <w:t>1998</w:t>
      </w:r>
      <w:r w:rsidR="00780EDA">
        <w:t>–</w:t>
      </w:r>
      <w:r>
        <w:t xml:space="preserve">1999 </w:t>
      </w:r>
      <w:r w:rsidR="006B7277">
        <w:tab/>
      </w:r>
      <w:r>
        <w:t>Founding Member, Port Moody Festival of the Arts Committee.</w:t>
      </w:r>
    </w:p>
    <w:p w14:paraId="560CA7DB" w14:textId="43A648B5" w:rsidR="00532785" w:rsidRDefault="00532785" w:rsidP="006B7277">
      <w:pPr>
        <w:pStyle w:val="Datelist"/>
      </w:pPr>
      <w:r>
        <w:t>1997</w:t>
      </w:r>
      <w:r w:rsidR="00780EDA">
        <w:t>–</w:t>
      </w:r>
      <w:r>
        <w:t xml:space="preserve">1999 </w:t>
      </w:r>
      <w:r w:rsidR="006B7277">
        <w:tab/>
      </w:r>
      <w:r>
        <w:t>B.C. Association of Legal Assistants</w:t>
      </w:r>
      <w:r>
        <w:rPr>
          <w:i/>
          <w:iCs/>
        </w:rPr>
        <w:t xml:space="preserve"> </w:t>
      </w:r>
      <w:r>
        <w:t xml:space="preserve">(BCLA). </w:t>
      </w:r>
    </w:p>
    <w:p w14:paraId="3E905BDE" w14:textId="0135CBCF" w:rsidR="00532785" w:rsidRDefault="00532785" w:rsidP="006B7277">
      <w:pPr>
        <w:pStyle w:val="Datelist"/>
      </w:pPr>
      <w:r>
        <w:t>1997</w:t>
      </w:r>
      <w:r w:rsidR="00780EDA">
        <w:t>–</w:t>
      </w:r>
      <w:r>
        <w:t xml:space="preserve">1998 </w:t>
      </w:r>
      <w:r w:rsidR="006B7277">
        <w:tab/>
      </w:r>
      <w:r>
        <w:t xml:space="preserve">Board Member, ARC Arts Council, Tri-Cities, British Columbia. </w:t>
      </w:r>
    </w:p>
    <w:p w14:paraId="6B1FE2FA" w14:textId="14351364" w:rsidR="00532785" w:rsidRDefault="00532785" w:rsidP="006B7277">
      <w:pPr>
        <w:pStyle w:val="Datelist"/>
      </w:pPr>
      <w:r>
        <w:t>1993</w:t>
      </w:r>
      <w:r w:rsidR="00780EDA">
        <w:t>–</w:t>
      </w:r>
      <w:r>
        <w:t xml:space="preserve">1996 </w:t>
      </w:r>
      <w:r w:rsidR="006B7277">
        <w:tab/>
      </w:r>
      <w:r>
        <w:t>Founding Director, Creative Problem Solving So</w:t>
      </w:r>
      <w:r w:rsidR="006B7277">
        <w:t xml:space="preserve">ciety (for children) and coach </w:t>
      </w:r>
      <w:r>
        <w:rPr>
          <w:i/>
          <w:iCs/>
        </w:rPr>
        <w:t>Odyssey of the Mind Competitions</w:t>
      </w:r>
      <w:r>
        <w:t xml:space="preserve">, Harbour View Elementary School, B.C. </w:t>
      </w:r>
    </w:p>
    <w:p w14:paraId="41537A65" w14:textId="45C2908B" w:rsidR="00532785" w:rsidRDefault="00532785" w:rsidP="006B7277">
      <w:pPr>
        <w:pStyle w:val="Datelist"/>
      </w:pPr>
      <w:r>
        <w:t xml:space="preserve">1993  </w:t>
      </w:r>
      <w:r w:rsidR="006B7277">
        <w:tab/>
      </w:r>
      <w:r>
        <w:t xml:space="preserve">Mock Trial: </w:t>
      </w:r>
      <w:r>
        <w:rPr>
          <w:i/>
          <w:iCs/>
        </w:rPr>
        <w:t xml:space="preserve">Goldilocks - </w:t>
      </w:r>
      <w:r>
        <w:t xml:space="preserve">Harbour View Elementary School &amp; Law Courts, B.C. </w:t>
      </w:r>
    </w:p>
    <w:p w14:paraId="3A8B4BFC" w14:textId="0CAA9834" w:rsidR="00532785" w:rsidRDefault="00532785" w:rsidP="006B7277">
      <w:pPr>
        <w:pStyle w:val="Datelist"/>
      </w:pPr>
      <w:r>
        <w:t xml:space="preserve">1992  </w:t>
      </w:r>
      <w:r w:rsidR="006B7277">
        <w:tab/>
      </w:r>
      <w:r>
        <w:t xml:space="preserve">Gifted Children's Association, Coquitlam Chapter.  </w:t>
      </w:r>
    </w:p>
    <w:p w14:paraId="0BFC51B6" w14:textId="079DC415" w:rsidR="009C2277" w:rsidRDefault="00532785" w:rsidP="006B7277">
      <w:pPr>
        <w:pStyle w:val="Datelist"/>
      </w:pPr>
      <w:r>
        <w:t xml:space="preserve">1991  </w:t>
      </w:r>
      <w:r w:rsidR="006B7277">
        <w:tab/>
      </w:r>
      <w:r>
        <w:t>New Westminster Business and Professional Women’s Club.</w:t>
      </w:r>
      <w:r>
        <w:rPr>
          <w:b/>
          <w:bCs/>
        </w:rPr>
        <w:t xml:space="preserve">  </w:t>
      </w:r>
    </w:p>
    <w:p w14:paraId="7A355D5C" w14:textId="7AA44BC9" w:rsidR="00532785" w:rsidRPr="00283F1D" w:rsidRDefault="00532785" w:rsidP="00780EDA">
      <w:pPr>
        <w:pStyle w:val="2CVTitle2ndlevel"/>
      </w:pPr>
      <w:r w:rsidRPr="00283F1D">
        <w:t xml:space="preserve">Mentorship </w:t>
      </w:r>
    </w:p>
    <w:p w14:paraId="1CA97403" w14:textId="1F7DB384" w:rsidR="004B0266" w:rsidRDefault="00780EDA" w:rsidP="006B7277">
      <w:pPr>
        <w:pStyle w:val="Datelist"/>
      </w:pPr>
      <w:r>
        <w:t>2014</w:t>
      </w:r>
      <w:r w:rsidR="006B7277">
        <w:t>–2015</w:t>
      </w:r>
      <w:r w:rsidR="006B7277">
        <w:tab/>
      </w:r>
      <w:r w:rsidR="004B0266">
        <w:t>Aga Khan Young Women’s Mentoring Initiative, Brossard, Montreal, Quebec, Canada, Mentoring Consultant.</w:t>
      </w:r>
    </w:p>
    <w:p w14:paraId="0A2288E4" w14:textId="345C8068" w:rsidR="009C2277" w:rsidRDefault="004B0266" w:rsidP="006B7277">
      <w:pPr>
        <w:pStyle w:val="Datelist"/>
      </w:pPr>
      <w:r>
        <w:t xml:space="preserve">2014 </w:t>
      </w:r>
      <w:r w:rsidR="00905E0B">
        <w:tab/>
      </w:r>
      <w:r>
        <w:t>Aga Khan Youth and Sports Board, Mentoring Consultant, Ismaili Youth.</w:t>
      </w:r>
    </w:p>
    <w:p w14:paraId="5BF9AB9C" w14:textId="3D89B76F" w:rsidR="009C2277" w:rsidRDefault="00905E0B" w:rsidP="006B7277">
      <w:pPr>
        <w:pStyle w:val="Datelist"/>
      </w:pPr>
      <w:r>
        <w:t>January–</w:t>
      </w:r>
      <w:r w:rsidR="00532785">
        <w:t xml:space="preserve">April, 2008.  Mentored and observed two candidates for acceptance into a joint Master of Education and Master of Muslim Civilizations by University of London and Institute of Islamic Studies (STEP). Both candidates were among top 10 applicants accepted into the program.  </w:t>
      </w:r>
    </w:p>
    <w:p w14:paraId="26CDE8F1" w14:textId="69EA48D9" w:rsidR="00532785" w:rsidRPr="00283F1D" w:rsidRDefault="00532785" w:rsidP="00905E0B">
      <w:pPr>
        <w:pStyle w:val="2CVTitle2ndlevel"/>
      </w:pPr>
      <w:r w:rsidRPr="00283F1D">
        <w:t xml:space="preserve">Adjudication of Awards </w:t>
      </w:r>
    </w:p>
    <w:p w14:paraId="1E8E1806" w14:textId="210D888A" w:rsidR="007F2255" w:rsidRPr="00F51B53" w:rsidRDefault="00905E0B" w:rsidP="00905E0B">
      <w:pPr>
        <w:pStyle w:val="Datelist"/>
      </w:pPr>
      <w:r>
        <w:t>2007</w:t>
      </w:r>
      <w:r w:rsidR="00532785">
        <w:t>–National I-STAR Award applications (element</w:t>
      </w:r>
      <w:r>
        <w:t xml:space="preserve">ary and high school students). </w:t>
      </w:r>
    </w:p>
    <w:p w14:paraId="50267B48" w14:textId="77777777" w:rsidR="00532785" w:rsidRPr="00283F1D" w:rsidRDefault="00532785" w:rsidP="00905E0B">
      <w:pPr>
        <w:pStyle w:val="2CVTitle2ndlevel"/>
      </w:pPr>
      <w:r w:rsidRPr="00283F1D">
        <w:lastRenderedPageBreak/>
        <w:t xml:space="preserve">Program Co-ordinator and Evaluator </w:t>
      </w:r>
    </w:p>
    <w:p w14:paraId="526643B9" w14:textId="1E47E7A4" w:rsidR="00532785" w:rsidRDefault="00532785" w:rsidP="00C55B60">
      <w:pPr>
        <w:pStyle w:val="Datelist"/>
      </w:pPr>
      <w:r>
        <w:t xml:space="preserve">2007 </w:t>
      </w:r>
      <w:r w:rsidR="00453DA3">
        <w:tab/>
      </w:r>
      <w:r>
        <w:t xml:space="preserve">Collaborated with McGill Institute of Islamic Studies and Institute of Ismaili Studies (IIS),International Summer Institute on Muslim Civilizations at McGill University as Academic Program Co-ordinator and Program Evaluator (March – December, 2007). </w:t>
      </w:r>
    </w:p>
    <w:p w14:paraId="2D87DE39" w14:textId="77777777" w:rsidR="00532785" w:rsidRPr="00283F1D" w:rsidRDefault="00532785" w:rsidP="00905E0B">
      <w:pPr>
        <w:pStyle w:val="2CVTitle2ndlevel"/>
      </w:pPr>
      <w:r w:rsidRPr="00283F1D">
        <w:t xml:space="preserve">Research </w:t>
      </w:r>
    </w:p>
    <w:p w14:paraId="33151ACE" w14:textId="65F2BDB9" w:rsidR="00532785" w:rsidRDefault="00532785" w:rsidP="00C55B60">
      <w:pPr>
        <w:pStyle w:val="Datelist"/>
      </w:pPr>
      <w:r>
        <w:t xml:space="preserve">2009 </w:t>
      </w:r>
      <w:r w:rsidR="00453DA3">
        <w:tab/>
      </w:r>
      <w:r>
        <w:t>National Researcher and Quebec Lead. Quality of Life of Ismaili Seniors project.</w:t>
      </w:r>
      <w:r w:rsidR="00C55B60">
        <w:t xml:space="preserve"> </w:t>
      </w:r>
      <w:r>
        <w:t xml:space="preserve">Part of a global research project on Ismaili seniors commissioned by </w:t>
      </w:r>
      <w:r>
        <w:rPr>
          <w:i/>
          <w:iCs/>
        </w:rPr>
        <w:t xml:space="preserve">His Highness the Aga Khan. </w:t>
      </w:r>
    </w:p>
    <w:p w14:paraId="791A3204" w14:textId="77777777" w:rsidR="009C2277" w:rsidRDefault="00532785" w:rsidP="00905E0B">
      <w:pPr>
        <w:pStyle w:val="2CVTitle2ndlevel"/>
      </w:pPr>
      <w:r w:rsidRPr="00283F1D">
        <w:t xml:space="preserve">Arts and Culture </w:t>
      </w:r>
    </w:p>
    <w:p w14:paraId="6A50EB30" w14:textId="14396667" w:rsidR="00532785" w:rsidRDefault="00532785" w:rsidP="00C55B60">
      <w:pPr>
        <w:pStyle w:val="Datelist"/>
      </w:pPr>
      <w:r>
        <w:t xml:space="preserve">2000  </w:t>
      </w:r>
      <w:r w:rsidR="00453DA3">
        <w:tab/>
      </w:r>
      <w:r>
        <w:t xml:space="preserve">Convener, Ismaili Community Arts and Culture Committee, Burnaby, B.C. </w:t>
      </w:r>
    </w:p>
    <w:p w14:paraId="7C10BD86" w14:textId="2C655B71" w:rsidR="00532785" w:rsidRDefault="00283F1D" w:rsidP="00C55B60">
      <w:pPr>
        <w:pStyle w:val="Datelist"/>
      </w:pPr>
      <w:r>
        <w:t>1</w:t>
      </w:r>
      <w:r w:rsidR="00532785">
        <w:t xml:space="preserve">999  </w:t>
      </w:r>
      <w:r w:rsidR="00453DA3">
        <w:tab/>
      </w:r>
      <w:r w:rsidR="00532785">
        <w:t xml:space="preserve">Curator, Photographic Exhibit – 40-Year Expository of the Aga Khans, Ismaili Community Social Hall, Canada Way, Burnaby, British Columbia. </w:t>
      </w:r>
    </w:p>
    <w:p w14:paraId="2B79361C" w14:textId="74D8DE7B" w:rsidR="009C2277" w:rsidRDefault="00532785" w:rsidP="00C55B60">
      <w:pPr>
        <w:pStyle w:val="Datelist"/>
      </w:pPr>
      <w:r>
        <w:t xml:space="preserve">1998 </w:t>
      </w:r>
      <w:r w:rsidR="00453DA3">
        <w:tab/>
      </w:r>
      <w:r>
        <w:t>Co-ordinator - Ismaili Arts and Culture Committee and Burnaby Art Gallery</w:t>
      </w:r>
      <w:r w:rsidR="00C55B60">
        <w:t xml:space="preserve"> </w:t>
      </w:r>
      <w:r>
        <w:t xml:space="preserve">Multi-media Exhibit by media artist, Zainub Verjee.  </w:t>
      </w:r>
    </w:p>
    <w:p w14:paraId="613844F3" w14:textId="77777777" w:rsidR="009C2277" w:rsidRDefault="00532785" w:rsidP="00905E0B">
      <w:pPr>
        <w:pStyle w:val="2CVTitle2ndlevel"/>
      </w:pPr>
      <w:r w:rsidRPr="00283F1D">
        <w:t xml:space="preserve">Continuing Education </w:t>
      </w:r>
    </w:p>
    <w:p w14:paraId="6A39487F" w14:textId="77777777" w:rsidR="009C2277" w:rsidRDefault="00965397" w:rsidP="00C55B60">
      <w:pPr>
        <w:pStyle w:val="Datelist"/>
      </w:pPr>
      <w:r>
        <w:t>2014</w:t>
      </w:r>
      <w:r>
        <w:tab/>
        <w:t>Invited to submit a proposal to present at British Columbia Provincial Court Judges’ Conference in 2014 on cyberbullying, law, policy, technology and related issues.</w:t>
      </w:r>
    </w:p>
    <w:p w14:paraId="0D16B6A3" w14:textId="0BBA2560" w:rsidR="00532785" w:rsidRDefault="00532785" w:rsidP="00C55B60">
      <w:pPr>
        <w:pStyle w:val="Datelist"/>
      </w:pPr>
      <w:r>
        <w:t xml:space="preserve">2006  </w:t>
      </w:r>
      <w:r w:rsidR="00453DA3">
        <w:tab/>
      </w:r>
      <w:r>
        <w:t>Institute of Ismaili Studies (IIS) International Summer Program.</w:t>
      </w:r>
      <w:r w:rsidR="00C55B60">
        <w:t xml:space="preserve"> </w:t>
      </w:r>
      <w:r>
        <w:t xml:space="preserve">Introduction to Muslim Civilizations. Offered at McGill University in collaboration with McGill Institute of Islamic Studies, August 9 – 20, 2006. </w:t>
      </w:r>
    </w:p>
    <w:p w14:paraId="1C4E367A" w14:textId="7A8AF668" w:rsidR="009C2277" w:rsidRDefault="00532785" w:rsidP="00C55B60">
      <w:pPr>
        <w:pStyle w:val="Datelist"/>
      </w:pPr>
      <w:r>
        <w:t>1994</w:t>
      </w:r>
      <w:r w:rsidR="00905E0B">
        <w:t>–</w:t>
      </w:r>
      <w:r>
        <w:t xml:space="preserve">2000 The Continuing Legal Education Society of B.C. </w:t>
      </w:r>
      <w:r w:rsidR="00C55B60">
        <w:br/>
      </w:r>
      <w:r>
        <w:rPr>
          <w:rFonts w:ascii="Courier New" w:hAnsi="Courier New" w:cs="Courier New"/>
        </w:rPr>
        <w:t>o</w:t>
      </w:r>
      <w:r>
        <w:t xml:space="preserve"> Practice approaches to Litigation and </w:t>
      </w:r>
      <w:r w:rsidR="00564BF0">
        <w:t xml:space="preserve">Insolvency </w:t>
      </w:r>
      <w:r w:rsidR="00C55B60">
        <w:br/>
      </w:r>
      <w:r>
        <w:rPr>
          <w:rFonts w:ascii="Courier New" w:hAnsi="Courier New" w:cs="Courier New"/>
        </w:rPr>
        <w:t>o</w:t>
      </w:r>
      <w:r>
        <w:t xml:space="preserve"> Practice approaches to </w:t>
      </w:r>
      <w:r w:rsidR="00564BF0">
        <w:t xml:space="preserve">Conveyancing </w:t>
      </w:r>
      <w:r w:rsidR="00C55B60">
        <w:br/>
      </w:r>
      <w:r>
        <w:rPr>
          <w:rFonts w:ascii="Courier New" w:hAnsi="Courier New" w:cs="Courier New"/>
        </w:rPr>
        <w:t>o</w:t>
      </w:r>
      <w:r>
        <w:t xml:space="preserve"> Practice approaches to Banking Law  </w:t>
      </w:r>
    </w:p>
    <w:p w14:paraId="2D596ADE" w14:textId="329F1750" w:rsidR="00532785" w:rsidRDefault="00532785" w:rsidP="00C55B60">
      <w:pPr>
        <w:pStyle w:val="Datelist"/>
      </w:pPr>
      <w:r>
        <w:t xml:space="preserve">1992  </w:t>
      </w:r>
      <w:r w:rsidR="00453DA3">
        <w:tab/>
      </w:r>
      <w:r w:rsidR="00453DA3">
        <w:tab/>
      </w:r>
      <w:r>
        <w:t xml:space="preserve">Certificate in Adult Education, School District 43, Coquitlam, B.C., Canada. </w:t>
      </w:r>
    </w:p>
    <w:p w14:paraId="04E7EE53" w14:textId="1D96A50D" w:rsidR="00532785" w:rsidRDefault="00532785" w:rsidP="00C55B60">
      <w:pPr>
        <w:pStyle w:val="Datelist"/>
      </w:pPr>
      <w:r>
        <w:t>1975</w:t>
      </w:r>
      <w:r w:rsidR="00905E0B">
        <w:t>–</w:t>
      </w:r>
      <w:r>
        <w:t xml:space="preserve">1976 </w:t>
      </w:r>
      <w:r w:rsidR="00453DA3">
        <w:tab/>
      </w:r>
      <w:r>
        <w:t xml:space="preserve">Fine Arts, Capilano College (now Capilano University), B.C., Canada. </w:t>
      </w:r>
    </w:p>
    <w:p w14:paraId="7F415CC1" w14:textId="0EB695C7" w:rsidR="00532785" w:rsidRPr="00905E0B" w:rsidRDefault="004B0266" w:rsidP="00905E0B">
      <w:pPr>
        <w:pStyle w:val="2CVTitle2ndlevel"/>
      </w:pPr>
      <w:r>
        <w:t>L</w:t>
      </w:r>
      <w:r w:rsidR="00532785" w:rsidRPr="0069368E">
        <w:t>aw-Related Employment</w:t>
      </w:r>
      <w:r w:rsidR="00532785">
        <w:t xml:space="preserve"> </w:t>
      </w:r>
    </w:p>
    <w:p w14:paraId="00907913" w14:textId="2C1D3A70" w:rsidR="00532785" w:rsidRDefault="00532785" w:rsidP="00C55B60">
      <w:pPr>
        <w:pStyle w:val="Datelist"/>
      </w:pPr>
      <w:r>
        <w:t>1994</w:t>
      </w:r>
      <w:r w:rsidR="00905E0B">
        <w:t>–</w:t>
      </w:r>
      <w:r>
        <w:t xml:space="preserve">1996 </w:t>
      </w:r>
      <w:r w:rsidR="00D537A7">
        <w:tab/>
      </w:r>
      <w:r>
        <w:t xml:space="preserve">Instructor, Legal Assistant Courses, Corporate, Litigation and Conveyancing Trend College, New Westminster, B.C. Canada. </w:t>
      </w:r>
      <w:bookmarkStart w:id="0" w:name="_GoBack"/>
      <w:bookmarkEnd w:id="0"/>
    </w:p>
    <w:p w14:paraId="209AD46C" w14:textId="582E2B48" w:rsidR="00532785" w:rsidRDefault="00532785" w:rsidP="00C55B60">
      <w:pPr>
        <w:pStyle w:val="Datelist"/>
      </w:pPr>
      <w:r>
        <w:t>1994</w:t>
      </w:r>
      <w:r w:rsidR="00905E0B">
        <w:t>–</w:t>
      </w:r>
      <w:r>
        <w:t xml:space="preserve">1999 </w:t>
      </w:r>
      <w:r w:rsidR="00D537A7">
        <w:tab/>
      </w:r>
      <w:r>
        <w:t xml:space="preserve">Legal Assistant, Insolvency Law, Campney &amp; Murphy, Barristers &amp; Solicitors Vancouver, B.C., Canada. </w:t>
      </w:r>
    </w:p>
    <w:p w14:paraId="547FCC2E" w14:textId="5EB762C0" w:rsidR="00532785" w:rsidRPr="00C55B60" w:rsidRDefault="00532785" w:rsidP="00C55B60">
      <w:pPr>
        <w:pStyle w:val="Datelist"/>
      </w:pPr>
      <w:r>
        <w:t>1993</w:t>
      </w:r>
      <w:r w:rsidR="00905E0B">
        <w:t>–</w:t>
      </w:r>
      <w:r>
        <w:t xml:space="preserve">1994 </w:t>
      </w:r>
      <w:r w:rsidR="00D537A7">
        <w:tab/>
      </w:r>
      <w:r>
        <w:t xml:space="preserve">Legal Assistant, Banking Law, Alexander, Holburn &amp; Beaudin, </w:t>
      </w:r>
      <w:r w:rsidRPr="00C55B60">
        <w:t xml:space="preserve">Barristers &amp; Solicitors, Vancouver, B.C., Canada. </w:t>
      </w:r>
    </w:p>
    <w:p w14:paraId="4996F54D" w14:textId="0AAFF3CD" w:rsidR="00532785" w:rsidRDefault="00532785" w:rsidP="00C55B60">
      <w:pPr>
        <w:pStyle w:val="Datelist"/>
      </w:pPr>
      <w:r>
        <w:lastRenderedPageBreak/>
        <w:t>1991</w:t>
      </w:r>
      <w:r w:rsidR="00905E0B">
        <w:t>–</w:t>
      </w:r>
      <w:r>
        <w:t xml:space="preserve">1993 </w:t>
      </w:r>
      <w:r w:rsidR="00D537A7">
        <w:tab/>
      </w:r>
      <w:r>
        <w:t>Banking Paralegal, Freeman &amp; Company, Barristers &amp; Solicitors,</w:t>
      </w:r>
      <w:r w:rsidR="00C55B60">
        <w:t xml:space="preserve"> </w:t>
      </w:r>
      <w:r>
        <w:t xml:space="preserve">Vancouver, B.C., Canada. </w:t>
      </w:r>
    </w:p>
    <w:p w14:paraId="4F318193" w14:textId="0382A4A9" w:rsidR="009C2277" w:rsidRDefault="008E4B0F" w:rsidP="00C55B60">
      <w:pPr>
        <w:pStyle w:val="Datelist"/>
      </w:pPr>
      <w:r>
        <w:t>1</w:t>
      </w:r>
      <w:r w:rsidR="00532785">
        <w:t>981</w:t>
      </w:r>
      <w:r w:rsidR="00905E0B">
        <w:t>–</w:t>
      </w:r>
      <w:r w:rsidR="00532785">
        <w:t xml:space="preserve">1990 </w:t>
      </w:r>
      <w:r w:rsidR="00D537A7">
        <w:tab/>
      </w:r>
      <w:r w:rsidR="00532785">
        <w:t>Paralegal, Corporate law, Litigation, Insolvency, Intellectual Property Law.</w:t>
      </w:r>
      <w:r w:rsidR="00C55B60">
        <w:t xml:space="preserve"> </w:t>
      </w:r>
      <w:r w:rsidR="00532785">
        <w:t xml:space="preserve">Bull, Housser &amp; Tupper, Barristers &amp; Solicitors, Vancouver, B.C., Canada. </w:t>
      </w:r>
    </w:p>
    <w:sectPr w:rsidR="009C2277" w:rsidSect="0050740A">
      <w:headerReference w:type="default" r:id="rId20"/>
      <w:footerReference w:type="default" r:id="rId2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AD227" w14:textId="77777777" w:rsidR="008B499E" w:rsidRDefault="008B499E" w:rsidP="00D82C7D">
      <w:pPr>
        <w:spacing w:after="0" w:line="240" w:lineRule="auto"/>
      </w:pPr>
      <w:r>
        <w:separator/>
      </w:r>
    </w:p>
  </w:endnote>
  <w:endnote w:type="continuationSeparator" w:id="0">
    <w:p w14:paraId="65A53F9B" w14:textId="77777777" w:rsidR="008B499E" w:rsidRDefault="008B499E" w:rsidP="00D8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75A6" w14:textId="77777777" w:rsidR="00DC085F" w:rsidRDefault="00DC085F">
    <w:pPr>
      <w:pStyle w:val="Footer"/>
      <w:jc w:val="right"/>
    </w:pPr>
    <w:r>
      <w:fldChar w:fldCharType="begin"/>
    </w:r>
    <w:r>
      <w:instrText xml:space="preserve"> PAGE   \* MERGEFORMAT </w:instrText>
    </w:r>
    <w:r>
      <w:fldChar w:fldCharType="separate"/>
    </w:r>
    <w:r w:rsidR="00564BF0">
      <w:rPr>
        <w:noProof/>
      </w:rPr>
      <w:t>34</w:t>
    </w:r>
    <w:r>
      <w:rPr>
        <w:noProof/>
      </w:rPr>
      <w:fldChar w:fldCharType="end"/>
    </w:r>
  </w:p>
  <w:p w14:paraId="168F24E0" w14:textId="34F1FB38" w:rsidR="00DC085F" w:rsidRDefault="00DC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A5996" w14:textId="77777777" w:rsidR="008B499E" w:rsidRDefault="008B499E" w:rsidP="00D82C7D">
      <w:pPr>
        <w:spacing w:after="0" w:line="240" w:lineRule="auto"/>
      </w:pPr>
      <w:r>
        <w:separator/>
      </w:r>
    </w:p>
  </w:footnote>
  <w:footnote w:type="continuationSeparator" w:id="0">
    <w:p w14:paraId="4F86ABF0" w14:textId="77777777" w:rsidR="008B499E" w:rsidRDefault="008B499E" w:rsidP="00D8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63"/>
      <w:gridCol w:w="597"/>
    </w:tblGrid>
    <w:tr w:rsidR="00DC085F" w14:paraId="443DA04B" w14:textId="77777777" w:rsidTr="00AA5263">
      <w:trPr>
        <w:trHeight w:val="510"/>
      </w:trPr>
      <w:tc>
        <w:tcPr>
          <w:tcW w:w="4681" w:type="pct"/>
          <w:tcBorders>
            <w:bottom w:val="single" w:sz="4" w:space="0" w:color="auto"/>
          </w:tcBorders>
          <w:vAlign w:val="bottom"/>
        </w:tcPr>
        <w:p w14:paraId="6BC3997A" w14:textId="37FD90BF" w:rsidR="00DC085F" w:rsidRPr="00D96745" w:rsidRDefault="00DC085F" w:rsidP="000C00F9">
          <w:pPr>
            <w:pStyle w:val="Header"/>
            <w:spacing w:line="240" w:lineRule="auto"/>
            <w:ind w:right="647"/>
            <w:rPr>
              <w:b/>
              <w:bCs/>
              <w:color w:val="000000" w:themeColor="text1"/>
              <w:sz w:val="24"/>
              <w:szCs w:val="24"/>
            </w:rPr>
          </w:pPr>
          <w:r w:rsidRPr="00E24516">
            <w:rPr>
              <w:b/>
              <w:bCs/>
              <w:color w:val="000000" w:themeColor="text1"/>
              <w:sz w:val="28"/>
              <w:szCs w:val="28"/>
            </w:rPr>
            <w:t>SHAHEEN SHARIFF</w:t>
          </w:r>
          <w:r>
            <w:rPr>
              <w:b/>
              <w:bCs/>
              <w:color w:val="000000" w:themeColor="text1"/>
              <w:sz w:val="24"/>
              <w:szCs w:val="24"/>
            </w:rPr>
            <w:t xml:space="preserve">, </w:t>
          </w:r>
          <w:r w:rsidRPr="000C00F9">
            <w:rPr>
              <w:b/>
              <w:bCs/>
              <w:color w:val="000000" w:themeColor="text1"/>
              <w:sz w:val="20"/>
              <w:szCs w:val="20"/>
            </w:rPr>
            <w:t xml:space="preserve">PH.D., Associate Professor, </w:t>
          </w:r>
          <w:r>
            <w:rPr>
              <w:b/>
              <w:bCs/>
              <w:color w:val="000000" w:themeColor="text1"/>
              <w:sz w:val="20"/>
              <w:szCs w:val="20"/>
            </w:rPr>
            <w:t>Faculty of Education, McGill Uni</w:t>
          </w:r>
          <w:r w:rsidRPr="000C00F9">
            <w:rPr>
              <w:b/>
              <w:bCs/>
              <w:color w:val="000000" w:themeColor="text1"/>
              <w:sz w:val="20"/>
              <w:szCs w:val="20"/>
            </w:rPr>
            <w:t xml:space="preserve">versity. </w:t>
          </w:r>
          <w:r w:rsidRPr="000C00F9">
            <w:rPr>
              <w:b/>
              <w:bCs/>
              <w:color w:val="000000" w:themeColor="text1"/>
              <w:sz w:val="20"/>
              <w:szCs w:val="20"/>
            </w:rPr>
            <w:br/>
            <w:t xml:space="preserve">Email: </w:t>
          </w:r>
          <w:hyperlink r:id="rId1" w:history="1">
            <w:r w:rsidRPr="000C00F9">
              <w:rPr>
                <w:rStyle w:val="Hyperlink"/>
                <w:rFonts w:cs="Arial"/>
                <w:b/>
                <w:bCs/>
                <w:sz w:val="20"/>
                <w:szCs w:val="20"/>
              </w:rPr>
              <w:t>shaheen.shariff@mcgill.ca</w:t>
            </w:r>
          </w:hyperlink>
          <w:r w:rsidRPr="000C00F9">
            <w:rPr>
              <w:b/>
              <w:bCs/>
              <w:color w:val="000000" w:themeColor="text1"/>
              <w:sz w:val="20"/>
              <w:szCs w:val="20"/>
            </w:rPr>
            <w:t xml:space="preserve">   Telephone: 514-398-5396</w:t>
          </w:r>
          <w:r>
            <w:rPr>
              <w:b/>
              <w:bCs/>
              <w:color w:val="000000" w:themeColor="text1"/>
              <w:sz w:val="24"/>
              <w:szCs w:val="24"/>
            </w:rPr>
            <w:ptab w:relativeTo="margin" w:alignment="right" w:leader="none"/>
          </w:r>
          <w:r>
            <w:rPr>
              <w:b/>
              <w:bCs/>
              <w:sz w:val="24"/>
              <w:szCs w:val="24"/>
            </w:rPr>
            <w:t>CURRICULUM VITAE</w:t>
          </w:r>
          <w:r>
            <w:rPr>
              <w:b/>
              <w:bCs/>
              <w:color w:val="000000" w:themeColor="text1"/>
              <w:sz w:val="24"/>
              <w:szCs w:val="24"/>
            </w:rPr>
            <w:t xml:space="preserve"> </w:t>
          </w:r>
        </w:p>
      </w:tc>
      <w:tc>
        <w:tcPr>
          <w:tcW w:w="319" w:type="pct"/>
          <w:tcBorders>
            <w:bottom w:val="single" w:sz="4" w:space="0" w:color="943634" w:themeColor="accent2" w:themeShade="BF"/>
          </w:tcBorders>
          <w:shd w:val="clear" w:color="auto" w:fill="943634" w:themeFill="accent2" w:themeFillShade="BF"/>
          <w:vAlign w:val="bottom"/>
        </w:tcPr>
        <w:p w14:paraId="49E3D3B5" w14:textId="4561FA5D" w:rsidR="00DC085F" w:rsidRDefault="00DC085F" w:rsidP="00D96745">
          <w:pPr>
            <w:pStyle w:val="Header"/>
            <w:spacing w:line="240" w:lineRule="auto"/>
            <w:rPr>
              <w:color w:val="FFFFFF" w:themeColor="background1"/>
            </w:rPr>
          </w:pPr>
          <w:r w:rsidRPr="00124693">
            <w:rPr>
              <w:b/>
              <w:color w:val="FFFFFF" w:themeColor="background1"/>
              <w:sz w:val="24"/>
              <w:szCs w:val="24"/>
            </w:rPr>
            <w:fldChar w:fldCharType="begin"/>
          </w:r>
          <w:r w:rsidRPr="00124693">
            <w:rPr>
              <w:b/>
              <w:color w:val="FFFFFF" w:themeColor="background1"/>
              <w:sz w:val="24"/>
              <w:szCs w:val="24"/>
            </w:rPr>
            <w:instrText xml:space="preserve"> PAGE   \* MERGEFORMAT </w:instrText>
          </w:r>
          <w:r w:rsidRPr="00124693">
            <w:rPr>
              <w:b/>
              <w:color w:val="FFFFFF" w:themeColor="background1"/>
              <w:sz w:val="24"/>
              <w:szCs w:val="24"/>
            </w:rPr>
            <w:fldChar w:fldCharType="separate"/>
          </w:r>
          <w:r w:rsidR="00564BF0">
            <w:rPr>
              <w:b/>
              <w:noProof/>
              <w:color w:val="FFFFFF" w:themeColor="background1"/>
              <w:sz w:val="24"/>
              <w:szCs w:val="24"/>
            </w:rPr>
            <w:t>34</w:t>
          </w:r>
          <w:r w:rsidRPr="00124693">
            <w:rPr>
              <w:b/>
              <w:color w:val="FFFFFF" w:themeColor="background1"/>
              <w:sz w:val="24"/>
              <w:szCs w:val="24"/>
            </w:rPr>
            <w:fldChar w:fldCharType="end"/>
          </w:r>
        </w:p>
      </w:tc>
    </w:tr>
  </w:tbl>
  <w:p w14:paraId="05BE91D3" w14:textId="4A45B56B" w:rsidR="00DC085F" w:rsidRDefault="00DC085F" w:rsidP="00310058">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F03"/>
    <w:multiLevelType w:val="hybridMultilevel"/>
    <w:tmpl w:val="2A2C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32EF8"/>
    <w:multiLevelType w:val="hybridMultilevel"/>
    <w:tmpl w:val="2E6AF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7652B1"/>
    <w:multiLevelType w:val="hybridMultilevel"/>
    <w:tmpl w:val="1A20B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629DD"/>
    <w:multiLevelType w:val="hybridMultilevel"/>
    <w:tmpl w:val="7C542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B813DC"/>
    <w:multiLevelType w:val="hybridMultilevel"/>
    <w:tmpl w:val="358ED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4427FD"/>
    <w:multiLevelType w:val="hybridMultilevel"/>
    <w:tmpl w:val="B1742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CE6F02"/>
    <w:multiLevelType w:val="hybridMultilevel"/>
    <w:tmpl w:val="2EFC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E3893"/>
    <w:multiLevelType w:val="hybridMultilevel"/>
    <w:tmpl w:val="1A00F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8A7078"/>
    <w:multiLevelType w:val="hybridMultilevel"/>
    <w:tmpl w:val="070A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1A3297"/>
    <w:multiLevelType w:val="hybridMultilevel"/>
    <w:tmpl w:val="3F8C5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B73218"/>
    <w:multiLevelType w:val="hybridMultilevel"/>
    <w:tmpl w:val="72580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1C6567"/>
    <w:multiLevelType w:val="hybridMultilevel"/>
    <w:tmpl w:val="F758B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FB7A57"/>
    <w:multiLevelType w:val="hybridMultilevel"/>
    <w:tmpl w:val="507AC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DE0C4A"/>
    <w:multiLevelType w:val="hybridMultilevel"/>
    <w:tmpl w:val="33BE6F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956E5D"/>
    <w:multiLevelType w:val="hybridMultilevel"/>
    <w:tmpl w:val="69A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577E62"/>
    <w:multiLevelType w:val="hybridMultilevel"/>
    <w:tmpl w:val="1A44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75839"/>
    <w:multiLevelType w:val="hybridMultilevel"/>
    <w:tmpl w:val="A538C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970BA4"/>
    <w:multiLevelType w:val="hybridMultilevel"/>
    <w:tmpl w:val="81D67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5A5FEF"/>
    <w:multiLevelType w:val="hybridMultilevel"/>
    <w:tmpl w:val="20525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96331E"/>
    <w:multiLevelType w:val="hybridMultilevel"/>
    <w:tmpl w:val="8D32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625FE"/>
    <w:multiLevelType w:val="hybridMultilevel"/>
    <w:tmpl w:val="867CA2E4"/>
    <w:lvl w:ilvl="0" w:tplc="876E2862">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D763F0"/>
    <w:multiLevelType w:val="hybridMultilevel"/>
    <w:tmpl w:val="775EC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2A3849"/>
    <w:multiLevelType w:val="hybridMultilevel"/>
    <w:tmpl w:val="F0A6C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1"/>
  </w:num>
  <w:num w:numId="5">
    <w:abstractNumId w:val="4"/>
  </w:num>
  <w:num w:numId="6">
    <w:abstractNumId w:val="18"/>
  </w:num>
  <w:num w:numId="7">
    <w:abstractNumId w:val="5"/>
  </w:num>
  <w:num w:numId="8">
    <w:abstractNumId w:val="14"/>
  </w:num>
  <w:num w:numId="9">
    <w:abstractNumId w:val="11"/>
  </w:num>
  <w:num w:numId="10">
    <w:abstractNumId w:val="3"/>
  </w:num>
  <w:num w:numId="11">
    <w:abstractNumId w:val="8"/>
  </w:num>
  <w:num w:numId="12">
    <w:abstractNumId w:val="2"/>
  </w:num>
  <w:num w:numId="13">
    <w:abstractNumId w:val="9"/>
  </w:num>
  <w:num w:numId="14">
    <w:abstractNumId w:val="1"/>
  </w:num>
  <w:num w:numId="15">
    <w:abstractNumId w:val="13"/>
  </w:num>
  <w:num w:numId="16">
    <w:abstractNumId w:val="17"/>
  </w:num>
  <w:num w:numId="17">
    <w:abstractNumId w:val="22"/>
  </w:num>
  <w:num w:numId="18">
    <w:abstractNumId w:val="6"/>
  </w:num>
  <w:num w:numId="19">
    <w:abstractNumId w:val="0"/>
  </w:num>
  <w:num w:numId="20">
    <w:abstractNumId w:val="19"/>
  </w:num>
  <w:num w:numId="21">
    <w:abstractNumId w:val="15"/>
  </w:num>
  <w:num w:numId="22">
    <w:abstractNumId w:val="20"/>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39"/>
    <w:rsid w:val="000017B8"/>
    <w:rsid w:val="0000261D"/>
    <w:rsid w:val="00002D88"/>
    <w:rsid w:val="00003336"/>
    <w:rsid w:val="00003351"/>
    <w:rsid w:val="00003693"/>
    <w:rsid w:val="00003EA9"/>
    <w:rsid w:val="0000489E"/>
    <w:rsid w:val="000051C0"/>
    <w:rsid w:val="00010526"/>
    <w:rsid w:val="000109A3"/>
    <w:rsid w:val="000153E2"/>
    <w:rsid w:val="000156CD"/>
    <w:rsid w:val="00020A3F"/>
    <w:rsid w:val="00020C0E"/>
    <w:rsid w:val="000231B3"/>
    <w:rsid w:val="00023F72"/>
    <w:rsid w:val="00024AA7"/>
    <w:rsid w:val="00027F0B"/>
    <w:rsid w:val="000304C2"/>
    <w:rsid w:val="00030A44"/>
    <w:rsid w:val="00032EBD"/>
    <w:rsid w:val="00032FFA"/>
    <w:rsid w:val="00036C53"/>
    <w:rsid w:val="00041857"/>
    <w:rsid w:val="00041C11"/>
    <w:rsid w:val="00042414"/>
    <w:rsid w:val="00044391"/>
    <w:rsid w:val="0004547C"/>
    <w:rsid w:val="00045A48"/>
    <w:rsid w:val="000478C8"/>
    <w:rsid w:val="00051531"/>
    <w:rsid w:val="0005156D"/>
    <w:rsid w:val="00052906"/>
    <w:rsid w:val="00053B7D"/>
    <w:rsid w:val="000561C5"/>
    <w:rsid w:val="000561DC"/>
    <w:rsid w:val="00056ECE"/>
    <w:rsid w:val="00056FE4"/>
    <w:rsid w:val="00061C7B"/>
    <w:rsid w:val="0006261A"/>
    <w:rsid w:val="0006332D"/>
    <w:rsid w:val="0006368C"/>
    <w:rsid w:val="00066799"/>
    <w:rsid w:val="000708D0"/>
    <w:rsid w:val="00070F8D"/>
    <w:rsid w:val="000724C3"/>
    <w:rsid w:val="00073378"/>
    <w:rsid w:val="00075396"/>
    <w:rsid w:val="000772F5"/>
    <w:rsid w:val="000779CB"/>
    <w:rsid w:val="00080F54"/>
    <w:rsid w:val="000834F4"/>
    <w:rsid w:val="0009173E"/>
    <w:rsid w:val="00092973"/>
    <w:rsid w:val="000932C7"/>
    <w:rsid w:val="0009377C"/>
    <w:rsid w:val="00094FBD"/>
    <w:rsid w:val="00095535"/>
    <w:rsid w:val="00096AA1"/>
    <w:rsid w:val="0009750E"/>
    <w:rsid w:val="000978CC"/>
    <w:rsid w:val="000A02EF"/>
    <w:rsid w:val="000A399B"/>
    <w:rsid w:val="000A51E4"/>
    <w:rsid w:val="000A748B"/>
    <w:rsid w:val="000A7A88"/>
    <w:rsid w:val="000B15AE"/>
    <w:rsid w:val="000B2C5F"/>
    <w:rsid w:val="000B2FB1"/>
    <w:rsid w:val="000B38B4"/>
    <w:rsid w:val="000B3BF5"/>
    <w:rsid w:val="000B6606"/>
    <w:rsid w:val="000B6C55"/>
    <w:rsid w:val="000C00F9"/>
    <w:rsid w:val="000C1EBA"/>
    <w:rsid w:val="000C3810"/>
    <w:rsid w:val="000C3B6B"/>
    <w:rsid w:val="000C5BD1"/>
    <w:rsid w:val="000C682B"/>
    <w:rsid w:val="000C7BA1"/>
    <w:rsid w:val="000D002C"/>
    <w:rsid w:val="000D12D1"/>
    <w:rsid w:val="000D1E19"/>
    <w:rsid w:val="000D2BC8"/>
    <w:rsid w:val="000D44FE"/>
    <w:rsid w:val="000E0723"/>
    <w:rsid w:val="000E1AAC"/>
    <w:rsid w:val="000E289A"/>
    <w:rsid w:val="000E4C92"/>
    <w:rsid w:val="000E50FF"/>
    <w:rsid w:val="000E5C94"/>
    <w:rsid w:val="000E6FB4"/>
    <w:rsid w:val="000F1AF2"/>
    <w:rsid w:val="000F1C7B"/>
    <w:rsid w:val="000F1DBE"/>
    <w:rsid w:val="000F33B9"/>
    <w:rsid w:val="000F4248"/>
    <w:rsid w:val="000F4AF5"/>
    <w:rsid w:val="000F5728"/>
    <w:rsid w:val="000F67AF"/>
    <w:rsid w:val="000F70B2"/>
    <w:rsid w:val="000F70FD"/>
    <w:rsid w:val="000F7B38"/>
    <w:rsid w:val="001011FA"/>
    <w:rsid w:val="0010155C"/>
    <w:rsid w:val="0010256A"/>
    <w:rsid w:val="0010369C"/>
    <w:rsid w:val="0010413D"/>
    <w:rsid w:val="0010438A"/>
    <w:rsid w:val="00105B19"/>
    <w:rsid w:val="00106FB0"/>
    <w:rsid w:val="00107B7C"/>
    <w:rsid w:val="00110157"/>
    <w:rsid w:val="00111B3C"/>
    <w:rsid w:val="00113441"/>
    <w:rsid w:val="00120000"/>
    <w:rsid w:val="0012096B"/>
    <w:rsid w:val="0012314B"/>
    <w:rsid w:val="00123693"/>
    <w:rsid w:val="00125AE0"/>
    <w:rsid w:val="001264BD"/>
    <w:rsid w:val="00130057"/>
    <w:rsid w:val="0013022B"/>
    <w:rsid w:val="0013056B"/>
    <w:rsid w:val="00130F0F"/>
    <w:rsid w:val="00134294"/>
    <w:rsid w:val="00141470"/>
    <w:rsid w:val="0014312A"/>
    <w:rsid w:val="001451B6"/>
    <w:rsid w:val="00150D76"/>
    <w:rsid w:val="001521B5"/>
    <w:rsid w:val="00155B6A"/>
    <w:rsid w:val="001606D7"/>
    <w:rsid w:val="00161E40"/>
    <w:rsid w:val="00163092"/>
    <w:rsid w:val="001632DA"/>
    <w:rsid w:val="00163CEA"/>
    <w:rsid w:val="0016691A"/>
    <w:rsid w:val="00167D97"/>
    <w:rsid w:val="00170518"/>
    <w:rsid w:val="00170914"/>
    <w:rsid w:val="001730B8"/>
    <w:rsid w:val="001741BC"/>
    <w:rsid w:val="00174568"/>
    <w:rsid w:val="00174775"/>
    <w:rsid w:val="001807F9"/>
    <w:rsid w:val="00181C6D"/>
    <w:rsid w:val="00184321"/>
    <w:rsid w:val="00184948"/>
    <w:rsid w:val="00184A52"/>
    <w:rsid w:val="00185E8E"/>
    <w:rsid w:val="00186285"/>
    <w:rsid w:val="0019164F"/>
    <w:rsid w:val="001956AA"/>
    <w:rsid w:val="001A032C"/>
    <w:rsid w:val="001A1A97"/>
    <w:rsid w:val="001A1B51"/>
    <w:rsid w:val="001A21A8"/>
    <w:rsid w:val="001A31B9"/>
    <w:rsid w:val="001A51FA"/>
    <w:rsid w:val="001A5607"/>
    <w:rsid w:val="001A56DE"/>
    <w:rsid w:val="001A643D"/>
    <w:rsid w:val="001A6E8D"/>
    <w:rsid w:val="001A79CA"/>
    <w:rsid w:val="001B060D"/>
    <w:rsid w:val="001B1E2A"/>
    <w:rsid w:val="001B1E84"/>
    <w:rsid w:val="001B36F5"/>
    <w:rsid w:val="001B4BC9"/>
    <w:rsid w:val="001B4BE2"/>
    <w:rsid w:val="001B6C4F"/>
    <w:rsid w:val="001B7572"/>
    <w:rsid w:val="001B79CF"/>
    <w:rsid w:val="001C0C47"/>
    <w:rsid w:val="001C0DAD"/>
    <w:rsid w:val="001C17A7"/>
    <w:rsid w:val="001C5C16"/>
    <w:rsid w:val="001C6552"/>
    <w:rsid w:val="001C6A19"/>
    <w:rsid w:val="001D017D"/>
    <w:rsid w:val="001D0EA1"/>
    <w:rsid w:val="001D1F28"/>
    <w:rsid w:val="001D26B2"/>
    <w:rsid w:val="001D5F2F"/>
    <w:rsid w:val="001E3512"/>
    <w:rsid w:val="001E6D56"/>
    <w:rsid w:val="001F002E"/>
    <w:rsid w:val="001F11A1"/>
    <w:rsid w:val="001F1AB4"/>
    <w:rsid w:val="001F20E3"/>
    <w:rsid w:val="001F2FEE"/>
    <w:rsid w:val="001F34B7"/>
    <w:rsid w:val="001F35E2"/>
    <w:rsid w:val="001F4DBD"/>
    <w:rsid w:val="00202E4F"/>
    <w:rsid w:val="0020353C"/>
    <w:rsid w:val="00204328"/>
    <w:rsid w:val="00205678"/>
    <w:rsid w:val="00206ED2"/>
    <w:rsid w:val="0020709A"/>
    <w:rsid w:val="00207974"/>
    <w:rsid w:val="00207FC5"/>
    <w:rsid w:val="00210492"/>
    <w:rsid w:val="00210B77"/>
    <w:rsid w:val="002113BF"/>
    <w:rsid w:val="00211479"/>
    <w:rsid w:val="0021181C"/>
    <w:rsid w:val="00211879"/>
    <w:rsid w:val="00213AE0"/>
    <w:rsid w:val="00214215"/>
    <w:rsid w:val="00217030"/>
    <w:rsid w:val="00217AB0"/>
    <w:rsid w:val="002214B2"/>
    <w:rsid w:val="002219B8"/>
    <w:rsid w:val="00222CAF"/>
    <w:rsid w:val="00223FFD"/>
    <w:rsid w:val="0022451E"/>
    <w:rsid w:val="002253F4"/>
    <w:rsid w:val="0023098C"/>
    <w:rsid w:val="002324A8"/>
    <w:rsid w:val="00232B48"/>
    <w:rsid w:val="0023420E"/>
    <w:rsid w:val="00235EEF"/>
    <w:rsid w:val="002367F5"/>
    <w:rsid w:val="0024027E"/>
    <w:rsid w:val="0024041C"/>
    <w:rsid w:val="00241173"/>
    <w:rsid w:val="00241C68"/>
    <w:rsid w:val="00243902"/>
    <w:rsid w:val="002441F0"/>
    <w:rsid w:val="002472D8"/>
    <w:rsid w:val="00247D1D"/>
    <w:rsid w:val="002501B3"/>
    <w:rsid w:val="00252AF7"/>
    <w:rsid w:val="00253F48"/>
    <w:rsid w:val="00254068"/>
    <w:rsid w:val="00255FCA"/>
    <w:rsid w:val="00256B9F"/>
    <w:rsid w:val="00257D5B"/>
    <w:rsid w:val="002602ED"/>
    <w:rsid w:val="002609B4"/>
    <w:rsid w:val="00261258"/>
    <w:rsid w:val="00261A41"/>
    <w:rsid w:val="00262379"/>
    <w:rsid w:val="00262960"/>
    <w:rsid w:val="00263A97"/>
    <w:rsid w:val="00263FCF"/>
    <w:rsid w:val="00264688"/>
    <w:rsid w:val="002678A6"/>
    <w:rsid w:val="00271C14"/>
    <w:rsid w:val="00273613"/>
    <w:rsid w:val="002742CB"/>
    <w:rsid w:val="00277968"/>
    <w:rsid w:val="002812C0"/>
    <w:rsid w:val="0028133A"/>
    <w:rsid w:val="0028166E"/>
    <w:rsid w:val="00281CF7"/>
    <w:rsid w:val="00282E5D"/>
    <w:rsid w:val="00283F1D"/>
    <w:rsid w:val="00285204"/>
    <w:rsid w:val="00285EFA"/>
    <w:rsid w:val="00285FA5"/>
    <w:rsid w:val="00287A19"/>
    <w:rsid w:val="002912D0"/>
    <w:rsid w:val="002925A7"/>
    <w:rsid w:val="00294894"/>
    <w:rsid w:val="00296B36"/>
    <w:rsid w:val="002A2426"/>
    <w:rsid w:val="002A469F"/>
    <w:rsid w:val="002A49FC"/>
    <w:rsid w:val="002A4C6C"/>
    <w:rsid w:val="002A5743"/>
    <w:rsid w:val="002A61AB"/>
    <w:rsid w:val="002A7CF2"/>
    <w:rsid w:val="002B00EE"/>
    <w:rsid w:val="002B0AE1"/>
    <w:rsid w:val="002B3447"/>
    <w:rsid w:val="002B3AD1"/>
    <w:rsid w:val="002B566A"/>
    <w:rsid w:val="002B5AE6"/>
    <w:rsid w:val="002B5EAE"/>
    <w:rsid w:val="002B6879"/>
    <w:rsid w:val="002C03E3"/>
    <w:rsid w:val="002C126A"/>
    <w:rsid w:val="002C13EA"/>
    <w:rsid w:val="002C2EFD"/>
    <w:rsid w:val="002C2FFA"/>
    <w:rsid w:val="002C3522"/>
    <w:rsid w:val="002C3C24"/>
    <w:rsid w:val="002C3D2B"/>
    <w:rsid w:val="002D027B"/>
    <w:rsid w:val="002D047F"/>
    <w:rsid w:val="002D0AC5"/>
    <w:rsid w:val="002D3F15"/>
    <w:rsid w:val="002D44A7"/>
    <w:rsid w:val="002D4B87"/>
    <w:rsid w:val="002D4F2D"/>
    <w:rsid w:val="002D59B5"/>
    <w:rsid w:val="002D5BFD"/>
    <w:rsid w:val="002D732B"/>
    <w:rsid w:val="002E1E01"/>
    <w:rsid w:val="002E3C89"/>
    <w:rsid w:val="002E3ED0"/>
    <w:rsid w:val="002E4F80"/>
    <w:rsid w:val="002E6741"/>
    <w:rsid w:val="002E753D"/>
    <w:rsid w:val="002F0A3E"/>
    <w:rsid w:val="002F14CC"/>
    <w:rsid w:val="002F1DFC"/>
    <w:rsid w:val="002F2AE7"/>
    <w:rsid w:val="002F3C80"/>
    <w:rsid w:val="002F4AF6"/>
    <w:rsid w:val="002F6349"/>
    <w:rsid w:val="002F6C00"/>
    <w:rsid w:val="002F7895"/>
    <w:rsid w:val="002F7DD7"/>
    <w:rsid w:val="003003FA"/>
    <w:rsid w:val="00300459"/>
    <w:rsid w:val="0030092D"/>
    <w:rsid w:val="00305862"/>
    <w:rsid w:val="00305B12"/>
    <w:rsid w:val="0030735C"/>
    <w:rsid w:val="00307827"/>
    <w:rsid w:val="00307CD4"/>
    <w:rsid w:val="00310058"/>
    <w:rsid w:val="00310DF6"/>
    <w:rsid w:val="0031119D"/>
    <w:rsid w:val="00311B35"/>
    <w:rsid w:val="00313131"/>
    <w:rsid w:val="00315588"/>
    <w:rsid w:val="003158FB"/>
    <w:rsid w:val="00315F41"/>
    <w:rsid w:val="003166B3"/>
    <w:rsid w:val="00322F8E"/>
    <w:rsid w:val="003260FF"/>
    <w:rsid w:val="0032664A"/>
    <w:rsid w:val="00326E42"/>
    <w:rsid w:val="003332AC"/>
    <w:rsid w:val="00333C99"/>
    <w:rsid w:val="00336592"/>
    <w:rsid w:val="00336BF0"/>
    <w:rsid w:val="0033765B"/>
    <w:rsid w:val="00337DD7"/>
    <w:rsid w:val="003436C8"/>
    <w:rsid w:val="00345B38"/>
    <w:rsid w:val="00345BA0"/>
    <w:rsid w:val="003471D5"/>
    <w:rsid w:val="00351104"/>
    <w:rsid w:val="00352499"/>
    <w:rsid w:val="00353C74"/>
    <w:rsid w:val="00353F9A"/>
    <w:rsid w:val="00354914"/>
    <w:rsid w:val="0035493C"/>
    <w:rsid w:val="00356392"/>
    <w:rsid w:val="0036047B"/>
    <w:rsid w:val="003610D7"/>
    <w:rsid w:val="00361385"/>
    <w:rsid w:val="00363138"/>
    <w:rsid w:val="0036499F"/>
    <w:rsid w:val="00365AE7"/>
    <w:rsid w:val="00366214"/>
    <w:rsid w:val="00372FA4"/>
    <w:rsid w:val="003738C6"/>
    <w:rsid w:val="00373A47"/>
    <w:rsid w:val="003747D2"/>
    <w:rsid w:val="00374B46"/>
    <w:rsid w:val="00375506"/>
    <w:rsid w:val="003756C8"/>
    <w:rsid w:val="00375808"/>
    <w:rsid w:val="003762E0"/>
    <w:rsid w:val="00376869"/>
    <w:rsid w:val="0038051A"/>
    <w:rsid w:val="0038161E"/>
    <w:rsid w:val="003826A1"/>
    <w:rsid w:val="00383DCC"/>
    <w:rsid w:val="003855C1"/>
    <w:rsid w:val="00385BC2"/>
    <w:rsid w:val="0038673D"/>
    <w:rsid w:val="00386F85"/>
    <w:rsid w:val="00387874"/>
    <w:rsid w:val="00387A6D"/>
    <w:rsid w:val="00391155"/>
    <w:rsid w:val="003911A1"/>
    <w:rsid w:val="003915CA"/>
    <w:rsid w:val="00391A64"/>
    <w:rsid w:val="003926B2"/>
    <w:rsid w:val="0039346C"/>
    <w:rsid w:val="00393708"/>
    <w:rsid w:val="00393BCE"/>
    <w:rsid w:val="003946EC"/>
    <w:rsid w:val="00395E35"/>
    <w:rsid w:val="00396357"/>
    <w:rsid w:val="00397CA6"/>
    <w:rsid w:val="003A1970"/>
    <w:rsid w:val="003A6785"/>
    <w:rsid w:val="003B0500"/>
    <w:rsid w:val="003B061D"/>
    <w:rsid w:val="003B1267"/>
    <w:rsid w:val="003B174E"/>
    <w:rsid w:val="003B1CE5"/>
    <w:rsid w:val="003B1CEA"/>
    <w:rsid w:val="003B2D28"/>
    <w:rsid w:val="003B30EC"/>
    <w:rsid w:val="003B432E"/>
    <w:rsid w:val="003B465E"/>
    <w:rsid w:val="003B5686"/>
    <w:rsid w:val="003B7C93"/>
    <w:rsid w:val="003C00B3"/>
    <w:rsid w:val="003C14B6"/>
    <w:rsid w:val="003C3CCA"/>
    <w:rsid w:val="003C46E0"/>
    <w:rsid w:val="003C6501"/>
    <w:rsid w:val="003C65C0"/>
    <w:rsid w:val="003C6741"/>
    <w:rsid w:val="003C6B94"/>
    <w:rsid w:val="003D14C0"/>
    <w:rsid w:val="003D17F1"/>
    <w:rsid w:val="003D19BC"/>
    <w:rsid w:val="003D2609"/>
    <w:rsid w:val="003D345B"/>
    <w:rsid w:val="003D408E"/>
    <w:rsid w:val="003D6150"/>
    <w:rsid w:val="003E13DB"/>
    <w:rsid w:val="003E6296"/>
    <w:rsid w:val="003E6698"/>
    <w:rsid w:val="003E7391"/>
    <w:rsid w:val="003F1CDC"/>
    <w:rsid w:val="003F2833"/>
    <w:rsid w:val="003F508E"/>
    <w:rsid w:val="003F670B"/>
    <w:rsid w:val="003F7600"/>
    <w:rsid w:val="00401EF6"/>
    <w:rsid w:val="004050A9"/>
    <w:rsid w:val="00405B33"/>
    <w:rsid w:val="00405B82"/>
    <w:rsid w:val="004079BA"/>
    <w:rsid w:val="00410817"/>
    <w:rsid w:val="00411160"/>
    <w:rsid w:val="00413014"/>
    <w:rsid w:val="00413D2D"/>
    <w:rsid w:val="004147C4"/>
    <w:rsid w:val="0041484D"/>
    <w:rsid w:val="00415B1E"/>
    <w:rsid w:val="0042036F"/>
    <w:rsid w:val="004206E9"/>
    <w:rsid w:val="00420E98"/>
    <w:rsid w:val="00421384"/>
    <w:rsid w:val="00421E37"/>
    <w:rsid w:val="004223C5"/>
    <w:rsid w:val="00424CF3"/>
    <w:rsid w:val="004253E3"/>
    <w:rsid w:val="00427BD5"/>
    <w:rsid w:val="0043009C"/>
    <w:rsid w:val="004305FD"/>
    <w:rsid w:val="00432162"/>
    <w:rsid w:val="0043251B"/>
    <w:rsid w:val="00433A74"/>
    <w:rsid w:val="004346BA"/>
    <w:rsid w:val="004410AC"/>
    <w:rsid w:val="00443375"/>
    <w:rsid w:val="00444266"/>
    <w:rsid w:val="004464BA"/>
    <w:rsid w:val="00446606"/>
    <w:rsid w:val="00446874"/>
    <w:rsid w:val="00446ADC"/>
    <w:rsid w:val="00446F81"/>
    <w:rsid w:val="0044723A"/>
    <w:rsid w:val="004473B0"/>
    <w:rsid w:val="0044779D"/>
    <w:rsid w:val="0044797E"/>
    <w:rsid w:val="00447A84"/>
    <w:rsid w:val="004504ED"/>
    <w:rsid w:val="00450C60"/>
    <w:rsid w:val="00450DA9"/>
    <w:rsid w:val="00453762"/>
    <w:rsid w:val="00453DA3"/>
    <w:rsid w:val="00454951"/>
    <w:rsid w:val="00454A35"/>
    <w:rsid w:val="004553BC"/>
    <w:rsid w:val="004613E2"/>
    <w:rsid w:val="0046282A"/>
    <w:rsid w:val="00467BDF"/>
    <w:rsid w:val="004708DC"/>
    <w:rsid w:val="00470FD2"/>
    <w:rsid w:val="0047393A"/>
    <w:rsid w:val="00473F88"/>
    <w:rsid w:val="0047421B"/>
    <w:rsid w:val="00475A0A"/>
    <w:rsid w:val="004766DF"/>
    <w:rsid w:val="00476C48"/>
    <w:rsid w:val="00480128"/>
    <w:rsid w:val="00484CD4"/>
    <w:rsid w:val="0048510B"/>
    <w:rsid w:val="00487F5D"/>
    <w:rsid w:val="004935EA"/>
    <w:rsid w:val="004937C7"/>
    <w:rsid w:val="00493BC8"/>
    <w:rsid w:val="0049439B"/>
    <w:rsid w:val="00496CAC"/>
    <w:rsid w:val="00496EC5"/>
    <w:rsid w:val="00496ED0"/>
    <w:rsid w:val="004972D3"/>
    <w:rsid w:val="004974E3"/>
    <w:rsid w:val="004A2E71"/>
    <w:rsid w:val="004A34A7"/>
    <w:rsid w:val="004A5D89"/>
    <w:rsid w:val="004A634E"/>
    <w:rsid w:val="004A6D4C"/>
    <w:rsid w:val="004B0266"/>
    <w:rsid w:val="004B049C"/>
    <w:rsid w:val="004B175D"/>
    <w:rsid w:val="004B1B41"/>
    <w:rsid w:val="004B29D1"/>
    <w:rsid w:val="004B29DE"/>
    <w:rsid w:val="004B30CC"/>
    <w:rsid w:val="004B3344"/>
    <w:rsid w:val="004B63B1"/>
    <w:rsid w:val="004B687D"/>
    <w:rsid w:val="004C0927"/>
    <w:rsid w:val="004C092C"/>
    <w:rsid w:val="004C0D26"/>
    <w:rsid w:val="004C133F"/>
    <w:rsid w:val="004C2CC8"/>
    <w:rsid w:val="004C38C1"/>
    <w:rsid w:val="004C55DB"/>
    <w:rsid w:val="004C5D3C"/>
    <w:rsid w:val="004D0856"/>
    <w:rsid w:val="004D1433"/>
    <w:rsid w:val="004D27D5"/>
    <w:rsid w:val="004D44B5"/>
    <w:rsid w:val="004D4842"/>
    <w:rsid w:val="004D50AD"/>
    <w:rsid w:val="004D5A7C"/>
    <w:rsid w:val="004D735F"/>
    <w:rsid w:val="004E150C"/>
    <w:rsid w:val="004F004F"/>
    <w:rsid w:val="004F1A84"/>
    <w:rsid w:val="004F322B"/>
    <w:rsid w:val="004F45DB"/>
    <w:rsid w:val="004F6119"/>
    <w:rsid w:val="004F61ED"/>
    <w:rsid w:val="004F62D8"/>
    <w:rsid w:val="004F63DF"/>
    <w:rsid w:val="00501C33"/>
    <w:rsid w:val="00502069"/>
    <w:rsid w:val="00505D04"/>
    <w:rsid w:val="0050740A"/>
    <w:rsid w:val="00507971"/>
    <w:rsid w:val="0051044C"/>
    <w:rsid w:val="0051139F"/>
    <w:rsid w:val="00512974"/>
    <w:rsid w:val="00512D83"/>
    <w:rsid w:val="005135C9"/>
    <w:rsid w:val="0051368D"/>
    <w:rsid w:val="00517C1C"/>
    <w:rsid w:val="005236D9"/>
    <w:rsid w:val="005262ED"/>
    <w:rsid w:val="00526935"/>
    <w:rsid w:val="00526B55"/>
    <w:rsid w:val="005273AA"/>
    <w:rsid w:val="00530C46"/>
    <w:rsid w:val="00531863"/>
    <w:rsid w:val="00531E27"/>
    <w:rsid w:val="00532785"/>
    <w:rsid w:val="00536CCF"/>
    <w:rsid w:val="00540A23"/>
    <w:rsid w:val="00542C6B"/>
    <w:rsid w:val="00542FF1"/>
    <w:rsid w:val="00543910"/>
    <w:rsid w:val="00543D25"/>
    <w:rsid w:val="00544C5F"/>
    <w:rsid w:val="005472DC"/>
    <w:rsid w:val="00551FE9"/>
    <w:rsid w:val="00554D32"/>
    <w:rsid w:val="00555115"/>
    <w:rsid w:val="0055702C"/>
    <w:rsid w:val="00557A93"/>
    <w:rsid w:val="00557CFE"/>
    <w:rsid w:val="005602EE"/>
    <w:rsid w:val="00561956"/>
    <w:rsid w:val="00562575"/>
    <w:rsid w:val="00562C57"/>
    <w:rsid w:val="00564BF0"/>
    <w:rsid w:val="00565AE4"/>
    <w:rsid w:val="00567D1A"/>
    <w:rsid w:val="005731FF"/>
    <w:rsid w:val="00574272"/>
    <w:rsid w:val="0057429D"/>
    <w:rsid w:val="00574A7C"/>
    <w:rsid w:val="005758D0"/>
    <w:rsid w:val="00577684"/>
    <w:rsid w:val="005802D9"/>
    <w:rsid w:val="00581FC9"/>
    <w:rsid w:val="00582857"/>
    <w:rsid w:val="00583EB7"/>
    <w:rsid w:val="00586660"/>
    <w:rsid w:val="005873F1"/>
    <w:rsid w:val="00590FC6"/>
    <w:rsid w:val="00597F62"/>
    <w:rsid w:val="005A17AE"/>
    <w:rsid w:val="005A2484"/>
    <w:rsid w:val="005A3D0D"/>
    <w:rsid w:val="005A4165"/>
    <w:rsid w:val="005A46D4"/>
    <w:rsid w:val="005A4ED6"/>
    <w:rsid w:val="005A5511"/>
    <w:rsid w:val="005A6191"/>
    <w:rsid w:val="005A7615"/>
    <w:rsid w:val="005B2299"/>
    <w:rsid w:val="005B27FA"/>
    <w:rsid w:val="005B4241"/>
    <w:rsid w:val="005B4441"/>
    <w:rsid w:val="005B72AF"/>
    <w:rsid w:val="005B7D2D"/>
    <w:rsid w:val="005C0593"/>
    <w:rsid w:val="005C52A9"/>
    <w:rsid w:val="005C5FBB"/>
    <w:rsid w:val="005C6AED"/>
    <w:rsid w:val="005D0283"/>
    <w:rsid w:val="005D126D"/>
    <w:rsid w:val="005D12F1"/>
    <w:rsid w:val="005D1A85"/>
    <w:rsid w:val="005D2D5D"/>
    <w:rsid w:val="005D3091"/>
    <w:rsid w:val="005D52CA"/>
    <w:rsid w:val="005D560F"/>
    <w:rsid w:val="005D57EC"/>
    <w:rsid w:val="005D6213"/>
    <w:rsid w:val="005D63AD"/>
    <w:rsid w:val="005D6626"/>
    <w:rsid w:val="005D7950"/>
    <w:rsid w:val="005E0595"/>
    <w:rsid w:val="005E1CE2"/>
    <w:rsid w:val="005E3DCF"/>
    <w:rsid w:val="005E4E13"/>
    <w:rsid w:val="005E79AB"/>
    <w:rsid w:val="005F4B21"/>
    <w:rsid w:val="005F68FD"/>
    <w:rsid w:val="005F78EE"/>
    <w:rsid w:val="00600564"/>
    <w:rsid w:val="00600987"/>
    <w:rsid w:val="00601B66"/>
    <w:rsid w:val="006056FA"/>
    <w:rsid w:val="00605C07"/>
    <w:rsid w:val="00607C3E"/>
    <w:rsid w:val="00607D3F"/>
    <w:rsid w:val="00607DD6"/>
    <w:rsid w:val="00610461"/>
    <w:rsid w:val="0061177D"/>
    <w:rsid w:val="00611788"/>
    <w:rsid w:val="00611976"/>
    <w:rsid w:val="00614A78"/>
    <w:rsid w:val="00614D3D"/>
    <w:rsid w:val="00615009"/>
    <w:rsid w:val="00615067"/>
    <w:rsid w:val="006202B9"/>
    <w:rsid w:val="0062109E"/>
    <w:rsid w:val="006241B0"/>
    <w:rsid w:val="00630BD4"/>
    <w:rsid w:val="0063322B"/>
    <w:rsid w:val="0063394F"/>
    <w:rsid w:val="006366F5"/>
    <w:rsid w:val="00636FBB"/>
    <w:rsid w:val="0063717F"/>
    <w:rsid w:val="006418C9"/>
    <w:rsid w:val="00641E9B"/>
    <w:rsid w:val="00642B7A"/>
    <w:rsid w:val="006458FC"/>
    <w:rsid w:val="00646272"/>
    <w:rsid w:val="00647067"/>
    <w:rsid w:val="00647790"/>
    <w:rsid w:val="00647C72"/>
    <w:rsid w:val="00647D6B"/>
    <w:rsid w:val="006502A8"/>
    <w:rsid w:val="00651E1E"/>
    <w:rsid w:val="0065332D"/>
    <w:rsid w:val="00654200"/>
    <w:rsid w:val="00655555"/>
    <w:rsid w:val="006557D9"/>
    <w:rsid w:val="006558F0"/>
    <w:rsid w:val="00655A21"/>
    <w:rsid w:val="00655C34"/>
    <w:rsid w:val="00656E3C"/>
    <w:rsid w:val="00657486"/>
    <w:rsid w:val="00657A74"/>
    <w:rsid w:val="00662138"/>
    <w:rsid w:val="006623EE"/>
    <w:rsid w:val="00662455"/>
    <w:rsid w:val="00666F20"/>
    <w:rsid w:val="00667D9E"/>
    <w:rsid w:val="006716CE"/>
    <w:rsid w:val="00673F36"/>
    <w:rsid w:val="00674DE2"/>
    <w:rsid w:val="006769C9"/>
    <w:rsid w:val="00680375"/>
    <w:rsid w:val="00680525"/>
    <w:rsid w:val="006812FA"/>
    <w:rsid w:val="00681CDC"/>
    <w:rsid w:val="00683252"/>
    <w:rsid w:val="00683752"/>
    <w:rsid w:val="00683D96"/>
    <w:rsid w:val="006842C7"/>
    <w:rsid w:val="00685C5F"/>
    <w:rsid w:val="00685FFB"/>
    <w:rsid w:val="006862E6"/>
    <w:rsid w:val="00686589"/>
    <w:rsid w:val="006865F3"/>
    <w:rsid w:val="00690716"/>
    <w:rsid w:val="0069152E"/>
    <w:rsid w:val="00691571"/>
    <w:rsid w:val="0069293E"/>
    <w:rsid w:val="00692FAD"/>
    <w:rsid w:val="0069368E"/>
    <w:rsid w:val="0069746A"/>
    <w:rsid w:val="006A075A"/>
    <w:rsid w:val="006A07DD"/>
    <w:rsid w:val="006A14BF"/>
    <w:rsid w:val="006A2A80"/>
    <w:rsid w:val="006A2C4F"/>
    <w:rsid w:val="006A4704"/>
    <w:rsid w:val="006A4D31"/>
    <w:rsid w:val="006B03F6"/>
    <w:rsid w:val="006B0400"/>
    <w:rsid w:val="006B0E58"/>
    <w:rsid w:val="006B13EB"/>
    <w:rsid w:val="006B287B"/>
    <w:rsid w:val="006B43A7"/>
    <w:rsid w:val="006B47F7"/>
    <w:rsid w:val="006B54ED"/>
    <w:rsid w:val="006B7277"/>
    <w:rsid w:val="006B7EED"/>
    <w:rsid w:val="006C01CE"/>
    <w:rsid w:val="006C09B2"/>
    <w:rsid w:val="006C0FDF"/>
    <w:rsid w:val="006C129B"/>
    <w:rsid w:val="006C2E84"/>
    <w:rsid w:val="006C7F6B"/>
    <w:rsid w:val="006D07B6"/>
    <w:rsid w:val="006D139B"/>
    <w:rsid w:val="006D158E"/>
    <w:rsid w:val="006D2783"/>
    <w:rsid w:val="006D51BB"/>
    <w:rsid w:val="006D5240"/>
    <w:rsid w:val="006D57E2"/>
    <w:rsid w:val="006D5D46"/>
    <w:rsid w:val="006D5E1D"/>
    <w:rsid w:val="006E0122"/>
    <w:rsid w:val="006E059D"/>
    <w:rsid w:val="006E2761"/>
    <w:rsid w:val="006E2D98"/>
    <w:rsid w:val="006E314C"/>
    <w:rsid w:val="006E3822"/>
    <w:rsid w:val="006E431D"/>
    <w:rsid w:val="006E533C"/>
    <w:rsid w:val="006E64C1"/>
    <w:rsid w:val="006E7BC7"/>
    <w:rsid w:val="006F00FA"/>
    <w:rsid w:val="006F04DA"/>
    <w:rsid w:val="006F2A91"/>
    <w:rsid w:val="006F3F2A"/>
    <w:rsid w:val="006F554F"/>
    <w:rsid w:val="006F7BEE"/>
    <w:rsid w:val="00700F89"/>
    <w:rsid w:val="00702E5A"/>
    <w:rsid w:val="007033A7"/>
    <w:rsid w:val="00703E6B"/>
    <w:rsid w:val="00705144"/>
    <w:rsid w:val="00710FC1"/>
    <w:rsid w:val="007114D8"/>
    <w:rsid w:val="00712449"/>
    <w:rsid w:val="00713DD6"/>
    <w:rsid w:val="00715360"/>
    <w:rsid w:val="00715BED"/>
    <w:rsid w:val="00715F28"/>
    <w:rsid w:val="00716C93"/>
    <w:rsid w:val="00716D35"/>
    <w:rsid w:val="00717388"/>
    <w:rsid w:val="00720235"/>
    <w:rsid w:val="0072082E"/>
    <w:rsid w:val="007218BF"/>
    <w:rsid w:val="00721C05"/>
    <w:rsid w:val="007223BA"/>
    <w:rsid w:val="007228F3"/>
    <w:rsid w:val="00722B88"/>
    <w:rsid w:val="00725263"/>
    <w:rsid w:val="00727655"/>
    <w:rsid w:val="00727783"/>
    <w:rsid w:val="00730A34"/>
    <w:rsid w:val="007324BC"/>
    <w:rsid w:val="007346C3"/>
    <w:rsid w:val="00737B06"/>
    <w:rsid w:val="0074365D"/>
    <w:rsid w:val="00743DB8"/>
    <w:rsid w:val="00750FFD"/>
    <w:rsid w:val="00751240"/>
    <w:rsid w:val="007520F3"/>
    <w:rsid w:val="00752BFD"/>
    <w:rsid w:val="00753CE3"/>
    <w:rsid w:val="0075457E"/>
    <w:rsid w:val="0075476C"/>
    <w:rsid w:val="007551A7"/>
    <w:rsid w:val="00760700"/>
    <w:rsid w:val="00762159"/>
    <w:rsid w:val="007647E4"/>
    <w:rsid w:val="00765488"/>
    <w:rsid w:val="00767C8C"/>
    <w:rsid w:val="007730DE"/>
    <w:rsid w:val="007741A1"/>
    <w:rsid w:val="00774AD9"/>
    <w:rsid w:val="00774EAF"/>
    <w:rsid w:val="0077518C"/>
    <w:rsid w:val="00775553"/>
    <w:rsid w:val="007805A5"/>
    <w:rsid w:val="00780EDA"/>
    <w:rsid w:val="00781766"/>
    <w:rsid w:val="00781A9B"/>
    <w:rsid w:val="00781DB7"/>
    <w:rsid w:val="00783969"/>
    <w:rsid w:val="00783D98"/>
    <w:rsid w:val="00787512"/>
    <w:rsid w:val="007922F7"/>
    <w:rsid w:val="007925D4"/>
    <w:rsid w:val="00792854"/>
    <w:rsid w:val="00792EB8"/>
    <w:rsid w:val="007939A0"/>
    <w:rsid w:val="007941CD"/>
    <w:rsid w:val="00795E91"/>
    <w:rsid w:val="00796419"/>
    <w:rsid w:val="00797645"/>
    <w:rsid w:val="007A1396"/>
    <w:rsid w:val="007A2BDD"/>
    <w:rsid w:val="007A3597"/>
    <w:rsid w:val="007A3829"/>
    <w:rsid w:val="007A4E3D"/>
    <w:rsid w:val="007A6C9B"/>
    <w:rsid w:val="007A79DB"/>
    <w:rsid w:val="007A7B8F"/>
    <w:rsid w:val="007B4070"/>
    <w:rsid w:val="007B4453"/>
    <w:rsid w:val="007B52A1"/>
    <w:rsid w:val="007B56A8"/>
    <w:rsid w:val="007B615E"/>
    <w:rsid w:val="007B6ACE"/>
    <w:rsid w:val="007B72FC"/>
    <w:rsid w:val="007C00C7"/>
    <w:rsid w:val="007C47EF"/>
    <w:rsid w:val="007C54FE"/>
    <w:rsid w:val="007C6879"/>
    <w:rsid w:val="007C6F6D"/>
    <w:rsid w:val="007C7196"/>
    <w:rsid w:val="007C79A1"/>
    <w:rsid w:val="007D1A6C"/>
    <w:rsid w:val="007D35E5"/>
    <w:rsid w:val="007D36F3"/>
    <w:rsid w:val="007D3F52"/>
    <w:rsid w:val="007D4D2B"/>
    <w:rsid w:val="007D6061"/>
    <w:rsid w:val="007D68C5"/>
    <w:rsid w:val="007E0A94"/>
    <w:rsid w:val="007E0D18"/>
    <w:rsid w:val="007E194F"/>
    <w:rsid w:val="007E1A14"/>
    <w:rsid w:val="007E4B70"/>
    <w:rsid w:val="007E512C"/>
    <w:rsid w:val="007E685D"/>
    <w:rsid w:val="007E6CAD"/>
    <w:rsid w:val="007E7726"/>
    <w:rsid w:val="007E7CC0"/>
    <w:rsid w:val="007F04A7"/>
    <w:rsid w:val="007F09F8"/>
    <w:rsid w:val="007F1937"/>
    <w:rsid w:val="007F2255"/>
    <w:rsid w:val="007F2E8B"/>
    <w:rsid w:val="007F3886"/>
    <w:rsid w:val="007F4484"/>
    <w:rsid w:val="007F63DC"/>
    <w:rsid w:val="008002B1"/>
    <w:rsid w:val="00802509"/>
    <w:rsid w:val="008035BF"/>
    <w:rsid w:val="00804CB5"/>
    <w:rsid w:val="00805255"/>
    <w:rsid w:val="00805653"/>
    <w:rsid w:val="008064CD"/>
    <w:rsid w:val="008112DB"/>
    <w:rsid w:val="008134A5"/>
    <w:rsid w:val="008141A9"/>
    <w:rsid w:val="0081496C"/>
    <w:rsid w:val="00816151"/>
    <w:rsid w:val="00816801"/>
    <w:rsid w:val="00816E7E"/>
    <w:rsid w:val="00816F30"/>
    <w:rsid w:val="0081784A"/>
    <w:rsid w:val="00820559"/>
    <w:rsid w:val="00821522"/>
    <w:rsid w:val="0082178A"/>
    <w:rsid w:val="008232E1"/>
    <w:rsid w:val="00823322"/>
    <w:rsid w:val="008248D2"/>
    <w:rsid w:val="0082695C"/>
    <w:rsid w:val="0083028A"/>
    <w:rsid w:val="0083253A"/>
    <w:rsid w:val="00832FA3"/>
    <w:rsid w:val="00833C2F"/>
    <w:rsid w:val="00835053"/>
    <w:rsid w:val="00835D5D"/>
    <w:rsid w:val="00837524"/>
    <w:rsid w:val="00841324"/>
    <w:rsid w:val="00841790"/>
    <w:rsid w:val="00844175"/>
    <w:rsid w:val="00845637"/>
    <w:rsid w:val="00845CE2"/>
    <w:rsid w:val="0084778E"/>
    <w:rsid w:val="008512CB"/>
    <w:rsid w:val="00851F46"/>
    <w:rsid w:val="00852D51"/>
    <w:rsid w:val="00853B69"/>
    <w:rsid w:val="0085420E"/>
    <w:rsid w:val="00855777"/>
    <w:rsid w:val="0085690A"/>
    <w:rsid w:val="00857F36"/>
    <w:rsid w:val="00860F0C"/>
    <w:rsid w:val="00860FAC"/>
    <w:rsid w:val="00862403"/>
    <w:rsid w:val="00862C0A"/>
    <w:rsid w:val="008648C3"/>
    <w:rsid w:val="00865C8F"/>
    <w:rsid w:val="00867743"/>
    <w:rsid w:val="00870F7D"/>
    <w:rsid w:val="00871CC6"/>
    <w:rsid w:val="00874143"/>
    <w:rsid w:val="00874B7E"/>
    <w:rsid w:val="00875DE1"/>
    <w:rsid w:val="008818B7"/>
    <w:rsid w:val="008820C7"/>
    <w:rsid w:val="00882EB4"/>
    <w:rsid w:val="00883BD6"/>
    <w:rsid w:val="00883C24"/>
    <w:rsid w:val="00885D22"/>
    <w:rsid w:val="00885EB7"/>
    <w:rsid w:val="0089093E"/>
    <w:rsid w:val="00893638"/>
    <w:rsid w:val="00893967"/>
    <w:rsid w:val="00893DDF"/>
    <w:rsid w:val="00894461"/>
    <w:rsid w:val="0089575C"/>
    <w:rsid w:val="00895A06"/>
    <w:rsid w:val="00895A27"/>
    <w:rsid w:val="008A2EED"/>
    <w:rsid w:val="008A40D6"/>
    <w:rsid w:val="008A4509"/>
    <w:rsid w:val="008A4A1A"/>
    <w:rsid w:val="008A6C7B"/>
    <w:rsid w:val="008A7ADB"/>
    <w:rsid w:val="008B0078"/>
    <w:rsid w:val="008B0407"/>
    <w:rsid w:val="008B10A6"/>
    <w:rsid w:val="008B135E"/>
    <w:rsid w:val="008B377E"/>
    <w:rsid w:val="008B4512"/>
    <w:rsid w:val="008B499E"/>
    <w:rsid w:val="008B6E05"/>
    <w:rsid w:val="008B7171"/>
    <w:rsid w:val="008B79B2"/>
    <w:rsid w:val="008C00EC"/>
    <w:rsid w:val="008C18FC"/>
    <w:rsid w:val="008C1E73"/>
    <w:rsid w:val="008C267C"/>
    <w:rsid w:val="008C27B3"/>
    <w:rsid w:val="008C379C"/>
    <w:rsid w:val="008C7ACD"/>
    <w:rsid w:val="008D118A"/>
    <w:rsid w:val="008D1579"/>
    <w:rsid w:val="008D4554"/>
    <w:rsid w:val="008D47C0"/>
    <w:rsid w:val="008D6059"/>
    <w:rsid w:val="008D6602"/>
    <w:rsid w:val="008E0D8F"/>
    <w:rsid w:val="008E2D14"/>
    <w:rsid w:val="008E2D2A"/>
    <w:rsid w:val="008E2F0B"/>
    <w:rsid w:val="008E4B0F"/>
    <w:rsid w:val="008E58F3"/>
    <w:rsid w:val="008E631A"/>
    <w:rsid w:val="008E6466"/>
    <w:rsid w:val="008E6483"/>
    <w:rsid w:val="008E778C"/>
    <w:rsid w:val="008E7C71"/>
    <w:rsid w:val="008F1E7F"/>
    <w:rsid w:val="008F306C"/>
    <w:rsid w:val="008F4F4F"/>
    <w:rsid w:val="008F5429"/>
    <w:rsid w:val="008F5BD3"/>
    <w:rsid w:val="008F5D02"/>
    <w:rsid w:val="008F68A7"/>
    <w:rsid w:val="008F70AC"/>
    <w:rsid w:val="0090134E"/>
    <w:rsid w:val="0090172C"/>
    <w:rsid w:val="00902929"/>
    <w:rsid w:val="009057B0"/>
    <w:rsid w:val="00905E0B"/>
    <w:rsid w:val="00911D74"/>
    <w:rsid w:val="00912C5B"/>
    <w:rsid w:val="00913DA7"/>
    <w:rsid w:val="00915268"/>
    <w:rsid w:val="009159B0"/>
    <w:rsid w:val="0091629D"/>
    <w:rsid w:val="009215C5"/>
    <w:rsid w:val="00923E6E"/>
    <w:rsid w:val="00924E03"/>
    <w:rsid w:val="00926ED7"/>
    <w:rsid w:val="00926F90"/>
    <w:rsid w:val="0093034A"/>
    <w:rsid w:val="00931DF5"/>
    <w:rsid w:val="0093496D"/>
    <w:rsid w:val="009353CD"/>
    <w:rsid w:val="0093541E"/>
    <w:rsid w:val="00935922"/>
    <w:rsid w:val="009376E8"/>
    <w:rsid w:val="00937969"/>
    <w:rsid w:val="00940692"/>
    <w:rsid w:val="00942976"/>
    <w:rsid w:val="00943BFB"/>
    <w:rsid w:val="00947252"/>
    <w:rsid w:val="00951013"/>
    <w:rsid w:val="0095201C"/>
    <w:rsid w:val="00952C6C"/>
    <w:rsid w:val="009537ED"/>
    <w:rsid w:val="00953918"/>
    <w:rsid w:val="00954F7D"/>
    <w:rsid w:val="00955D33"/>
    <w:rsid w:val="00956BB5"/>
    <w:rsid w:val="00956EA0"/>
    <w:rsid w:val="00960357"/>
    <w:rsid w:val="00960B69"/>
    <w:rsid w:val="00962F92"/>
    <w:rsid w:val="009647E3"/>
    <w:rsid w:val="00964835"/>
    <w:rsid w:val="00964852"/>
    <w:rsid w:val="00965397"/>
    <w:rsid w:val="0096640A"/>
    <w:rsid w:val="00972C3C"/>
    <w:rsid w:val="00972FF8"/>
    <w:rsid w:val="00973048"/>
    <w:rsid w:val="00975671"/>
    <w:rsid w:val="009770EB"/>
    <w:rsid w:val="00977E0D"/>
    <w:rsid w:val="00977FE8"/>
    <w:rsid w:val="0098054C"/>
    <w:rsid w:val="00980CBA"/>
    <w:rsid w:val="00982D72"/>
    <w:rsid w:val="00983112"/>
    <w:rsid w:val="009833F5"/>
    <w:rsid w:val="00983C39"/>
    <w:rsid w:val="00984F6C"/>
    <w:rsid w:val="00985820"/>
    <w:rsid w:val="009862E5"/>
    <w:rsid w:val="00987D14"/>
    <w:rsid w:val="00991A8C"/>
    <w:rsid w:val="00996C15"/>
    <w:rsid w:val="00997B10"/>
    <w:rsid w:val="009A0EF7"/>
    <w:rsid w:val="009A27B8"/>
    <w:rsid w:val="009A43F3"/>
    <w:rsid w:val="009A6C06"/>
    <w:rsid w:val="009B046D"/>
    <w:rsid w:val="009B10F7"/>
    <w:rsid w:val="009B120A"/>
    <w:rsid w:val="009B2311"/>
    <w:rsid w:val="009B3A74"/>
    <w:rsid w:val="009B4656"/>
    <w:rsid w:val="009B480B"/>
    <w:rsid w:val="009B5417"/>
    <w:rsid w:val="009B591C"/>
    <w:rsid w:val="009B5E38"/>
    <w:rsid w:val="009C2277"/>
    <w:rsid w:val="009C2858"/>
    <w:rsid w:val="009C43EC"/>
    <w:rsid w:val="009C488E"/>
    <w:rsid w:val="009C6359"/>
    <w:rsid w:val="009C6CDF"/>
    <w:rsid w:val="009C6DC0"/>
    <w:rsid w:val="009D1F77"/>
    <w:rsid w:val="009D2579"/>
    <w:rsid w:val="009D2835"/>
    <w:rsid w:val="009D2BC2"/>
    <w:rsid w:val="009D47D6"/>
    <w:rsid w:val="009D57BC"/>
    <w:rsid w:val="009E1498"/>
    <w:rsid w:val="009E202C"/>
    <w:rsid w:val="009E289D"/>
    <w:rsid w:val="009E2B39"/>
    <w:rsid w:val="009E4CBD"/>
    <w:rsid w:val="009E5362"/>
    <w:rsid w:val="009E6BBE"/>
    <w:rsid w:val="009F1667"/>
    <w:rsid w:val="009F29B4"/>
    <w:rsid w:val="009F3259"/>
    <w:rsid w:val="009F3689"/>
    <w:rsid w:val="009F560F"/>
    <w:rsid w:val="009F6F0B"/>
    <w:rsid w:val="009F7B16"/>
    <w:rsid w:val="00A00F2A"/>
    <w:rsid w:val="00A01E61"/>
    <w:rsid w:val="00A0333C"/>
    <w:rsid w:val="00A04874"/>
    <w:rsid w:val="00A0687A"/>
    <w:rsid w:val="00A06AA9"/>
    <w:rsid w:val="00A06B99"/>
    <w:rsid w:val="00A06C33"/>
    <w:rsid w:val="00A06D8D"/>
    <w:rsid w:val="00A07A79"/>
    <w:rsid w:val="00A1019F"/>
    <w:rsid w:val="00A10E91"/>
    <w:rsid w:val="00A1321F"/>
    <w:rsid w:val="00A1370D"/>
    <w:rsid w:val="00A14652"/>
    <w:rsid w:val="00A14719"/>
    <w:rsid w:val="00A149BE"/>
    <w:rsid w:val="00A15409"/>
    <w:rsid w:val="00A1616D"/>
    <w:rsid w:val="00A1667A"/>
    <w:rsid w:val="00A16E43"/>
    <w:rsid w:val="00A21C98"/>
    <w:rsid w:val="00A22042"/>
    <w:rsid w:val="00A22851"/>
    <w:rsid w:val="00A22E89"/>
    <w:rsid w:val="00A2392A"/>
    <w:rsid w:val="00A24386"/>
    <w:rsid w:val="00A24A6B"/>
    <w:rsid w:val="00A24FD6"/>
    <w:rsid w:val="00A2577F"/>
    <w:rsid w:val="00A25DB8"/>
    <w:rsid w:val="00A310C0"/>
    <w:rsid w:val="00A32032"/>
    <w:rsid w:val="00A324EE"/>
    <w:rsid w:val="00A334D2"/>
    <w:rsid w:val="00A34C0C"/>
    <w:rsid w:val="00A359C0"/>
    <w:rsid w:val="00A3777A"/>
    <w:rsid w:val="00A405A7"/>
    <w:rsid w:val="00A43875"/>
    <w:rsid w:val="00A45F0A"/>
    <w:rsid w:val="00A460D1"/>
    <w:rsid w:val="00A514E0"/>
    <w:rsid w:val="00A5270A"/>
    <w:rsid w:val="00A53EDD"/>
    <w:rsid w:val="00A568C8"/>
    <w:rsid w:val="00A57B55"/>
    <w:rsid w:val="00A6186D"/>
    <w:rsid w:val="00A62501"/>
    <w:rsid w:val="00A62730"/>
    <w:rsid w:val="00A62BD4"/>
    <w:rsid w:val="00A62CB7"/>
    <w:rsid w:val="00A63DC1"/>
    <w:rsid w:val="00A64D33"/>
    <w:rsid w:val="00A6568C"/>
    <w:rsid w:val="00A72F16"/>
    <w:rsid w:val="00A73815"/>
    <w:rsid w:val="00A739EA"/>
    <w:rsid w:val="00A8294D"/>
    <w:rsid w:val="00A83648"/>
    <w:rsid w:val="00A83A95"/>
    <w:rsid w:val="00A85733"/>
    <w:rsid w:val="00A8629E"/>
    <w:rsid w:val="00A875E8"/>
    <w:rsid w:val="00A87C8E"/>
    <w:rsid w:val="00A93235"/>
    <w:rsid w:val="00A94082"/>
    <w:rsid w:val="00A94740"/>
    <w:rsid w:val="00A954B5"/>
    <w:rsid w:val="00A964B7"/>
    <w:rsid w:val="00A9791E"/>
    <w:rsid w:val="00A97A13"/>
    <w:rsid w:val="00AA1AC7"/>
    <w:rsid w:val="00AA2381"/>
    <w:rsid w:val="00AA3A89"/>
    <w:rsid w:val="00AA5263"/>
    <w:rsid w:val="00AA56ED"/>
    <w:rsid w:val="00AA5A98"/>
    <w:rsid w:val="00AA6404"/>
    <w:rsid w:val="00AB00B6"/>
    <w:rsid w:val="00AB0619"/>
    <w:rsid w:val="00AB3BF3"/>
    <w:rsid w:val="00AB3EF3"/>
    <w:rsid w:val="00AB5A77"/>
    <w:rsid w:val="00AB6DAB"/>
    <w:rsid w:val="00AB6E2C"/>
    <w:rsid w:val="00AC00F4"/>
    <w:rsid w:val="00AC2F32"/>
    <w:rsid w:val="00AC3902"/>
    <w:rsid w:val="00AC42EF"/>
    <w:rsid w:val="00AC5757"/>
    <w:rsid w:val="00AC6CE0"/>
    <w:rsid w:val="00AD03C7"/>
    <w:rsid w:val="00AD0795"/>
    <w:rsid w:val="00AD733E"/>
    <w:rsid w:val="00AE06BA"/>
    <w:rsid w:val="00AE2D5D"/>
    <w:rsid w:val="00AE30F3"/>
    <w:rsid w:val="00AE4A43"/>
    <w:rsid w:val="00AE4FB2"/>
    <w:rsid w:val="00AF2A12"/>
    <w:rsid w:val="00AF2BD2"/>
    <w:rsid w:val="00AF3DBB"/>
    <w:rsid w:val="00AF6F95"/>
    <w:rsid w:val="00AF7FCF"/>
    <w:rsid w:val="00B0050E"/>
    <w:rsid w:val="00B007C2"/>
    <w:rsid w:val="00B00994"/>
    <w:rsid w:val="00B01F49"/>
    <w:rsid w:val="00B0719D"/>
    <w:rsid w:val="00B07CEC"/>
    <w:rsid w:val="00B1057F"/>
    <w:rsid w:val="00B12728"/>
    <w:rsid w:val="00B12EA7"/>
    <w:rsid w:val="00B133A8"/>
    <w:rsid w:val="00B13AEB"/>
    <w:rsid w:val="00B13C2C"/>
    <w:rsid w:val="00B169E1"/>
    <w:rsid w:val="00B16FEB"/>
    <w:rsid w:val="00B17551"/>
    <w:rsid w:val="00B229C3"/>
    <w:rsid w:val="00B2319F"/>
    <w:rsid w:val="00B246FB"/>
    <w:rsid w:val="00B26EAC"/>
    <w:rsid w:val="00B2746A"/>
    <w:rsid w:val="00B305BF"/>
    <w:rsid w:val="00B32E08"/>
    <w:rsid w:val="00B333B8"/>
    <w:rsid w:val="00B337A0"/>
    <w:rsid w:val="00B34556"/>
    <w:rsid w:val="00B35AF4"/>
    <w:rsid w:val="00B36AF9"/>
    <w:rsid w:val="00B36C01"/>
    <w:rsid w:val="00B36E24"/>
    <w:rsid w:val="00B40381"/>
    <w:rsid w:val="00B408D0"/>
    <w:rsid w:val="00B4348E"/>
    <w:rsid w:val="00B43C2C"/>
    <w:rsid w:val="00B43FB3"/>
    <w:rsid w:val="00B44599"/>
    <w:rsid w:val="00B4630C"/>
    <w:rsid w:val="00B46B28"/>
    <w:rsid w:val="00B47417"/>
    <w:rsid w:val="00B47B4D"/>
    <w:rsid w:val="00B508E6"/>
    <w:rsid w:val="00B51185"/>
    <w:rsid w:val="00B51C7F"/>
    <w:rsid w:val="00B52CBF"/>
    <w:rsid w:val="00B53AA2"/>
    <w:rsid w:val="00B53FF3"/>
    <w:rsid w:val="00B54BBF"/>
    <w:rsid w:val="00B57900"/>
    <w:rsid w:val="00B603B5"/>
    <w:rsid w:val="00B621D3"/>
    <w:rsid w:val="00B63380"/>
    <w:rsid w:val="00B6469A"/>
    <w:rsid w:val="00B66800"/>
    <w:rsid w:val="00B66EC1"/>
    <w:rsid w:val="00B67FC0"/>
    <w:rsid w:val="00B72E8B"/>
    <w:rsid w:val="00B73139"/>
    <w:rsid w:val="00B734CC"/>
    <w:rsid w:val="00B744FC"/>
    <w:rsid w:val="00B75365"/>
    <w:rsid w:val="00B75435"/>
    <w:rsid w:val="00B75571"/>
    <w:rsid w:val="00B75C15"/>
    <w:rsid w:val="00B75D3A"/>
    <w:rsid w:val="00B763DD"/>
    <w:rsid w:val="00B767B9"/>
    <w:rsid w:val="00B7759B"/>
    <w:rsid w:val="00B80417"/>
    <w:rsid w:val="00B8157E"/>
    <w:rsid w:val="00B81770"/>
    <w:rsid w:val="00B82014"/>
    <w:rsid w:val="00B826FF"/>
    <w:rsid w:val="00B84BCF"/>
    <w:rsid w:val="00B90A07"/>
    <w:rsid w:val="00B9369A"/>
    <w:rsid w:val="00B946AF"/>
    <w:rsid w:val="00B953A0"/>
    <w:rsid w:val="00B95417"/>
    <w:rsid w:val="00B96483"/>
    <w:rsid w:val="00BA058F"/>
    <w:rsid w:val="00BA09E1"/>
    <w:rsid w:val="00BA0E18"/>
    <w:rsid w:val="00BA2132"/>
    <w:rsid w:val="00BA7434"/>
    <w:rsid w:val="00BA7A78"/>
    <w:rsid w:val="00BB1F9B"/>
    <w:rsid w:val="00BB2106"/>
    <w:rsid w:val="00BB37D5"/>
    <w:rsid w:val="00BB45AE"/>
    <w:rsid w:val="00BB48EC"/>
    <w:rsid w:val="00BB50E7"/>
    <w:rsid w:val="00BB5F97"/>
    <w:rsid w:val="00BB620C"/>
    <w:rsid w:val="00BB7D45"/>
    <w:rsid w:val="00BC3BC3"/>
    <w:rsid w:val="00BC53E1"/>
    <w:rsid w:val="00BC6669"/>
    <w:rsid w:val="00BC6EC8"/>
    <w:rsid w:val="00BC7312"/>
    <w:rsid w:val="00BC7C7F"/>
    <w:rsid w:val="00BD01F1"/>
    <w:rsid w:val="00BD2BFE"/>
    <w:rsid w:val="00BD2C8B"/>
    <w:rsid w:val="00BD3643"/>
    <w:rsid w:val="00BD7650"/>
    <w:rsid w:val="00BE1675"/>
    <w:rsid w:val="00BE1A99"/>
    <w:rsid w:val="00BE1B8B"/>
    <w:rsid w:val="00BE25E3"/>
    <w:rsid w:val="00BE2758"/>
    <w:rsid w:val="00BE2A00"/>
    <w:rsid w:val="00BE4DFB"/>
    <w:rsid w:val="00BE5E83"/>
    <w:rsid w:val="00BE6617"/>
    <w:rsid w:val="00BF082C"/>
    <w:rsid w:val="00BF0B9C"/>
    <w:rsid w:val="00BF1032"/>
    <w:rsid w:val="00BF117A"/>
    <w:rsid w:val="00BF19D9"/>
    <w:rsid w:val="00BF232E"/>
    <w:rsid w:val="00BF64D2"/>
    <w:rsid w:val="00C00CC7"/>
    <w:rsid w:val="00C010D4"/>
    <w:rsid w:val="00C0235A"/>
    <w:rsid w:val="00C045FB"/>
    <w:rsid w:val="00C05A34"/>
    <w:rsid w:val="00C0720C"/>
    <w:rsid w:val="00C11DAA"/>
    <w:rsid w:val="00C11F89"/>
    <w:rsid w:val="00C141C7"/>
    <w:rsid w:val="00C148DF"/>
    <w:rsid w:val="00C17963"/>
    <w:rsid w:val="00C20159"/>
    <w:rsid w:val="00C21A11"/>
    <w:rsid w:val="00C22258"/>
    <w:rsid w:val="00C22A64"/>
    <w:rsid w:val="00C24F81"/>
    <w:rsid w:val="00C261B3"/>
    <w:rsid w:val="00C2654E"/>
    <w:rsid w:val="00C26A25"/>
    <w:rsid w:val="00C27DF2"/>
    <w:rsid w:val="00C30396"/>
    <w:rsid w:val="00C31091"/>
    <w:rsid w:val="00C31FF5"/>
    <w:rsid w:val="00C326C0"/>
    <w:rsid w:val="00C33819"/>
    <w:rsid w:val="00C34D27"/>
    <w:rsid w:val="00C34E68"/>
    <w:rsid w:val="00C3688F"/>
    <w:rsid w:val="00C376C1"/>
    <w:rsid w:val="00C4011B"/>
    <w:rsid w:val="00C4193B"/>
    <w:rsid w:val="00C43A93"/>
    <w:rsid w:val="00C43F31"/>
    <w:rsid w:val="00C44694"/>
    <w:rsid w:val="00C45865"/>
    <w:rsid w:val="00C459E6"/>
    <w:rsid w:val="00C50A38"/>
    <w:rsid w:val="00C52892"/>
    <w:rsid w:val="00C532AE"/>
    <w:rsid w:val="00C532CD"/>
    <w:rsid w:val="00C548BE"/>
    <w:rsid w:val="00C55B60"/>
    <w:rsid w:val="00C56020"/>
    <w:rsid w:val="00C56A0A"/>
    <w:rsid w:val="00C56A6F"/>
    <w:rsid w:val="00C56B23"/>
    <w:rsid w:val="00C5765F"/>
    <w:rsid w:val="00C60670"/>
    <w:rsid w:val="00C60EE1"/>
    <w:rsid w:val="00C61B44"/>
    <w:rsid w:val="00C621F6"/>
    <w:rsid w:val="00C62F2D"/>
    <w:rsid w:val="00C63ABF"/>
    <w:rsid w:val="00C64028"/>
    <w:rsid w:val="00C64F0E"/>
    <w:rsid w:val="00C6635B"/>
    <w:rsid w:val="00C674F3"/>
    <w:rsid w:val="00C70013"/>
    <w:rsid w:val="00C7044D"/>
    <w:rsid w:val="00C70C9D"/>
    <w:rsid w:val="00C71156"/>
    <w:rsid w:val="00C71C1F"/>
    <w:rsid w:val="00C73BEF"/>
    <w:rsid w:val="00C73F9E"/>
    <w:rsid w:val="00C742FD"/>
    <w:rsid w:val="00C74801"/>
    <w:rsid w:val="00C74B54"/>
    <w:rsid w:val="00C80FDA"/>
    <w:rsid w:val="00C820B1"/>
    <w:rsid w:val="00C82479"/>
    <w:rsid w:val="00C845F4"/>
    <w:rsid w:val="00C87006"/>
    <w:rsid w:val="00C87B71"/>
    <w:rsid w:val="00C921F9"/>
    <w:rsid w:val="00C92D6B"/>
    <w:rsid w:val="00C93F58"/>
    <w:rsid w:val="00C94D5B"/>
    <w:rsid w:val="00C96781"/>
    <w:rsid w:val="00C9694E"/>
    <w:rsid w:val="00C9740E"/>
    <w:rsid w:val="00C97E74"/>
    <w:rsid w:val="00CA0673"/>
    <w:rsid w:val="00CA07EB"/>
    <w:rsid w:val="00CA2A90"/>
    <w:rsid w:val="00CA3254"/>
    <w:rsid w:val="00CA3BEA"/>
    <w:rsid w:val="00CA41BF"/>
    <w:rsid w:val="00CA6417"/>
    <w:rsid w:val="00CA6972"/>
    <w:rsid w:val="00CB058A"/>
    <w:rsid w:val="00CB1532"/>
    <w:rsid w:val="00CB1665"/>
    <w:rsid w:val="00CB1740"/>
    <w:rsid w:val="00CB1C42"/>
    <w:rsid w:val="00CB2156"/>
    <w:rsid w:val="00CB2601"/>
    <w:rsid w:val="00CB4245"/>
    <w:rsid w:val="00CB52F6"/>
    <w:rsid w:val="00CB674A"/>
    <w:rsid w:val="00CC2211"/>
    <w:rsid w:val="00CC2702"/>
    <w:rsid w:val="00CC30E4"/>
    <w:rsid w:val="00CC5F90"/>
    <w:rsid w:val="00CD0B81"/>
    <w:rsid w:val="00CD0C7F"/>
    <w:rsid w:val="00CD1633"/>
    <w:rsid w:val="00CD1A54"/>
    <w:rsid w:val="00CD3038"/>
    <w:rsid w:val="00CD3C24"/>
    <w:rsid w:val="00CD42A4"/>
    <w:rsid w:val="00CD431B"/>
    <w:rsid w:val="00CD47F9"/>
    <w:rsid w:val="00CD67FD"/>
    <w:rsid w:val="00CD705B"/>
    <w:rsid w:val="00CD7DCD"/>
    <w:rsid w:val="00CE1C75"/>
    <w:rsid w:val="00CE28F7"/>
    <w:rsid w:val="00CE2903"/>
    <w:rsid w:val="00CE54AA"/>
    <w:rsid w:val="00CE54DC"/>
    <w:rsid w:val="00CF2EBF"/>
    <w:rsid w:val="00CF3183"/>
    <w:rsid w:val="00CF3321"/>
    <w:rsid w:val="00CF62FF"/>
    <w:rsid w:val="00CF6761"/>
    <w:rsid w:val="00CF6E13"/>
    <w:rsid w:val="00CF7C4B"/>
    <w:rsid w:val="00D0021D"/>
    <w:rsid w:val="00D00465"/>
    <w:rsid w:val="00D023FF"/>
    <w:rsid w:val="00D02760"/>
    <w:rsid w:val="00D0284C"/>
    <w:rsid w:val="00D032C7"/>
    <w:rsid w:val="00D04535"/>
    <w:rsid w:val="00D051C6"/>
    <w:rsid w:val="00D052C8"/>
    <w:rsid w:val="00D0533A"/>
    <w:rsid w:val="00D05348"/>
    <w:rsid w:val="00D057C3"/>
    <w:rsid w:val="00D07357"/>
    <w:rsid w:val="00D1032E"/>
    <w:rsid w:val="00D12220"/>
    <w:rsid w:val="00D133BC"/>
    <w:rsid w:val="00D16DD6"/>
    <w:rsid w:val="00D16E4C"/>
    <w:rsid w:val="00D16ED0"/>
    <w:rsid w:val="00D172F0"/>
    <w:rsid w:val="00D219AD"/>
    <w:rsid w:val="00D228C3"/>
    <w:rsid w:val="00D23DA9"/>
    <w:rsid w:val="00D24E81"/>
    <w:rsid w:val="00D268D4"/>
    <w:rsid w:val="00D271B7"/>
    <w:rsid w:val="00D27F06"/>
    <w:rsid w:val="00D3009B"/>
    <w:rsid w:val="00D30E77"/>
    <w:rsid w:val="00D3163B"/>
    <w:rsid w:val="00D33516"/>
    <w:rsid w:val="00D35FFC"/>
    <w:rsid w:val="00D37948"/>
    <w:rsid w:val="00D37C21"/>
    <w:rsid w:val="00D4007F"/>
    <w:rsid w:val="00D42CAD"/>
    <w:rsid w:val="00D43034"/>
    <w:rsid w:val="00D43103"/>
    <w:rsid w:val="00D44476"/>
    <w:rsid w:val="00D44725"/>
    <w:rsid w:val="00D44D37"/>
    <w:rsid w:val="00D45523"/>
    <w:rsid w:val="00D45E63"/>
    <w:rsid w:val="00D46E0D"/>
    <w:rsid w:val="00D471E0"/>
    <w:rsid w:val="00D5051B"/>
    <w:rsid w:val="00D51589"/>
    <w:rsid w:val="00D51C48"/>
    <w:rsid w:val="00D5244A"/>
    <w:rsid w:val="00D537A7"/>
    <w:rsid w:val="00D57A2F"/>
    <w:rsid w:val="00D60728"/>
    <w:rsid w:val="00D6078C"/>
    <w:rsid w:val="00D61D79"/>
    <w:rsid w:val="00D635D9"/>
    <w:rsid w:val="00D643B1"/>
    <w:rsid w:val="00D64F3A"/>
    <w:rsid w:val="00D6622D"/>
    <w:rsid w:val="00D6656E"/>
    <w:rsid w:val="00D66D19"/>
    <w:rsid w:val="00D70363"/>
    <w:rsid w:val="00D71C1D"/>
    <w:rsid w:val="00D71C69"/>
    <w:rsid w:val="00D72838"/>
    <w:rsid w:val="00D72E5F"/>
    <w:rsid w:val="00D73293"/>
    <w:rsid w:val="00D74221"/>
    <w:rsid w:val="00D77867"/>
    <w:rsid w:val="00D826E5"/>
    <w:rsid w:val="00D82C7D"/>
    <w:rsid w:val="00D86AC0"/>
    <w:rsid w:val="00D903B9"/>
    <w:rsid w:val="00D9075E"/>
    <w:rsid w:val="00D9135C"/>
    <w:rsid w:val="00D925B4"/>
    <w:rsid w:val="00D94A26"/>
    <w:rsid w:val="00D96745"/>
    <w:rsid w:val="00D96DFD"/>
    <w:rsid w:val="00D96EB9"/>
    <w:rsid w:val="00D974F8"/>
    <w:rsid w:val="00D97698"/>
    <w:rsid w:val="00DA0B1E"/>
    <w:rsid w:val="00DA176A"/>
    <w:rsid w:val="00DA196A"/>
    <w:rsid w:val="00DA1D70"/>
    <w:rsid w:val="00DA37FE"/>
    <w:rsid w:val="00DA3B1C"/>
    <w:rsid w:val="00DA3FE5"/>
    <w:rsid w:val="00DA57B2"/>
    <w:rsid w:val="00DA7F7A"/>
    <w:rsid w:val="00DB2BE9"/>
    <w:rsid w:val="00DB4088"/>
    <w:rsid w:val="00DB55DA"/>
    <w:rsid w:val="00DB617F"/>
    <w:rsid w:val="00DB67F6"/>
    <w:rsid w:val="00DB7FCC"/>
    <w:rsid w:val="00DC01BB"/>
    <w:rsid w:val="00DC085F"/>
    <w:rsid w:val="00DC130C"/>
    <w:rsid w:val="00DC1572"/>
    <w:rsid w:val="00DC256F"/>
    <w:rsid w:val="00DC2D79"/>
    <w:rsid w:val="00DC34C8"/>
    <w:rsid w:val="00DC4C01"/>
    <w:rsid w:val="00DC6050"/>
    <w:rsid w:val="00DC6B63"/>
    <w:rsid w:val="00DC6D54"/>
    <w:rsid w:val="00DC7292"/>
    <w:rsid w:val="00DD0463"/>
    <w:rsid w:val="00DD0E03"/>
    <w:rsid w:val="00DD439F"/>
    <w:rsid w:val="00DD4C22"/>
    <w:rsid w:val="00DD7B50"/>
    <w:rsid w:val="00DE1A5C"/>
    <w:rsid w:val="00DE2510"/>
    <w:rsid w:val="00DE2CC3"/>
    <w:rsid w:val="00DE3F7C"/>
    <w:rsid w:val="00DE4C3F"/>
    <w:rsid w:val="00DE6AD1"/>
    <w:rsid w:val="00DF0C2A"/>
    <w:rsid w:val="00DF1802"/>
    <w:rsid w:val="00DF1C34"/>
    <w:rsid w:val="00DF2329"/>
    <w:rsid w:val="00DF3D7F"/>
    <w:rsid w:val="00DF3E5F"/>
    <w:rsid w:val="00DF53D4"/>
    <w:rsid w:val="00DF55EC"/>
    <w:rsid w:val="00DF5D2C"/>
    <w:rsid w:val="00DF5E53"/>
    <w:rsid w:val="00DF6A05"/>
    <w:rsid w:val="00DF6DB3"/>
    <w:rsid w:val="00E00864"/>
    <w:rsid w:val="00E00A77"/>
    <w:rsid w:val="00E01167"/>
    <w:rsid w:val="00E017C9"/>
    <w:rsid w:val="00E0212D"/>
    <w:rsid w:val="00E05CC1"/>
    <w:rsid w:val="00E060D5"/>
    <w:rsid w:val="00E0705F"/>
    <w:rsid w:val="00E07404"/>
    <w:rsid w:val="00E076B5"/>
    <w:rsid w:val="00E10E21"/>
    <w:rsid w:val="00E120FB"/>
    <w:rsid w:val="00E1280F"/>
    <w:rsid w:val="00E13B4C"/>
    <w:rsid w:val="00E13CA2"/>
    <w:rsid w:val="00E144DB"/>
    <w:rsid w:val="00E177E9"/>
    <w:rsid w:val="00E17C69"/>
    <w:rsid w:val="00E21BC9"/>
    <w:rsid w:val="00E21E9A"/>
    <w:rsid w:val="00E21FE2"/>
    <w:rsid w:val="00E22132"/>
    <w:rsid w:val="00E22A7D"/>
    <w:rsid w:val="00E22EA3"/>
    <w:rsid w:val="00E24516"/>
    <w:rsid w:val="00E24CDA"/>
    <w:rsid w:val="00E32E91"/>
    <w:rsid w:val="00E3311E"/>
    <w:rsid w:val="00E3363F"/>
    <w:rsid w:val="00E33B25"/>
    <w:rsid w:val="00E33CA0"/>
    <w:rsid w:val="00E35F0B"/>
    <w:rsid w:val="00E366B2"/>
    <w:rsid w:val="00E37CD1"/>
    <w:rsid w:val="00E415C2"/>
    <w:rsid w:val="00E4253A"/>
    <w:rsid w:val="00E426C3"/>
    <w:rsid w:val="00E4443B"/>
    <w:rsid w:val="00E455FF"/>
    <w:rsid w:val="00E460CA"/>
    <w:rsid w:val="00E4671C"/>
    <w:rsid w:val="00E51D7B"/>
    <w:rsid w:val="00E52D18"/>
    <w:rsid w:val="00E533DD"/>
    <w:rsid w:val="00E53B95"/>
    <w:rsid w:val="00E541DD"/>
    <w:rsid w:val="00E54E62"/>
    <w:rsid w:val="00E55087"/>
    <w:rsid w:val="00E558F7"/>
    <w:rsid w:val="00E55CEF"/>
    <w:rsid w:val="00E56E28"/>
    <w:rsid w:val="00E57DD8"/>
    <w:rsid w:val="00E600B1"/>
    <w:rsid w:val="00E63437"/>
    <w:rsid w:val="00E63843"/>
    <w:rsid w:val="00E639C8"/>
    <w:rsid w:val="00E64083"/>
    <w:rsid w:val="00E647FA"/>
    <w:rsid w:val="00E64944"/>
    <w:rsid w:val="00E6537E"/>
    <w:rsid w:val="00E65AFB"/>
    <w:rsid w:val="00E65CA6"/>
    <w:rsid w:val="00E71CA3"/>
    <w:rsid w:val="00E72226"/>
    <w:rsid w:val="00E724C2"/>
    <w:rsid w:val="00E7348F"/>
    <w:rsid w:val="00E73791"/>
    <w:rsid w:val="00E73DC0"/>
    <w:rsid w:val="00E742A6"/>
    <w:rsid w:val="00E744E3"/>
    <w:rsid w:val="00E75A18"/>
    <w:rsid w:val="00E76360"/>
    <w:rsid w:val="00E805F3"/>
    <w:rsid w:val="00E820C8"/>
    <w:rsid w:val="00E86A7F"/>
    <w:rsid w:val="00E87030"/>
    <w:rsid w:val="00E90EAE"/>
    <w:rsid w:val="00E92916"/>
    <w:rsid w:val="00E93E54"/>
    <w:rsid w:val="00E946F6"/>
    <w:rsid w:val="00E959FF"/>
    <w:rsid w:val="00E95D67"/>
    <w:rsid w:val="00E9697D"/>
    <w:rsid w:val="00E97085"/>
    <w:rsid w:val="00E97E0F"/>
    <w:rsid w:val="00E97F89"/>
    <w:rsid w:val="00EA51BB"/>
    <w:rsid w:val="00EA5EE5"/>
    <w:rsid w:val="00EA6369"/>
    <w:rsid w:val="00EA6A7C"/>
    <w:rsid w:val="00EB023C"/>
    <w:rsid w:val="00EB2552"/>
    <w:rsid w:val="00EC1949"/>
    <w:rsid w:val="00EC64FB"/>
    <w:rsid w:val="00EC691D"/>
    <w:rsid w:val="00EC76D8"/>
    <w:rsid w:val="00ED0163"/>
    <w:rsid w:val="00ED1495"/>
    <w:rsid w:val="00ED2657"/>
    <w:rsid w:val="00ED2CB6"/>
    <w:rsid w:val="00ED2DC6"/>
    <w:rsid w:val="00ED31EC"/>
    <w:rsid w:val="00ED449B"/>
    <w:rsid w:val="00ED706B"/>
    <w:rsid w:val="00EE01FE"/>
    <w:rsid w:val="00EE034D"/>
    <w:rsid w:val="00EE0815"/>
    <w:rsid w:val="00EE32DF"/>
    <w:rsid w:val="00EE341A"/>
    <w:rsid w:val="00EE41FC"/>
    <w:rsid w:val="00EF03C4"/>
    <w:rsid w:val="00EF181B"/>
    <w:rsid w:val="00EF4C68"/>
    <w:rsid w:val="00EF511F"/>
    <w:rsid w:val="00EF7D65"/>
    <w:rsid w:val="00F014B3"/>
    <w:rsid w:val="00F01842"/>
    <w:rsid w:val="00F02D0D"/>
    <w:rsid w:val="00F02ECA"/>
    <w:rsid w:val="00F03969"/>
    <w:rsid w:val="00F03C44"/>
    <w:rsid w:val="00F044C7"/>
    <w:rsid w:val="00F07AEA"/>
    <w:rsid w:val="00F07D8E"/>
    <w:rsid w:val="00F11D09"/>
    <w:rsid w:val="00F11E3E"/>
    <w:rsid w:val="00F12BBB"/>
    <w:rsid w:val="00F12C7E"/>
    <w:rsid w:val="00F13661"/>
    <w:rsid w:val="00F145F7"/>
    <w:rsid w:val="00F14F0C"/>
    <w:rsid w:val="00F1501D"/>
    <w:rsid w:val="00F16332"/>
    <w:rsid w:val="00F2006C"/>
    <w:rsid w:val="00F20FDA"/>
    <w:rsid w:val="00F2105B"/>
    <w:rsid w:val="00F21724"/>
    <w:rsid w:val="00F2251C"/>
    <w:rsid w:val="00F2307C"/>
    <w:rsid w:val="00F2381A"/>
    <w:rsid w:val="00F23EF9"/>
    <w:rsid w:val="00F24DCE"/>
    <w:rsid w:val="00F25BB2"/>
    <w:rsid w:val="00F25D08"/>
    <w:rsid w:val="00F27B5A"/>
    <w:rsid w:val="00F27EBB"/>
    <w:rsid w:val="00F307ED"/>
    <w:rsid w:val="00F30E8B"/>
    <w:rsid w:val="00F31014"/>
    <w:rsid w:val="00F34E21"/>
    <w:rsid w:val="00F40F33"/>
    <w:rsid w:val="00F417D4"/>
    <w:rsid w:val="00F42F82"/>
    <w:rsid w:val="00F434F1"/>
    <w:rsid w:val="00F435D7"/>
    <w:rsid w:val="00F440F1"/>
    <w:rsid w:val="00F464CA"/>
    <w:rsid w:val="00F470D3"/>
    <w:rsid w:val="00F50910"/>
    <w:rsid w:val="00F51B53"/>
    <w:rsid w:val="00F51F81"/>
    <w:rsid w:val="00F526A5"/>
    <w:rsid w:val="00F54210"/>
    <w:rsid w:val="00F54670"/>
    <w:rsid w:val="00F57325"/>
    <w:rsid w:val="00F57D64"/>
    <w:rsid w:val="00F57D97"/>
    <w:rsid w:val="00F61B6F"/>
    <w:rsid w:val="00F623EB"/>
    <w:rsid w:val="00F62BBD"/>
    <w:rsid w:val="00F64073"/>
    <w:rsid w:val="00F66AB7"/>
    <w:rsid w:val="00F71395"/>
    <w:rsid w:val="00F716B1"/>
    <w:rsid w:val="00F719A9"/>
    <w:rsid w:val="00F72655"/>
    <w:rsid w:val="00F75B97"/>
    <w:rsid w:val="00F762D5"/>
    <w:rsid w:val="00F7684F"/>
    <w:rsid w:val="00F76CD0"/>
    <w:rsid w:val="00F80A24"/>
    <w:rsid w:val="00F82D5D"/>
    <w:rsid w:val="00F84E76"/>
    <w:rsid w:val="00F861F2"/>
    <w:rsid w:val="00F87E93"/>
    <w:rsid w:val="00F90916"/>
    <w:rsid w:val="00F95106"/>
    <w:rsid w:val="00F956C8"/>
    <w:rsid w:val="00F96D45"/>
    <w:rsid w:val="00FA2139"/>
    <w:rsid w:val="00FA4E65"/>
    <w:rsid w:val="00FA6B85"/>
    <w:rsid w:val="00FA7FF3"/>
    <w:rsid w:val="00FB087E"/>
    <w:rsid w:val="00FB0C10"/>
    <w:rsid w:val="00FB31F9"/>
    <w:rsid w:val="00FB45DB"/>
    <w:rsid w:val="00FB461B"/>
    <w:rsid w:val="00FB631E"/>
    <w:rsid w:val="00FB6A7B"/>
    <w:rsid w:val="00FB6E11"/>
    <w:rsid w:val="00FC08C2"/>
    <w:rsid w:val="00FC1240"/>
    <w:rsid w:val="00FC2E37"/>
    <w:rsid w:val="00FC3BEF"/>
    <w:rsid w:val="00FC480E"/>
    <w:rsid w:val="00FC4CDB"/>
    <w:rsid w:val="00FC5545"/>
    <w:rsid w:val="00FC5C75"/>
    <w:rsid w:val="00FD10A0"/>
    <w:rsid w:val="00FD13B8"/>
    <w:rsid w:val="00FD314C"/>
    <w:rsid w:val="00FD7B3F"/>
    <w:rsid w:val="00FE0621"/>
    <w:rsid w:val="00FE16F2"/>
    <w:rsid w:val="00FE31E0"/>
    <w:rsid w:val="00FE3217"/>
    <w:rsid w:val="00FE4257"/>
    <w:rsid w:val="00FE4E75"/>
    <w:rsid w:val="00FE56C4"/>
    <w:rsid w:val="00FE5FF0"/>
    <w:rsid w:val="00FE6F75"/>
    <w:rsid w:val="00FE7738"/>
    <w:rsid w:val="00FE7F64"/>
    <w:rsid w:val="00FF0B73"/>
    <w:rsid w:val="00FF0BCB"/>
    <w:rsid w:val="00FF2937"/>
    <w:rsid w:val="00FF3125"/>
    <w:rsid w:val="00FF33F0"/>
    <w:rsid w:val="00FF4B93"/>
    <w:rsid w:val="00FF4F3A"/>
    <w:rsid w:val="00FF5261"/>
    <w:rsid w:val="00FF5A27"/>
    <w:rsid w:val="00FF6CC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FCA62"/>
  <w15:docId w15:val="{A6A75EB2-6106-458B-AE98-3B35FDC7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25"/>
    <w:pPr>
      <w:spacing w:after="200" w:line="276" w:lineRule="auto"/>
    </w:pPr>
    <w:rPr>
      <w:rFonts w:cs="Arial"/>
      <w:lang w:val="en-CA" w:eastAsia="en-CA"/>
    </w:rPr>
  </w:style>
  <w:style w:type="paragraph" w:styleId="Heading2">
    <w:name w:val="heading 2"/>
    <w:basedOn w:val="Normal"/>
    <w:link w:val="Heading2Char"/>
    <w:uiPriority w:val="9"/>
    <w:qFormat/>
    <w:locked/>
    <w:rsid w:val="0051368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543D25"/>
    <w:pPr>
      <w:widowControl w:val="0"/>
      <w:autoSpaceDE w:val="0"/>
      <w:autoSpaceDN w:val="0"/>
      <w:adjustRightInd w:val="0"/>
    </w:pPr>
    <w:rPr>
      <w:rFonts w:ascii="Arial" w:hAnsi="Arial" w:cs="Arial"/>
      <w:color w:val="000000"/>
      <w:sz w:val="24"/>
      <w:szCs w:val="24"/>
      <w:lang w:val="en-CA" w:eastAsia="en-CA"/>
    </w:rPr>
  </w:style>
  <w:style w:type="character" w:styleId="Hyperlink">
    <w:name w:val="Hyperlink"/>
    <w:basedOn w:val="DefaultParagraphFont"/>
    <w:uiPriority w:val="99"/>
    <w:rsid w:val="00C56B23"/>
    <w:rPr>
      <w:rFonts w:cs="Times New Roman"/>
      <w:color w:val="0000FF"/>
      <w:u w:val="single"/>
    </w:rPr>
  </w:style>
  <w:style w:type="paragraph" w:styleId="Header">
    <w:name w:val="header"/>
    <w:basedOn w:val="Normal"/>
    <w:link w:val="HeaderChar"/>
    <w:uiPriority w:val="99"/>
    <w:rsid w:val="00D82C7D"/>
    <w:pPr>
      <w:tabs>
        <w:tab w:val="center" w:pos="4680"/>
        <w:tab w:val="right" w:pos="9360"/>
      </w:tabs>
    </w:pPr>
  </w:style>
  <w:style w:type="character" w:customStyle="1" w:styleId="HeaderChar">
    <w:name w:val="Header Char"/>
    <w:basedOn w:val="DefaultParagraphFont"/>
    <w:link w:val="Header"/>
    <w:uiPriority w:val="99"/>
    <w:locked/>
    <w:rsid w:val="00D82C7D"/>
    <w:rPr>
      <w:rFonts w:cs="Times New Roman"/>
    </w:rPr>
  </w:style>
  <w:style w:type="paragraph" w:styleId="Footer">
    <w:name w:val="footer"/>
    <w:basedOn w:val="Normal"/>
    <w:link w:val="FooterChar"/>
    <w:uiPriority w:val="99"/>
    <w:rsid w:val="00D82C7D"/>
    <w:pPr>
      <w:tabs>
        <w:tab w:val="center" w:pos="4680"/>
        <w:tab w:val="right" w:pos="9360"/>
      </w:tabs>
    </w:pPr>
  </w:style>
  <w:style w:type="character" w:customStyle="1" w:styleId="FooterChar">
    <w:name w:val="Footer Char"/>
    <w:basedOn w:val="DefaultParagraphFont"/>
    <w:link w:val="Footer"/>
    <w:uiPriority w:val="99"/>
    <w:locked/>
    <w:rsid w:val="00D82C7D"/>
    <w:rPr>
      <w:rFonts w:cs="Times New Roman"/>
    </w:rPr>
  </w:style>
  <w:style w:type="paragraph" w:styleId="ListParagraph">
    <w:name w:val="List Paragraph"/>
    <w:basedOn w:val="Normal"/>
    <w:uiPriority w:val="99"/>
    <w:qFormat/>
    <w:rsid w:val="003747D2"/>
    <w:pPr>
      <w:ind w:left="720"/>
      <w:contextualSpacing/>
    </w:pPr>
  </w:style>
  <w:style w:type="paragraph" w:styleId="BalloonText">
    <w:name w:val="Balloon Text"/>
    <w:basedOn w:val="Normal"/>
    <w:link w:val="BalloonTextChar"/>
    <w:uiPriority w:val="99"/>
    <w:semiHidden/>
    <w:rsid w:val="0013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294"/>
    <w:rPr>
      <w:rFonts w:ascii="Tahoma" w:hAnsi="Tahoma" w:cs="Tahoma"/>
      <w:sz w:val="16"/>
      <w:szCs w:val="16"/>
      <w:lang w:val="en-CA" w:eastAsia="en-CA"/>
    </w:rPr>
  </w:style>
  <w:style w:type="character" w:styleId="FollowedHyperlink">
    <w:name w:val="FollowedHyperlink"/>
    <w:basedOn w:val="DefaultParagraphFont"/>
    <w:uiPriority w:val="99"/>
    <w:semiHidden/>
    <w:rsid w:val="00ED2CB6"/>
    <w:rPr>
      <w:rFonts w:cs="Times New Roman"/>
      <w:color w:val="800080"/>
      <w:u w:val="single"/>
    </w:rPr>
  </w:style>
  <w:style w:type="paragraph" w:customStyle="1" w:styleId="WW-Default">
    <w:name w:val="WW-Default"/>
    <w:rsid w:val="006A2A80"/>
    <w:pPr>
      <w:widowControl w:val="0"/>
      <w:suppressAutoHyphens/>
      <w:autoSpaceDE w:val="0"/>
    </w:pPr>
    <w:rPr>
      <w:rFonts w:ascii="Arial" w:eastAsia="Arial" w:hAnsi="Arial" w:cs="Arial"/>
      <w:color w:val="000000"/>
      <w:kern w:val="1"/>
      <w:sz w:val="24"/>
      <w:szCs w:val="24"/>
      <w:lang w:val="en-CA" w:eastAsia="ar-SA"/>
    </w:rPr>
  </w:style>
  <w:style w:type="character" w:customStyle="1" w:styleId="Heading2Char">
    <w:name w:val="Heading 2 Char"/>
    <w:basedOn w:val="DefaultParagraphFont"/>
    <w:link w:val="Heading2"/>
    <w:uiPriority w:val="9"/>
    <w:rsid w:val="0051368D"/>
    <w:rPr>
      <w:rFonts w:ascii="Times New Roman" w:hAnsi="Times New Roman" w:cs="Times New Roman"/>
      <w:b/>
      <w:bCs/>
      <w:sz w:val="36"/>
      <w:szCs w:val="36"/>
      <w:lang w:val="en-CA" w:eastAsia="en-CA"/>
    </w:rPr>
  </w:style>
  <w:style w:type="paragraph" w:styleId="PlainText">
    <w:name w:val="Plain Text"/>
    <w:basedOn w:val="Normal"/>
    <w:link w:val="PlainTextChar"/>
    <w:uiPriority w:val="99"/>
    <w:unhideWhenUsed/>
    <w:rsid w:val="00337DD7"/>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37DD7"/>
    <w:rPr>
      <w:rFonts w:ascii="Consolas" w:eastAsiaTheme="minorHAnsi" w:hAnsi="Consolas" w:cstheme="minorBidi"/>
      <w:sz w:val="21"/>
      <w:szCs w:val="21"/>
      <w:lang w:val="en-CA"/>
    </w:rPr>
  </w:style>
  <w:style w:type="character" w:customStyle="1" w:styleId="xapple-style-span">
    <w:name w:val="x_apple-style-span"/>
    <w:basedOn w:val="DefaultParagraphFont"/>
    <w:rsid w:val="00413D2D"/>
  </w:style>
  <w:style w:type="character" w:styleId="CommentReference">
    <w:name w:val="annotation reference"/>
    <w:basedOn w:val="DefaultParagraphFont"/>
    <w:uiPriority w:val="99"/>
    <w:semiHidden/>
    <w:unhideWhenUsed/>
    <w:rsid w:val="00003336"/>
    <w:rPr>
      <w:sz w:val="16"/>
      <w:szCs w:val="16"/>
    </w:rPr>
  </w:style>
  <w:style w:type="paragraph" w:styleId="CommentText">
    <w:name w:val="annotation text"/>
    <w:basedOn w:val="Normal"/>
    <w:link w:val="CommentTextChar"/>
    <w:uiPriority w:val="99"/>
    <w:semiHidden/>
    <w:unhideWhenUsed/>
    <w:rsid w:val="00003336"/>
    <w:pPr>
      <w:spacing w:line="240" w:lineRule="auto"/>
    </w:pPr>
    <w:rPr>
      <w:sz w:val="20"/>
      <w:szCs w:val="20"/>
    </w:rPr>
  </w:style>
  <w:style w:type="character" w:customStyle="1" w:styleId="CommentTextChar">
    <w:name w:val="Comment Text Char"/>
    <w:basedOn w:val="DefaultParagraphFont"/>
    <w:link w:val="CommentText"/>
    <w:uiPriority w:val="99"/>
    <w:semiHidden/>
    <w:rsid w:val="00003336"/>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003336"/>
    <w:rPr>
      <w:b/>
      <w:bCs/>
    </w:rPr>
  </w:style>
  <w:style w:type="character" w:customStyle="1" w:styleId="CommentSubjectChar">
    <w:name w:val="Comment Subject Char"/>
    <w:basedOn w:val="CommentTextChar"/>
    <w:link w:val="CommentSubject"/>
    <w:uiPriority w:val="99"/>
    <w:semiHidden/>
    <w:rsid w:val="00003336"/>
    <w:rPr>
      <w:rFonts w:cs="Arial"/>
      <w:b/>
      <w:bCs/>
      <w:sz w:val="20"/>
      <w:szCs w:val="20"/>
      <w:lang w:val="en-CA" w:eastAsia="en-CA"/>
    </w:rPr>
  </w:style>
  <w:style w:type="paragraph" w:styleId="Revision">
    <w:name w:val="Revision"/>
    <w:hidden/>
    <w:uiPriority w:val="99"/>
    <w:semiHidden/>
    <w:rsid w:val="00003336"/>
    <w:rPr>
      <w:rFonts w:cs="Arial"/>
      <w:lang w:val="en-CA" w:eastAsia="en-CA"/>
    </w:rPr>
  </w:style>
  <w:style w:type="paragraph" w:customStyle="1" w:styleId="Datelist">
    <w:name w:val="Date list"/>
    <w:basedOn w:val="Default"/>
    <w:link w:val="DatelistChar"/>
    <w:qFormat/>
    <w:rsid w:val="00DC085F"/>
    <w:pPr>
      <w:keepLines/>
      <w:suppressAutoHyphens/>
      <w:spacing w:after="240"/>
      <w:ind w:left="1418" w:hanging="1418"/>
    </w:pPr>
    <w:rPr>
      <w:sz w:val="21"/>
      <w:szCs w:val="21"/>
    </w:rPr>
  </w:style>
  <w:style w:type="paragraph" w:customStyle="1" w:styleId="StyleDatelistLeft0cmHanging225cm">
    <w:name w:val="Style Date list + Left:  0 cm Hanging:  2.25 cm"/>
    <w:basedOn w:val="Datelist"/>
    <w:rsid w:val="00FE5FF0"/>
    <w:pPr>
      <w:ind w:left="1276" w:hanging="1276"/>
    </w:pPr>
    <w:rPr>
      <w:rFonts w:cs="Times New Roman"/>
      <w:szCs w:val="20"/>
    </w:rPr>
  </w:style>
  <w:style w:type="character" w:customStyle="1" w:styleId="DefaultChar">
    <w:name w:val="Default Char"/>
    <w:basedOn w:val="DefaultParagraphFont"/>
    <w:link w:val="Default"/>
    <w:uiPriority w:val="99"/>
    <w:rsid w:val="00241173"/>
    <w:rPr>
      <w:rFonts w:ascii="Arial" w:hAnsi="Arial" w:cs="Arial"/>
      <w:color w:val="000000"/>
      <w:sz w:val="24"/>
      <w:szCs w:val="24"/>
      <w:lang w:val="en-CA" w:eastAsia="en-CA"/>
    </w:rPr>
  </w:style>
  <w:style w:type="character" w:customStyle="1" w:styleId="DatelistChar">
    <w:name w:val="Date list Char"/>
    <w:basedOn w:val="DefaultChar"/>
    <w:link w:val="Datelist"/>
    <w:rsid w:val="00DC085F"/>
    <w:rPr>
      <w:rFonts w:ascii="Arial" w:hAnsi="Arial" w:cs="Arial"/>
      <w:color w:val="000000"/>
      <w:sz w:val="21"/>
      <w:szCs w:val="21"/>
      <w:lang w:val="en-CA" w:eastAsia="en-CA"/>
    </w:rPr>
  </w:style>
  <w:style w:type="paragraph" w:customStyle="1" w:styleId="bulletlist">
    <w:name w:val="bullet list"/>
    <w:basedOn w:val="Default"/>
    <w:link w:val="bulletlistChar"/>
    <w:qFormat/>
    <w:rsid w:val="006B7277"/>
    <w:pPr>
      <w:numPr>
        <w:numId w:val="22"/>
      </w:numPr>
      <w:suppressAutoHyphens/>
      <w:spacing w:after="240"/>
      <w:ind w:left="357" w:hanging="357"/>
    </w:pPr>
    <w:rPr>
      <w:sz w:val="21"/>
      <w:szCs w:val="21"/>
    </w:rPr>
  </w:style>
  <w:style w:type="paragraph" w:customStyle="1" w:styleId="Bibliolist">
    <w:name w:val="Biblio list"/>
    <w:basedOn w:val="Default"/>
    <w:link w:val="BibliolistChar"/>
    <w:autoRedefine/>
    <w:qFormat/>
    <w:rsid w:val="00E22132"/>
    <w:pPr>
      <w:keepLines/>
      <w:suppressAutoHyphens/>
      <w:spacing w:after="240"/>
      <w:ind w:left="709" w:hanging="709"/>
    </w:pPr>
    <w:rPr>
      <w:sz w:val="21"/>
      <w:szCs w:val="21"/>
    </w:rPr>
  </w:style>
  <w:style w:type="character" w:customStyle="1" w:styleId="bulletlistChar">
    <w:name w:val="bullet list Char"/>
    <w:basedOn w:val="DefaultChar"/>
    <w:link w:val="bulletlist"/>
    <w:rsid w:val="006B7277"/>
    <w:rPr>
      <w:rFonts w:ascii="Arial" w:hAnsi="Arial" w:cs="Arial"/>
      <w:color w:val="000000"/>
      <w:sz w:val="21"/>
      <w:szCs w:val="21"/>
      <w:lang w:val="en-CA" w:eastAsia="en-CA"/>
    </w:rPr>
  </w:style>
  <w:style w:type="character" w:customStyle="1" w:styleId="BibliolistChar">
    <w:name w:val="Biblio list Char"/>
    <w:basedOn w:val="DefaultChar"/>
    <w:link w:val="Bibliolist"/>
    <w:rsid w:val="00E22132"/>
    <w:rPr>
      <w:rFonts w:ascii="Arial" w:hAnsi="Arial" w:cs="Arial"/>
      <w:color w:val="000000"/>
      <w:sz w:val="21"/>
      <w:szCs w:val="21"/>
      <w:lang w:val="en-CA" w:eastAsia="en-CA"/>
    </w:rPr>
  </w:style>
  <w:style w:type="paragraph" w:customStyle="1" w:styleId="CVTitle">
    <w:name w:val="CV Title"/>
    <w:basedOn w:val="Default"/>
    <w:qFormat/>
    <w:rsid w:val="00E22132"/>
    <w:pPr>
      <w:keepNext/>
      <w:spacing w:after="240"/>
    </w:pPr>
    <w:rPr>
      <w:b/>
      <w:bCs/>
      <w:u w:val="single"/>
    </w:rPr>
  </w:style>
  <w:style w:type="paragraph" w:customStyle="1" w:styleId="2CVTitle2ndlevel">
    <w:name w:val="2 CV Title 2nd level"/>
    <w:basedOn w:val="Default"/>
    <w:qFormat/>
    <w:rsid w:val="00E22132"/>
    <w:pPr>
      <w:keepNext/>
      <w:spacing w:after="120"/>
    </w:pPr>
    <w:rPr>
      <w:rFonts w:asciiTheme="minorBidi" w:hAnsiTheme="minorBidi" w:cstheme="minorBidi"/>
      <w:b/>
      <w:bCs/>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3275">
      <w:bodyDiv w:val="1"/>
      <w:marLeft w:val="0"/>
      <w:marRight w:val="0"/>
      <w:marTop w:val="0"/>
      <w:marBottom w:val="0"/>
      <w:divBdr>
        <w:top w:val="none" w:sz="0" w:space="0" w:color="auto"/>
        <w:left w:val="none" w:sz="0" w:space="0" w:color="auto"/>
        <w:bottom w:val="none" w:sz="0" w:space="0" w:color="auto"/>
        <w:right w:val="none" w:sz="0" w:space="0" w:color="auto"/>
      </w:divBdr>
    </w:div>
    <w:div w:id="156844424">
      <w:bodyDiv w:val="1"/>
      <w:marLeft w:val="0"/>
      <w:marRight w:val="0"/>
      <w:marTop w:val="0"/>
      <w:marBottom w:val="0"/>
      <w:divBdr>
        <w:top w:val="none" w:sz="0" w:space="0" w:color="auto"/>
        <w:left w:val="none" w:sz="0" w:space="0" w:color="auto"/>
        <w:bottom w:val="none" w:sz="0" w:space="0" w:color="auto"/>
        <w:right w:val="none" w:sz="0" w:space="0" w:color="auto"/>
      </w:divBdr>
    </w:div>
    <w:div w:id="627050068">
      <w:bodyDiv w:val="1"/>
      <w:marLeft w:val="0"/>
      <w:marRight w:val="0"/>
      <w:marTop w:val="0"/>
      <w:marBottom w:val="0"/>
      <w:divBdr>
        <w:top w:val="none" w:sz="0" w:space="0" w:color="auto"/>
        <w:left w:val="none" w:sz="0" w:space="0" w:color="auto"/>
        <w:bottom w:val="none" w:sz="0" w:space="0" w:color="auto"/>
        <w:right w:val="none" w:sz="0" w:space="0" w:color="auto"/>
      </w:divBdr>
    </w:div>
    <w:div w:id="630482167">
      <w:bodyDiv w:val="1"/>
      <w:marLeft w:val="0"/>
      <w:marRight w:val="0"/>
      <w:marTop w:val="0"/>
      <w:marBottom w:val="0"/>
      <w:divBdr>
        <w:top w:val="none" w:sz="0" w:space="0" w:color="auto"/>
        <w:left w:val="none" w:sz="0" w:space="0" w:color="auto"/>
        <w:bottom w:val="none" w:sz="0" w:space="0" w:color="auto"/>
        <w:right w:val="none" w:sz="0" w:space="0" w:color="auto"/>
      </w:divBdr>
    </w:div>
    <w:div w:id="708184132">
      <w:bodyDiv w:val="1"/>
      <w:marLeft w:val="0"/>
      <w:marRight w:val="0"/>
      <w:marTop w:val="0"/>
      <w:marBottom w:val="0"/>
      <w:divBdr>
        <w:top w:val="none" w:sz="0" w:space="0" w:color="auto"/>
        <w:left w:val="none" w:sz="0" w:space="0" w:color="auto"/>
        <w:bottom w:val="none" w:sz="0" w:space="0" w:color="auto"/>
        <w:right w:val="none" w:sz="0" w:space="0" w:color="auto"/>
      </w:divBdr>
    </w:div>
    <w:div w:id="719329398">
      <w:bodyDiv w:val="1"/>
      <w:marLeft w:val="0"/>
      <w:marRight w:val="0"/>
      <w:marTop w:val="0"/>
      <w:marBottom w:val="0"/>
      <w:divBdr>
        <w:top w:val="none" w:sz="0" w:space="0" w:color="auto"/>
        <w:left w:val="none" w:sz="0" w:space="0" w:color="auto"/>
        <w:bottom w:val="none" w:sz="0" w:space="0" w:color="auto"/>
        <w:right w:val="none" w:sz="0" w:space="0" w:color="auto"/>
      </w:divBdr>
    </w:div>
    <w:div w:id="1022241076">
      <w:bodyDiv w:val="1"/>
      <w:marLeft w:val="0"/>
      <w:marRight w:val="0"/>
      <w:marTop w:val="0"/>
      <w:marBottom w:val="0"/>
      <w:divBdr>
        <w:top w:val="none" w:sz="0" w:space="0" w:color="auto"/>
        <w:left w:val="none" w:sz="0" w:space="0" w:color="auto"/>
        <w:bottom w:val="none" w:sz="0" w:space="0" w:color="auto"/>
        <w:right w:val="none" w:sz="0" w:space="0" w:color="auto"/>
      </w:divBdr>
    </w:div>
    <w:div w:id="1136072846">
      <w:bodyDiv w:val="1"/>
      <w:marLeft w:val="0"/>
      <w:marRight w:val="0"/>
      <w:marTop w:val="0"/>
      <w:marBottom w:val="0"/>
      <w:divBdr>
        <w:top w:val="none" w:sz="0" w:space="0" w:color="auto"/>
        <w:left w:val="none" w:sz="0" w:space="0" w:color="auto"/>
        <w:bottom w:val="none" w:sz="0" w:space="0" w:color="auto"/>
        <w:right w:val="none" w:sz="0" w:space="0" w:color="auto"/>
      </w:divBdr>
    </w:div>
    <w:div w:id="1530754073">
      <w:bodyDiv w:val="1"/>
      <w:marLeft w:val="0"/>
      <w:marRight w:val="0"/>
      <w:marTop w:val="0"/>
      <w:marBottom w:val="0"/>
      <w:divBdr>
        <w:top w:val="none" w:sz="0" w:space="0" w:color="auto"/>
        <w:left w:val="none" w:sz="0" w:space="0" w:color="auto"/>
        <w:bottom w:val="none" w:sz="0" w:space="0" w:color="auto"/>
        <w:right w:val="none" w:sz="0" w:space="0" w:color="auto"/>
      </w:divBdr>
    </w:div>
    <w:div w:id="1737900213">
      <w:bodyDiv w:val="1"/>
      <w:marLeft w:val="0"/>
      <w:marRight w:val="0"/>
      <w:marTop w:val="0"/>
      <w:marBottom w:val="0"/>
      <w:divBdr>
        <w:top w:val="none" w:sz="0" w:space="0" w:color="auto"/>
        <w:left w:val="none" w:sz="0" w:space="0" w:color="auto"/>
        <w:bottom w:val="none" w:sz="0" w:space="0" w:color="auto"/>
        <w:right w:val="none" w:sz="0" w:space="0" w:color="auto"/>
      </w:divBdr>
    </w:div>
    <w:div w:id="1867673521">
      <w:marLeft w:val="0"/>
      <w:marRight w:val="0"/>
      <w:marTop w:val="0"/>
      <w:marBottom w:val="0"/>
      <w:divBdr>
        <w:top w:val="none" w:sz="0" w:space="0" w:color="auto"/>
        <w:left w:val="none" w:sz="0" w:space="0" w:color="auto"/>
        <w:bottom w:val="none" w:sz="0" w:space="0" w:color="auto"/>
        <w:right w:val="none" w:sz="0" w:space="0" w:color="auto"/>
      </w:divBdr>
    </w:div>
    <w:div w:id="1867673522">
      <w:marLeft w:val="0"/>
      <w:marRight w:val="0"/>
      <w:marTop w:val="0"/>
      <w:marBottom w:val="0"/>
      <w:divBdr>
        <w:top w:val="none" w:sz="0" w:space="0" w:color="auto"/>
        <w:left w:val="none" w:sz="0" w:space="0" w:color="auto"/>
        <w:bottom w:val="none" w:sz="0" w:space="0" w:color="auto"/>
        <w:right w:val="none" w:sz="0" w:space="0" w:color="auto"/>
      </w:divBdr>
    </w:div>
    <w:div w:id="2013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jer.synergiesprairies.ca/ajer/index.php/ajer/article/view/1060/900" TargetMode="External"/><Relationship Id="rId13" Type="http://schemas.openxmlformats.org/officeDocument/2006/relationships/hyperlink" Target="http://www.cbc.ca/news/canada/montreal/montreal-teen-says-she-regrets-sexting-with-classmates-1.2428082" TargetMode="External"/><Relationship Id="rId18" Type="http://schemas.openxmlformats.org/officeDocument/2006/relationships/hyperlink" Target="http://sweptmedia.ca/2013/11/21/laval-10-perilous-palt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bc.ca/player/News/Canada/Montreal/Audio/ID/2418281519/" TargetMode="External"/><Relationship Id="rId17" Type="http://schemas.openxmlformats.org/officeDocument/2006/relationships/hyperlink" Target="http://www.capitalnews.ca/index.php/news/b.c.-court-rules-that-sexting-teens-can-be" TargetMode="External"/><Relationship Id="rId2" Type="http://schemas.openxmlformats.org/officeDocument/2006/relationships/numbering" Target="numbering.xml"/><Relationship Id="rId16" Type="http://schemas.openxmlformats.org/officeDocument/2006/relationships/hyperlink" Target="http://www.theglobeandmail.com/news/national/education/zero-tolerance-policies-discourage-the-reporting-of-cyberbullying-study-finds/article175382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news.ca/news/970531/school-board-speaks-out-on-child-pornography-case/" TargetMode="External"/><Relationship Id="rId5" Type="http://schemas.openxmlformats.org/officeDocument/2006/relationships/webSettings" Target="webSettings.xml"/><Relationship Id="rId15" Type="http://schemas.openxmlformats.org/officeDocument/2006/relationships/hyperlink" Target="http://www.newstalk650.com/afternoon-news" TargetMode="External"/><Relationship Id="rId23" Type="http://schemas.openxmlformats.org/officeDocument/2006/relationships/theme" Target="theme/theme1.xml"/><Relationship Id="rId10" Type="http://schemas.openxmlformats.org/officeDocument/2006/relationships/hyperlink" Target="http://www.youtube.com/watch?v=BqpEAT0eEFA" TargetMode="External"/><Relationship Id="rId19" Type="http://schemas.openxmlformats.org/officeDocument/2006/relationships/hyperlink" Target="http://news.nationalpost.com/2013/11/16/child-pornography-laws-too-harsh-to-deal-with-minors-sexting-photos-without-consent-experts-say/" TargetMode="External"/><Relationship Id="rId4" Type="http://schemas.openxmlformats.org/officeDocument/2006/relationships/settings" Target="settings.xml"/><Relationship Id="rId9" Type="http://schemas.openxmlformats.org/officeDocument/2006/relationships/hyperlink" Target="http://www.theglobeandmail.com/globe-debate/canada-needs-a-sweeping-strategy-to-fight-" TargetMode="External"/><Relationship Id="rId14" Type="http://schemas.openxmlformats.org/officeDocument/2006/relationships/hyperlink" Target="http://www.siriusxm.com/doctorradi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haheen.shariff@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22B9-DDB9-48BC-A8F1-F995B31D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11693</Words>
  <Characters>66655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dc:creator>
  <cp:lastModifiedBy>Sean Huxley</cp:lastModifiedBy>
  <cp:revision>3</cp:revision>
  <cp:lastPrinted>2013-09-25T16:09:00Z</cp:lastPrinted>
  <dcterms:created xsi:type="dcterms:W3CDTF">2015-03-24T14:20:00Z</dcterms:created>
  <dcterms:modified xsi:type="dcterms:W3CDTF">2015-03-24T14:20:00Z</dcterms:modified>
</cp:coreProperties>
</file>