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AE5C10" w14:textId="31FFD00F" w:rsidR="009522E5" w:rsidRPr="005123D7" w:rsidRDefault="00D23A38" w:rsidP="005123D7">
      <w:pPr>
        <w:jc w:val="center"/>
        <w:rPr>
          <w:rFonts w:asciiTheme="majorHAnsi" w:hAnsiTheme="majorHAnsi"/>
          <w:b/>
          <w:sz w:val="30"/>
          <w:szCs w:val="30"/>
        </w:rPr>
      </w:pPr>
      <w:r w:rsidRPr="00BE45B8">
        <w:rPr>
          <w:rFonts w:asciiTheme="majorHAnsi" w:hAnsiTheme="majorHAnsi"/>
          <w:b/>
          <w:sz w:val="30"/>
          <w:szCs w:val="30"/>
        </w:rPr>
        <w:t>Whose Business I</w:t>
      </w:r>
      <w:r w:rsidR="00F60A20" w:rsidRPr="00BE45B8">
        <w:rPr>
          <w:rFonts w:asciiTheme="majorHAnsi" w:hAnsiTheme="majorHAnsi"/>
          <w:b/>
          <w:sz w:val="30"/>
          <w:szCs w:val="30"/>
        </w:rPr>
        <w:t>s Risk?</w:t>
      </w:r>
    </w:p>
    <w:p w14:paraId="360CE61B" w14:textId="77777777" w:rsidR="00F80176" w:rsidRDefault="00F830D2" w:rsidP="009522E5">
      <w:pPr>
        <w:jc w:val="center"/>
        <w:rPr>
          <w:rFonts w:asciiTheme="majorHAnsi" w:hAnsiTheme="majorHAnsi"/>
          <w:sz w:val="22"/>
          <w:szCs w:val="22"/>
        </w:rPr>
      </w:pPr>
      <w:r w:rsidRPr="00F1688E">
        <w:rPr>
          <w:rFonts w:asciiTheme="majorHAnsi" w:hAnsiTheme="majorHAnsi"/>
          <w:sz w:val="22"/>
          <w:szCs w:val="22"/>
        </w:rPr>
        <w:t xml:space="preserve">A </w:t>
      </w:r>
      <w:r w:rsidR="008602E7" w:rsidRPr="00F1688E">
        <w:rPr>
          <w:rFonts w:asciiTheme="majorHAnsi" w:hAnsiTheme="majorHAnsi"/>
          <w:sz w:val="22"/>
          <w:szCs w:val="22"/>
        </w:rPr>
        <w:t xml:space="preserve">day-long </w:t>
      </w:r>
      <w:r w:rsidRPr="00F1688E">
        <w:rPr>
          <w:rFonts w:asciiTheme="majorHAnsi" w:hAnsiTheme="majorHAnsi"/>
          <w:sz w:val="22"/>
          <w:szCs w:val="22"/>
        </w:rPr>
        <w:t xml:space="preserve">graduate and post-graduate conference </w:t>
      </w:r>
      <w:r w:rsidR="008602E7" w:rsidRPr="00F1688E">
        <w:rPr>
          <w:rFonts w:asciiTheme="majorHAnsi" w:hAnsiTheme="majorHAnsi"/>
          <w:sz w:val="22"/>
          <w:szCs w:val="22"/>
        </w:rPr>
        <w:t>A</w:t>
      </w:r>
      <w:r w:rsidRPr="00F1688E">
        <w:rPr>
          <w:rFonts w:asciiTheme="majorHAnsi" w:hAnsiTheme="majorHAnsi"/>
          <w:sz w:val="22"/>
          <w:szCs w:val="22"/>
        </w:rPr>
        <w:t xml:space="preserve">ssociated with The HTMlles 10 “RISKY BUSINESS” </w:t>
      </w:r>
    </w:p>
    <w:p w14:paraId="133FBDAD" w14:textId="63F684FB" w:rsidR="00F80176" w:rsidRPr="00683BA7" w:rsidRDefault="00C62DF8" w:rsidP="00683BA7">
      <w:pPr>
        <w:jc w:val="center"/>
        <w:rPr>
          <w:rFonts w:asciiTheme="majorHAnsi" w:hAnsiTheme="majorHAnsi"/>
          <w:sz w:val="22"/>
          <w:szCs w:val="22"/>
          <w:lang w:val="en-CA"/>
        </w:rPr>
      </w:pPr>
      <w:r w:rsidRPr="00F1688E">
        <w:rPr>
          <w:rFonts w:asciiTheme="majorHAnsi" w:hAnsiTheme="majorHAnsi"/>
          <w:sz w:val="22"/>
          <w:szCs w:val="22"/>
          <w:lang w:val="en-CA"/>
        </w:rPr>
        <w:t>Feminist</w:t>
      </w:r>
      <w:r w:rsidRPr="00F1688E">
        <w:rPr>
          <w:rFonts w:asciiTheme="majorHAnsi" w:hAnsiTheme="majorHAnsi"/>
          <w:sz w:val="22"/>
          <w:szCs w:val="22"/>
        </w:rPr>
        <w:t xml:space="preserve"> f</w:t>
      </w:r>
      <w:r w:rsidR="00F830D2" w:rsidRPr="00F1688E">
        <w:rPr>
          <w:rFonts w:asciiTheme="majorHAnsi" w:hAnsiTheme="majorHAnsi"/>
          <w:sz w:val="22"/>
          <w:szCs w:val="22"/>
        </w:rPr>
        <w:t xml:space="preserve">estival of media </w:t>
      </w:r>
      <w:r w:rsidRPr="00F1688E">
        <w:rPr>
          <w:rFonts w:asciiTheme="majorHAnsi" w:hAnsiTheme="majorHAnsi"/>
          <w:sz w:val="22"/>
          <w:szCs w:val="22"/>
        </w:rPr>
        <w:t xml:space="preserve">arts </w:t>
      </w:r>
      <w:r w:rsidR="00F830D2" w:rsidRPr="00F1688E">
        <w:rPr>
          <w:rFonts w:asciiTheme="majorHAnsi" w:hAnsiTheme="majorHAnsi"/>
          <w:sz w:val="22"/>
          <w:szCs w:val="22"/>
        </w:rPr>
        <w:t xml:space="preserve">+ digital </w:t>
      </w:r>
      <w:r w:rsidRPr="00F1688E">
        <w:rPr>
          <w:rFonts w:asciiTheme="majorHAnsi" w:hAnsiTheme="majorHAnsi"/>
          <w:sz w:val="22"/>
          <w:szCs w:val="22"/>
          <w:lang w:val="en-CA"/>
        </w:rPr>
        <w:t>culture</w:t>
      </w:r>
      <w:r w:rsidR="0094209C" w:rsidRPr="00F1688E">
        <w:rPr>
          <w:rFonts w:asciiTheme="majorHAnsi" w:hAnsiTheme="majorHAnsi"/>
          <w:sz w:val="22"/>
          <w:szCs w:val="22"/>
          <w:lang w:val="en-CA"/>
        </w:rPr>
        <w:t xml:space="preserve">, </w:t>
      </w:r>
      <w:r w:rsidRPr="00F1688E">
        <w:rPr>
          <w:rFonts w:asciiTheme="majorHAnsi" w:hAnsiTheme="majorHAnsi"/>
          <w:sz w:val="22"/>
          <w:szCs w:val="22"/>
          <w:lang w:val="en-CA"/>
        </w:rPr>
        <w:t>November 10 - 18, 2012</w:t>
      </w:r>
    </w:p>
    <w:p w14:paraId="08897DE8" w14:textId="77777777" w:rsidR="00266143" w:rsidRPr="00F80176" w:rsidRDefault="00266143" w:rsidP="009522E5">
      <w:pPr>
        <w:jc w:val="center"/>
        <w:rPr>
          <w:rFonts w:ascii="Calibri" w:hAnsi="Calibri" w:cs="Calibri"/>
          <w:b/>
          <w:sz w:val="8"/>
          <w:szCs w:val="8"/>
          <w:lang w:val="en-CA"/>
        </w:rPr>
      </w:pPr>
    </w:p>
    <w:p w14:paraId="11EE6590" w14:textId="55228563" w:rsidR="00266143" w:rsidRDefault="00F1688E" w:rsidP="00683BA7">
      <w:pPr>
        <w:rPr>
          <w:rFonts w:asciiTheme="majorHAnsi" w:hAnsiTheme="majorHAnsi"/>
          <w:sz w:val="22"/>
          <w:szCs w:val="22"/>
          <w:lang w:val="en-CA"/>
        </w:rPr>
      </w:pPr>
      <w:proofErr w:type="gramStart"/>
      <w:r w:rsidRPr="005D0597">
        <w:rPr>
          <w:rFonts w:asciiTheme="majorHAnsi" w:hAnsiTheme="majorHAnsi"/>
          <w:b/>
          <w:sz w:val="22"/>
          <w:szCs w:val="22"/>
          <w:lang w:val="en-CA"/>
        </w:rPr>
        <w:t>Registratio</w:t>
      </w:r>
      <w:r w:rsidR="005D0597">
        <w:rPr>
          <w:rFonts w:asciiTheme="majorHAnsi" w:hAnsiTheme="majorHAnsi"/>
          <w:b/>
          <w:sz w:val="22"/>
          <w:szCs w:val="22"/>
          <w:lang w:val="en-CA"/>
        </w:rPr>
        <w:t>n ..</w:t>
      </w:r>
      <w:proofErr w:type="gramEnd"/>
      <w:r w:rsidR="00266143">
        <w:rPr>
          <w:rFonts w:asciiTheme="majorHAnsi" w:hAnsiTheme="majorHAnsi"/>
          <w:sz w:val="22"/>
          <w:szCs w:val="22"/>
          <w:lang w:val="en-CA"/>
        </w:rPr>
        <w:t>………………………………………………………………</w:t>
      </w:r>
      <w:r w:rsidR="00683BA7">
        <w:rPr>
          <w:rFonts w:asciiTheme="majorHAnsi" w:hAnsiTheme="majorHAnsi"/>
          <w:sz w:val="22"/>
          <w:szCs w:val="22"/>
          <w:lang w:val="en-CA"/>
        </w:rPr>
        <w:t>……………………………………</w:t>
      </w:r>
      <w:r w:rsidR="00266143">
        <w:rPr>
          <w:rFonts w:asciiTheme="majorHAnsi" w:hAnsiTheme="majorHAnsi"/>
          <w:sz w:val="22"/>
          <w:szCs w:val="22"/>
          <w:lang w:val="en-CA"/>
        </w:rPr>
        <w:t>…………………………………</w:t>
      </w:r>
      <w:r w:rsidR="00683BA7">
        <w:rPr>
          <w:rFonts w:asciiTheme="majorHAnsi" w:hAnsiTheme="majorHAnsi"/>
          <w:sz w:val="22"/>
          <w:szCs w:val="22"/>
          <w:lang w:val="en-CA"/>
        </w:rPr>
        <w:t>..</w:t>
      </w:r>
      <w:r w:rsidR="009522E5" w:rsidRPr="00266143">
        <w:rPr>
          <w:rFonts w:asciiTheme="majorHAnsi" w:hAnsiTheme="majorHAnsi"/>
          <w:sz w:val="22"/>
          <w:szCs w:val="22"/>
          <w:lang w:val="en-CA"/>
        </w:rPr>
        <w:t>9</w:t>
      </w:r>
      <w:r w:rsidRPr="00C67AB6">
        <w:rPr>
          <w:rFonts w:asciiTheme="majorHAnsi" w:hAnsiTheme="majorHAnsi"/>
          <w:sz w:val="22"/>
          <w:szCs w:val="22"/>
          <w:lang w:val="en-CA"/>
        </w:rPr>
        <w:t>-9:30am</w:t>
      </w:r>
    </w:p>
    <w:p w14:paraId="7B85957D" w14:textId="6134B8BD" w:rsidR="008A1850" w:rsidRDefault="00A87635" w:rsidP="00683BA7">
      <w:pPr>
        <w:rPr>
          <w:rFonts w:asciiTheme="majorHAnsi" w:hAnsiTheme="majorHAnsi"/>
          <w:sz w:val="22"/>
          <w:szCs w:val="22"/>
        </w:rPr>
      </w:pPr>
      <w:r w:rsidRPr="005D0597">
        <w:rPr>
          <w:rFonts w:asciiTheme="majorHAnsi" w:hAnsiTheme="majorHAnsi"/>
          <w:b/>
          <w:sz w:val="22"/>
          <w:szCs w:val="22"/>
          <w:lang w:val="en-CA"/>
        </w:rPr>
        <w:t>Welcome</w:t>
      </w:r>
      <w:r w:rsidR="005D0597">
        <w:rPr>
          <w:rFonts w:asciiTheme="majorHAnsi" w:hAnsiTheme="majorHAnsi"/>
          <w:b/>
          <w:sz w:val="22"/>
          <w:szCs w:val="22"/>
          <w:lang w:val="en-CA"/>
        </w:rPr>
        <w:t xml:space="preserve"> </w:t>
      </w:r>
      <w:r w:rsidR="005D0597">
        <w:rPr>
          <w:rFonts w:asciiTheme="majorHAnsi" w:hAnsiTheme="majorHAnsi"/>
          <w:sz w:val="22"/>
          <w:szCs w:val="22"/>
          <w:lang w:val="en-CA"/>
        </w:rPr>
        <w:t>…………………………………………………………………………………………………</w:t>
      </w:r>
      <w:r w:rsidR="00683BA7">
        <w:rPr>
          <w:rFonts w:asciiTheme="majorHAnsi" w:hAnsiTheme="majorHAnsi"/>
          <w:sz w:val="22"/>
          <w:szCs w:val="22"/>
          <w:lang w:val="en-CA"/>
        </w:rPr>
        <w:t>……………………………………</w:t>
      </w:r>
      <w:r w:rsidR="005D0597">
        <w:rPr>
          <w:rFonts w:asciiTheme="majorHAnsi" w:hAnsiTheme="majorHAnsi"/>
          <w:sz w:val="22"/>
          <w:szCs w:val="22"/>
          <w:lang w:val="en-CA"/>
        </w:rPr>
        <w:t>…</w:t>
      </w:r>
      <w:r w:rsidR="00683BA7">
        <w:rPr>
          <w:rFonts w:asciiTheme="majorHAnsi" w:hAnsiTheme="majorHAnsi"/>
          <w:sz w:val="22"/>
          <w:szCs w:val="22"/>
          <w:lang w:val="en-CA"/>
        </w:rPr>
        <w:t>.</w:t>
      </w:r>
      <w:r w:rsidR="00C67AB6" w:rsidRPr="005D0597">
        <w:rPr>
          <w:rFonts w:asciiTheme="majorHAnsi" w:hAnsiTheme="majorHAnsi"/>
          <w:sz w:val="22"/>
          <w:szCs w:val="22"/>
        </w:rPr>
        <w:t>9:30-9:45am</w:t>
      </w:r>
    </w:p>
    <w:p w14:paraId="55A95B8E" w14:textId="5D2A3B10" w:rsidR="005D0597" w:rsidRDefault="006042C9" w:rsidP="005D0597">
      <w:pPr>
        <w:rPr>
          <w:rFonts w:asciiTheme="majorHAnsi" w:hAnsiTheme="majorHAnsi"/>
          <w:sz w:val="22"/>
          <w:szCs w:val="22"/>
        </w:rPr>
      </w:pPr>
      <w:proofErr w:type="spellStart"/>
      <w:r w:rsidRPr="00F80176">
        <w:rPr>
          <w:rFonts w:asciiTheme="majorHAnsi" w:hAnsiTheme="majorHAnsi"/>
          <w:b/>
          <w:sz w:val="22"/>
          <w:szCs w:val="22"/>
          <w:lang w:val="en-CA"/>
        </w:rPr>
        <w:t>Alan</w:t>
      </w:r>
      <w:r w:rsidR="00F1710D" w:rsidRPr="00F80176">
        <w:rPr>
          <w:rFonts w:asciiTheme="majorHAnsi" w:hAnsiTheme="majorHAnsi"/>
          <w:b/>
          <w:sz w:val="22"/>
          <w:szCs w:val="22"/>
          <w:lang w:val="en-CA"/>
        </w:rPr>
        <w:t>n</w:t>
      </w:r>
      <w:r w:rsidRPr="00F80176">
        <w:rPr>
          <w:rFonts w:asciiTheme="majorHAnsi" w:hAnsiTheme="majorHAnsi"/>
          <w:b/>
          <w:sz w:val="22"/>
          <w:szCs w:val="22"/>
          <w:lang w:val="en-CA"/>
        </w:rPr>
        <w:t>a</w:t>
      </w:r>
      <w:proofErr w:type="spellEnd"/>
      <w:r w:rsidRPr="00F80176">
        <w:rPr>
          <w:rFonts w:asciiTheme="majorHAnsi" w:hAnsiTheme="majorHAnsi"/>
          <w:b/>
          <w:sz w:val="22"/>
          <w:szCs w:val="22"/>
          <w:lang w:val="en-CA"/>
        </w:rPr>
        <w:t xml:space="preserve"> </w:t>
      </w:r>
      <w:proofErr w:type="spellStart"/>
      <w:r w:rsidRPr="00F80176">
        <w:rPr>
          <w:rFonts w:asciiTheme="majorHAnsi" w:hAnsiTheme="majorHAnsi"/>
          <w:b/>
          <w:sz w:val="22"/>
          <w:szCs w:val="22"/>
          <w:lang w:val="en-CA"/>
        </w:rPr>
        <w:t>Thain</w:t>
      </w:r>
      <w:proofErr w:type="spellEnd"/>
      <w:r w:rsidR="005D0597">
        <w:rPr>
          <w:rFonts w:asciiTheme="majorHAnsi" w:hAnsiTheme="majorHAnsi"/>
          <w:sz w:val="22"/>
          <w:szCs w:val="22"/>
          <w:lang w:val="en-CA"/>
        </w:rPr>
        <w:t xml:space="preserve">, </w:t>
      </w:r>
      <w:r w:rsidR="00514352" w:rsidRPr="0088427E">
        <w:rPr>
          <w:rFonts w:asciiTheme="majorHAnsi" w:hAnsiTheme="majorHAnsi"/>
          <w:sz w:val="22"/>
          <w:szCs w:val="22"/>
          <w:lang w:val="en-CA"/>
        </w:rPr>
        <w:t xml:space="preserve">McGill, </w:t>
      </w:r>
      <w:r w:rsidR="00A879E3" w:rsidRPr="0088427E">
        <w:rPr>
          <w:rFonts w:asciiTheme="majorHAnsi" w:hAnsiTheme="majorHAnsi"/>
          <w:sz w:val="22"/>
          <w:szCs w:val="22"/>
          <w:lang w:val="en-CA"/>
        </w:rPr>
        <w:t>English</w:t>
      </w:r>
      <w:r w:rsidR="00C67AB6">
        <w:rPr>
          <w:rFonts w:asciiTheme="majorHAnsi" w:hAnsiTheme="majorHAnsi"/>
          <w:sz w:val="22"/>
          <w:szCs w:val="22"/>
        </w:rPr>
        <w:t xml:space="preserve">, </w:t>
      </w:r>
      <w:r w:rsidR="00A001D1" w:rsidRPr="00F80176">
        <w:rPr>
          <w:rFonts w:asciiTheme="majorHAnsi" w:hAnsiTheme="majorHAnsi"/>
          <w:b/>
          <w:sz w:val="22"/>
          <w:szCs w:val="22"/>
        </w:rPr>
        <w:t>Sophie Le</w:t>
      </w:r>
      <w:r w:rsidR="00F80176" w:rsidRPr="00F80176">
        <w:rPr>
          <w:rFonts w:asciiTheme="majorHAnsi" w:hAnsiTheme="majorHAnsi"/>
          <w:b/>
          <w:sz w:val="22"/>
          <w:szCs w:val="22"/>
        </w:rPr>
        <w:t>-</w:t>
      </w:r>
      <w:proofErr w:type="spellStart"/>
      <w:r w:rsidR="00A001D1" w:rsidRPr="00F80176">
        <w:rPr>
          <w:rFonts w:asciiTheme="majorHAnsi" w:hAnsiTheme="majorHAnsi"/>
          <w:b/>
          <w:sz w:val="22"/>
          <w:szCs w:val="22"/>
        </w:rPr>
        <w:t>Phat</w:t>
      </w:r>
      <w:proofErr w:type="spellEnd"/>
      <w:r w:rsidR="00A001D1" w:rsidRPr="00F80176">
        <w:rPr>
          <w:rFonts w:asciiTheme="majorHAnsi" w:hAnsiTheme="majorHAnsi"/>
          <w:b/>
          <w:sz w:val="22"/>
          <w:szCs w:val="22"/>
        </w:rPr>
        <w:t xml:space="preserve"> Ho</w:t>
      </w:r>
      <w:r w:rsidR="005D0597">
        <w:rPr>
          <w:rFonts w:asciiTheme="majorHAnsi" w:hAnsiTheme="majorHAnsi"/>
          <w:sz w:val="22"/>
          <w:szCs w:val="22"/>
        </w:rPr>
        <w:t xml:space="preserve">, </w:t>
      </w:r>
      <w:r w:rsidR="00F80176" w:rsidRPr="0088427E">
        <w:rPr>
          <w:rFonts w:asciiTheme="majorHAnsi" w:hAnsiTheme="majorHAnsi"/>
          <w:sz w:val="22"/>
          <w:szCs w:val="22"/>
        </w:rPr>
        <w:t xml:space="preserve">Director, </w:t>
      </w:r>
      <w:proofErr w:type="gramStart"/>
      <w:r w:rsidR="00C67AB6">
        <w:rPr>
          <w:rFonts w:asciiTheme="majorHAnsi" w:hAnsiTheme="majorHAnsi"/>
          <w:sz w:val="22"/>
          <w:szCs w:val="22"/>
        </w:rPr>
        <w:t>The</w:t>
      </w:r>
      <w:proofErr w:type="gramEnd"/>
      <w:r w:rsidR="00C67AB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88427E">
        <w:rPr>
          <w:rFonts w:asciiTheme="majorHAnsi" w:hAnsiTheme="majorHAnsi"/>
          <w:sz w:val="22"/>
          <w:szCs w:val="22"/>
        </w:rPr>
        <w:t>HTMlles</w:t>
      </w:r>
      <w:proofErr w:type="spellEnd"/>
      <w:r w:rsidR="00F80176" w:rsidRPr="0088427E">
        <w:rPr>
          <w:rFonts w:asciiTheme="majorHAnsi" w:hAnsiTheme="majorHAnsi"/>
          <w:sz w:val="22"/>
          <w:szCs w:val="22"/>
        </w:rPr>
        <w:t xml:space="preserve"> 10</w:t>
      </w:r>
      <w:r w:rsidR="00C67AB6">
        <w:rPr>
          <w:rFonts w:asciiTheme="majorHAnsi" w:hAnsiTheme="majorHAnsi"/>
          <w:sz w:val="22"/>
          <w:szCs w:val="22"/>
        </w:rPr>
        <w:t>,</w:t>
      </w:r>
      <w:r w:rsidR="005D0597">
        <w:rPr>
          <w:rFonts w:asciiTheme="majorHAnsi" w:hAnsiTheme="majorHAnsi"/>
          <w:sz w:val="22"/>
          <w:szCs w:val="22"/>
        </w:rPr>
        <w:t xml:space="preserve"> </w:t>
      </w:r>
      <w:r w:rsidR="00262ED8" w:rsidRPr="00C67AB6">
        <w:rPr>
          <w:rFonts w:asciiTheme="majorHAnsi" w:hAnsiTheme="majorHAnsi"/>
          <w:b/>
          <w:sz w:val="22"/>
          <w:szCs w:val="22"/>
        </w:rPr>
        <w:t xml:space="preserve">Theodora </w:t>
      </w:r>
      <w:proofErr w:type="spellStart"/>
      <w:r w:rsidR="00262ED8" w:rsidRPr="00C67AB6">
        <w:rPr>
          <w:rFonts w:asciiTheme="majorHAnsi" w:hAnsiTheme="majorHAnsi"/>
          <w:b/>
          <w:sz w:val="22"/>
          <w:szCs w:val="22"/>
        </w:rPr>
        <w:t>Tsentas</w:t>
      </w:r>
      <w:proofErr w:type="spellEnd"/>
      <w:r w:rsidR="005D0597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="00262ED8" w:rsidRPr="00262ED8">
        <w:rPr>
          <w:rFonts w:asciiTheme="majorHAnsi" w:hAnsiTheme="majorHAnsi"/>
          <w:sz w:val="22"/>
          <w:szCs w:val="22"/>
        </w:rPr>
        <w:t>Media@McGill</w:t>
      </w:r>
      <w:proofErr w:type="spellEnd"/>
    </w:p>
    <w:p w14:paraId="0358846D" w14:textId="77777777" w:rsidR="00683BA7" w:rsidRPr="005D0597" w:rsidRDefault="00683BA7" w:rsidP="005D0597">
      <w:pPr>
        <w:rPr>
          <w:rFonts w:asciiTheme="majorHAnsi" w:hAnsiTheme="majorHAnsi"/>
          <w:sz w:val="22"/>
          <w:szCs w:val="22"/>
        </w:rPr>
      </w:pPr>
    </w:p>
    <w:p w14:paraId="0401B153" w14:textId="5F1EE937" w:rsidR="007F192B" w:rsidRPr="00F80176" w:rsidRDefault="008602E7" w:rsidP="00683BA7">
      <w:pPr>
        <w:ind w:left="1440" w:firstLine="720"/>
        <w:rPr>
          <w:rFonts w:asciiTheme="majorHAnsi" w:hAnsiTheme="majorHAnsi"/>
          <w:b/>
          <w:sz w:val="22"/>
          <w:szCs w:val="22"/>
        </w:rPr>
      </w:pPr>
      <w:r w:rsidRPr="00F80176">
        <w:rPr>
          <w:rFonts w:asciiTheme="majorHAnsi" w:hAnsiTheme="majorHAnsi"/>
          <w:b/>
          <w:sz w:val="22"/>
          <w:szCs w:val="22"/>
          <w:u w:val="single"/>
        </w:rPr>
        <w:t>Panel I:</w:t>
      </w:r>
      <w:r w:rsidR="004505F6" w:rsidRPr="00F80176">
        <w:rPr>
          <w:rFonts w:asciiTheme="majorHAnsi" w:hAnsiTheme="majorHAnsi"/>
          <w:b/>
          <w:sz w:val="22"/>
          <w:szCs w:val="22"/>
          <w:u w:val="single"/>
        </w:rPr>
        <w:t xml:space="preserve"> </w:t>
      </w:r>
      <w:r w:rsidR="00962A8E" w:rsidRPr="00F80176">
        <w:rPr>
          <w:rFonts w:asciiTheme="majorHAnsi" w:hAnsiTheme="majorHAnsi"/>
          <w:b/>
          <w:sz w:val="22"/>
          <w:szCs w:val="22"/>
          <w:u w:val="single"/>
        </w:rPr>
        <w:t>Risking the Queer Body</w:t>
      </w:r>
      <w:r w:rsidR="005D0597">
        <w:rPr>
          <w:rFonts w:asciiTheme="majorHAnsi" w:hAnsiTheme="majorHAnsi"/>
          <w:b/>
          <w:sz w:val="22"/>
          <w:szCs w:val="22"/>
        </w:rPr>
        <w:t xml:space="preserve"> </w:t>
      </w:r>
      <w:r w:rsidR="00683BA7">
        <w:rPr>
          <w:rFonts w:asciiTheme="majorHAnsi" w:hAnsiTheme="majorHAnsi"/>
          <w:sz w:val="22"/>
          <w:szCs w:val="22"/>
        </w:rPr>
        <w:t>……………………………………………………………….</w:t>
      </w:r>
      <w:r w:rsidR="007F192B" w:rsidRPr="008A1850">
        <w:rPr>
          <w:rFonts w:asciiTheme="majorHAnsi" w:hAnsiTheme="majorHAnsi"/>
          <w:sz w:val="22"/>
          <w:szCs w:val="22"/>
        </w:rPr>
        <w:t>9:45-11:15am</w:t>
      </w:r>
    </w:p>
    <w:p w14:paraId="0CC5EC79" w14:textId="67643694" w:rsidR="00F60A20" w:rsidRPr="0088427E" w:rsidRDefault="008A1850" w:rsidP="009522E5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(Chair: </w:t>
      </w:r>
      <w:r w:rsidR="001B27A5" w:rsidRPr="00F80176">
        <w:rPr>
          <w:rFonts w:asciiTheme="majorHAnsi" w:hAnsiTheme="majorHAnsi"/>
          <w:b/>
          <w:sz w:val="22"/>
          <w:szCs w:val="22"/>
        </w:rPr>
        <w:t>Nathan Grant Smith</w:t>
      </w:r>
      <w:r w:rsidR="001B27A5" w:rsidRPr="0088427E">
        <w:rPr>
          <w:rFonts w:asciiTheme="majorHAnsi" w:hAnsiTheme="majorHAnsi"/>
          <w:sz w:val="22"/>
          <w:szCs w:val="22"/>
        </w:rPr>
        <w:t>, McGill University, Education and Counselling Psychology</w:t>
      </w:r>
      <w:r w:rsidR="00B536E1" w:rsidRPr="0088427E">
        <w:rPr>
          <w:rFonts w:asciiTheme="majorHAnsi" w:hAnsiTheme="majorHAnsi"/>
          <w:sz w:val="22"/>
          <w:szCs w:val="22"/>
        </w:rPr>
        <w:t>)</w:t>
      </w:r>
    </w:p>
    <w:p w14:paraId="1E3D7F3D" w14:textId="77777777" w:rsidR="0088427E" w:rsidRDefault="0088427E" w:rsidP="009522E5">
      <w:pPr>
        <w:ind w:left="567" w:hanging="567"/>
        <w:rPr>
          <w:rFonts w:ascii="Calibri" w:hAnsi="Calibri" w:cs="Calibri"/>
          <w:sz w:val="22"/>
          <w:szCs w:val="22"/>
        </w:rPr>
      </w:pPr>
      <w:r w:rsidRPr="00F80176">
        <w:rPr>
          <w:rFonts w:ascii="Calibri" w:hAnsi="Calibri" w:cs="Calibri"/>
          <w:b/>
          <w:bCs/>
          <w:sz w:val="22"/>
          <w:szCs w:val="22"/>
        </w:rPr>
        <w:t>Rerouting Risk: Queer Discourses of Sexuality and Safer Sex</w:t>
      </w:r>
      <w:r w:rsidRPr="00F80176">
        <w:rPr>
          <w:rFonts w:ascii="Calibri" w:hAnsi="Calibri" w:cs="Calibri"/>
          <w:sz w:val="22"/>
          <w:szCs w:val="22"/>
        </w:rPr>
        <w:t xml:space="preserve"> </w:t>
      </w:r>
    </w:p>
    <w:p w14:paraId="3C4A37DA" w14:textId="1AE0F926" w:rsidR="008602E7" w:rsidRPr="0088427E" w:rsidRDefault="0088427E" w:rsidP="009522E5">
      <w:pPr>
        <w:ind w:left="567" w:hanging="567"/>
        <w:rPr>
          <w:rFonts w:asciiTheme="majorHAnsi" w:hAnsiTheme="majorHAnsi" w:cstheme="maj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F60A20" w:rsidRPr="0088427E">
        <w:rPr>
          <w:rFonts w:asciiTheme="majorHAnsi" w:hAnsiTheme="majorHAnsi" w:cstheme="majorHAnsi"/>
          <w:sz w:val="22"/>
          <w:szCs w:val="22"/>
        </w:rPr>
        <w:t>Valerie Webber</w:t>
      </w:r>
      <w:r w:rsidR="00AE745F" w:rsidRPr="0088427E">
        <w:rPr>
          <w:rFonts w:asciiTheme="majorHAnsi" w:hAnsiTheme="majorHAnsi" w:cstheme="majorHAnsi"/>
          <w:sz w:val="22"/>
          <w:szCs w:val="22"/>
        </w:rPr>
        <w:t xml:space="preserve"> (McGill</w:t>
      </w:r>
      <w:r w:rsidR="00514352" w:rsidRPr="0088427E">
        <w:rPr>
          <w:rFonts w:asciiTheme="majorHAnsi" w:hAnsiTheme="majorHAnsi" w:cstheme="majorHAnsi"/>
          <w:sz w:val="22"/>
          <w:szCs w:val="22"/>
        </w:rPr>
        <w:t xml:space="preserve"> University</w:t>
      </w:r>
      <w:r w:rsidR="00AE745F" w:rsidRPr="0088427E">
        <w:rPr>
          <w:rFonts w:asciiTheme="majorHAnsi" w:hAnsiTheme="majorHAnsi" w:cstheme="majorHAnsi"/>
          <w:sz w:val="22"/>
          <w:szCs w:val="22"/>
        </w:rPr>
        <w:t>, Anthropology)</w:t>
      </w:r>
    </w:p>
    <w:p w14:paraId="3EA022EC" w14:textId="77777777" w:rsidR="00683BA7" w:rsidRDefault="0088427E" w:rsidP="009522E5">
      <w:pPr>
        <w:ind w:left="567" w:hanging="567"/>
        <w:rPr>
          <w:rFonts w:asciiTheme="majorHAnsi" w:hAnsiTheme="majorHAnsi" w:cstheme="majorHAnsi"/>
          <w:b/>
          <w:bCs/>
          <w:sz w:val="22"/>
          <w:szCs w:val="22"/>
        </w:rPr>
      </w:pPr>
      <w:r w:rsidRPr="0088427E">
        <w:rPr>
          <w:rFonts w:asciiTheme="majorHAnsi" w:hAnsiTheme="majorHAnsi" w:cstheme="majorHAnsi"/>
          <w:b/>
          <w:bCs/>
          <w:sz w:val="22"/>
          <w:szCs w:val="22"/>
        </w:rPr>
        <w:t xml:space="preserve">What made you cross that door today? </w:t>
      </w:r>
    </w:p>
    <w:p w14:paraId="200D95DB" w14:textId="20687FAB" w:rsidR="00F60A20" w:rsidRPr="0088427E" w:rsidRDefault="0088427E" w:rsidP="00683BA7">
      <w:pPr>
        <w:ind w:left="567"/>
        <w:rPr>
          <w:rFonts w:asciiTheme="majorHAnsi" w:hAnsiTheme="majorHAnsi" w:cstheme="majorHAnsi"/>
          <w:sz w:val="22"/>
          <w:szCs w:val="22"/>
        </w:rPr>
      </w:pPr>
      <w:r w:rsidRPr="0088427E">
        <w:rPr>
          <w:rFonts w:asciiTheme="majorHAnsi" w:hAnsiTheme="majorHAnsi" w:cstheme="majorHAnsi"/>
          <w:b/>
          <w:bCs/>
          <w:sz w:val="22"/>
          <w:szCs w:val="22"/>
        </w:rPr>
        <w:t xml:space="preserve">Opening a Space, Discussing Risk and Building a Response at L’Actuel sur Rue </w:t>
      </w:r>
      <w:r w:rsidRPr="0088427E">
        <w:rPr>
          <w:rFonts w:asciiTheme="majorHAnsi" w:hAnsiTheme="majorHAnsi" w:cstheme="majorHAnsi"/>
          <w:sz w:val="22"/>
          <w:szCs w:val="22"/>
        </w:rPr>
        <w:t xml:space="preserve"> </w:t>
      </w:r>
      <w:r w:rsidR="008602E7" w:rsidRPr="0088427E">
        <w:rPr>
          <w:rFonts w:asciiTheme="majorHAnsi" w:hAnsiTheme="majorHAnsi" w:cstheme="majorHAnsi"/>
          <w:b/>
          <w:bCs/>
          <w:sz w:val="22"/>
          <w:szCs w:val="22"/>
        </w:rPr>
        <w:tab/>
      </w:r>
    </w:p>
    <w:p w14:paraId="54327B17" w14:textId="2898F1BE" w:rsidR="00BE6BD2" w:rsidRPr="00F80176" w:rsidRDefault="0088427E" w:rsidP="009522E5">
      <w:pPr>
        <w:pStyle w:val="Default"/>
        <w:ind w:left="567" w:hanging="567"/>
        <w:rPr>
          <w:sz w:val="22"/>
          <w:szCs w:val="22"/>
        </w:rPr>
      </w:pPr>
      <w:r w:rsidRPr="0088427E">
        <w:rPr>
          <w:rFonts w:asciiTheme="majorHAnsi" w:hAnsiTheme="majorHAnsi" w:cstheme="majorHAnsi"/>
          <w:sz w:val="22"/>
          <w:szCs w:val="22"/>
        </w:rPr>
        <w:tab/>
      </w:r>
      <w:r w:rsidR="00C428A4" w:rsidRPr="0088427E">
        <w:rPr>
          <w:rFonts w:asciiTheme="majorHAnsi" w:hAnsiTheme="majorHAnsi" w:cstheme="majorHAnsi"/>
          <w:sz w:val="22"/>
          <w:szCs w:val="22"/>
        </w:rPr>
        <w:t>Dr. Bertrand Lebouché</w:t>
      </w:r>
      <w:r w:rsidR="00A27D82" w:rsidRPr="0088427E">
        <w:rPr>
          <w:rFonts w:asciiTheme="majorHAnsi" w:hAnsiTheme="majorHAnsi" w:cstheme="majorHAnsi"/>
          <w:sz w:val="22"/>
          <w:szCs w:val="22"/>
        </w:rPr>
        <w:t xml:space="preserve">, </w:t>
      </w:r>
      <w:r w:rsidR="00C428A4" w:rsidRPr="0088427E">
        <w:rPr>
          <w:rFonts w:asciiTheme="majorHAnsi" w:hAnsiTheme="majorHAnsi" w:cstheme="majorHAnsi"/>
          <w:sz w:val="22"/>
          <w:szCs w:val="22"/>
        </w:rPr>
        <w:t>David Lessard</w:t>
      </w:r>
      <w:r w:rsidR="00C428A4" w:rsidRPr="00F80176">
        <w:rPr>
          <w:sz w:val="22"/>
          <w:szCs w:val="22"/>
        </w:rPr>
        <w:t xml:space="preserve">, Dr. Réjean Thomas, Anne </w:t>
      </w:r>
      <w:r w:rsidR="00A27D82" w:rsidRPr="00F80176">
        <w:rPr>
          <w:sz w:val="22"/>
          <w:szCs w:val="22"/>
        </w:rPr>
        <w:t xml:space="preserve">Vassal </w:t>
      </w:r>
      <w:r w:rsidR="00AE745F" w:rsidRPr="00F80176">
        <w:rPr>
          <w:sz w:val="22"/>
          <w:szCs w:val="22"/>
        </w:rPr>
        <w:t>(McGill</w:t>
      </w:r>
      <w:r w:rsidR="00BE6BD2" w:rsidRPr="00F80176">
        <w:rPr>
          <w:sz w:val="22"/>
          <w:szCs w:val="22"/>
        </w:rPr>
        <w:t xml:space="preserve"> and</w:t>
      </w:r>
      <w:r w:rsidR="00AE745F" w:rsidRPr="00F80176">
        <w:rPr>
          <w:sz w:val="22"/>
          <w:szCs w:val="22"/>
        </w:rPr>
        <w:t xml:space="preserve"> L’Actuel sur Rue)</w:t>
      </w:r>
      <w:r w:rsidR="008602E7" w:rsidRPr="00F80176">
        <w:rPr>
          <w:sz w:val="22"/>
          <w:szCs w:val="22"/>
        </w:rPr>
        <w:t xml:space="preserve"> </w:t>
      </w:r>
    </w:p>
    <w:p w14:paraId="77DD81D3" w14:textId="77777777" w:rsidR="0088427E" w:rsidRDefault="0088427E" w:rsidP="009522E5">
      <w:pPr>
        <w:pStyle w:val="Default"/>
        <w:ind w:left="567" w:hanging="567"/>
        <w:rPr>
          <w:sz w:val="22"/>
          <w:szCs w:val="22"/>
        </w:rPr>
      </w:pPr>
      <w:r w:rsidRPr="00F80176">
        <w:rPr>
          <w:b/>
          <w:bCs/>
          <w:sz w:val="22"/>
          <w:szCs w:val="22"/>
        </w:rPr>
        <w:t>Homophobic mathematics: How bias, gender, sexuality—and not science—determine the risks of gay men as donors of human materials in medicine</w:t>
      </w:r>
      <w:r w:rsidR="00A27D82" w:rsidRPr="00F80176">
        <w:rPr>
          <w:sz w:val="22"/>
          <w:szCs w:val="22"/>
        </w:rPr>
        <w:t xml:space="preserve"> </w:t>
      </w:r>
    </w:p>
    <w:p w14:paraId="2B324276" w14:textId="7F3D6406" w:rsidR="005B64C5" w:rsidRPr="00F80176" w:rsidRDefault="0088427E" w:rsidP="009522E5">
      <w:pPr>
        <w:pStyle w:val="Default"/>
        <w:ind w:left="567" w:hanging="567"/>
        <w:rPr>
          <w:bCs/>
          <w:sz w:val="22"/>
          <w:szCs w:val="22"/>
        </w:rPr>
      </w:pPr>
      <w:r>
        <w:rPr>
          <w:sz w:val="22"/>
          <w:szCs w:val="22"/>
        </w:rPr>
        <w:tab/>
      </w:r>
      <w:r w:rsidR="00C409C3" w:rsidRPr="00F80176">
        <w:rPr>
          <w:bCs/>
          <w:sz w:val="22"/>
          <w:szCs w:val="22"/>
        </w:rPr>
        <w:t>Jason Behrmann</w:t>
      </w:r>
      <w:r w:rsidR="00AE745F" w:rsidRPr="00F80176">
        <w:rPr>
          <w:bCs/>
          <w:sz w:val="22"/>
          <w:szCs w:val="22"/>
        </w:rPr>
        <w:t xml:space="preserve"> (McGill</w:t>
      </w:r>
      <w:r w:rsidR="00514352" w:rsidRPr="00F80176">
        <w:rPr>
          <w:bCs/>
          <w:sz w:val="22"/>
          <w:szCs w:val="22"/>
        </w:rPr>
        <w:t xml:space="preserve"> University</w:t>
      </w:r>
      <w:r w:rsidR="00AE745F" w:rsidRPr="00F80176">
        <w:rPr>
          <w:bCs/>
          <w:sz w:val="22"/>
          <w:szCs w:val="22"/>
        </w:rPr>
        <w:t>, IGSF)</w:t>
      </w:r>
    </w:p>
    <w:p w14:paraId="155D5618" w14:textId="4B873253" w:rsidR="00F60A20" w:rsidRPr="00F80176" w:rsidRDefault="005B64C5" w:rsidP="00683BA7">
      <w:pPr>
        <w:widowControl w:val="0"/>
        <w:autoSpaceDE w:val="0"/>
        <w:autoSpaceDN w:val="0"/>
        <w:adjustRightInd w:val="0"/>
        <w:ind w:left="2007" w:firstLine="153"/>
        <w:rPr>
          <w:rFonts w:asciiTheme="majorHAnsi" w:hAnsiTheme="majorHAnsi"/>
          <w:sz w:val="22"/>
          <w:szCs w:val="22"/>
          <w:u w:val="single"/>
        </w:rPr>
      </w:pPr>
      <w:r w:rsidRPr="00F80176">
        <w:rPr>
          <w:rFonts w:asciiTheme="majorHAnsi" w:hAnsiTheme="majorHAnsi"/>
          <w:b/>
          <w:sz w:val="22"/>
          <w:szCs w:val="22"/>
          <w:u w:val="single"/>
        </w:rPr>
        <w:t>Panel II</w:t>
      </w:r>
      <w:r w:rsidR="00C7697F" w:rsidRPr="00F80176">
        <w:rPr>
          <w:rFonts w:asciiTheme="majorHAnsi" w:hAnsiTheme="majorHAnsi"/>
          <w:b/>
          <w:sz w:val="22"/>
          <w:szCs w:val="22"/>
          <w:u w:val="single"/>
        </w:rPr>
        <w:t>:</w:t>
      </w:r>
      <w:r w:rsidR="004505F6" w:rsidRPr="00F80176">
        <w:rPr>
          <w:rFonts w:asciiTheme="majorHAnsi" w:hAnsiTheme="majorHAnsi"/>
          <w:b/>
          <w:sz w:val="22"/>
          <w:szCs w:val="22"/>
          <w:u w:val="single"/>
        </w:rPr>
        <w:t xml:space="preserve"> </w:t>
      </w:r>
      <w:r w:rsidR="00F60A20" w:rsidRPr="00F80176">
        <w:rPr>
          <w:rFonts w:asciiTheme="majorHAnsi" w:hAnsiTheme="majorHAnsi"/>
          <w:b/>
          <w:sz w:val="22"/>
          <w:szCs w:val="22"/>
          <w:u w:val="single"/>
        </w:rPr>
        <w:t xml:space="preserve">Landscapes of </w:t>
      </w:r>
      <w:r w:rsidR="00CB73A4" w:rsidRPr="00F80176">
        <w:rPr>
          <w:rFonts w:asciiTheme="majorHAnsi" w:hAnsiTheme="majorHAnsi"/>
          <w:b/>
          <w:sz w:val="22"/>
          <w:szCs w:val="22"/>
          <w:u w:val="single"/>
        </w:rPr>
        <w:t>Boom and</w:t>
      </w:r>
      <w:r w:rsidR="00F60A20" w:rsidRPr="00F80176">
        <w:rPr>
          <w:rFonts w:asciiTheme="majorHAnsi" w:hAnsiTheme="majorHAnsi"/>
          <w:b/>
          <w:sz w:val="22"/>
          <w:szCs w:val="22"/>
          <w:u w:val="single"/>
        </w:rPr>
        <w:t xml:space="preserve"> Doom</w:t>
      </w:r>
      <w:r w:rsidR="005D0597">
        <w:rPr>
          <w:rFonts w:asciiTheme="majorHAnsi" w:hAnsiTheme="majorHAnsi"/>
          <w:sz w:val="22"/>
          <w:szCs w:val="22"/>
        </w:rPr>
        <w:t xml:space="preserve"> </w:t>
      </w:r>
      <w:r w:rsidR="00683BA7">
        <w:rPr>
          <w:rFonts w:asciiTheme="majorHAnsi" w:hAnsiTheme="majorHAnsi"/>
          <w:sz w:val="22"/>
          <w:szCs w:val="22"/>
        </w:rPr>
        <w:t>…………………………………………………</w:t>
      </w:r>
      <w:r w:rsidRPr="00F80176">
        <w:rPr>
          <w:rFonts w:asciiTheme="majorHAnsi" w:hAnsiTheme="majorHAnsi"/>
          <w:sz w:val="22"/>
          <w:szCs w:val="22"/>
        </w:rPr>
        <w:t>11:</w:t>
      </w:r>
      <w:r w:rsidR="00A87635" w:rsidRPr="00F80176">
        <w:rPr>
          <w:rFonts w:asciiTheme="majorHAnsi" w:hAnsiTheme="majorHAnsi"/>
          <w:sz w:val="22"/>
          <w:szCs w:val="22"/>
        </w:rPr>
        <w:t>30am-1</w:t>
      </w:r>
      <w:r w:rsidRPr="00F80176">
        <w:rPr>
          <w:rFonts w:asciiTheme="majorHAnsi" w:hAnsiTheme="majorHAnsi"/>
          <w:sz w:val="22"/>
          <w:szCs w:val="22"/>
        </w:rPr>
        <w:t>pm</w:t>
      </w:r>
    </w:p>
    <w:p w14:paraId="4BA4D427" w14:textId="4D3F61FA" w:rsidR="007F192B" w:rsidRPr="00F80176" w:rsidRDefault="008A1850" w:rsidP="009522E5">
      <w:pPr>
        <w:widowControl w:val="0"/>
        <w:autoSpaceDE w:val="0"/>
        <w:autoSpaceDN w:val="0"/>
        <w:adjustRightInd w:val="0"/>
        <w:ind w:left="567" w:hanging="567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(Chair: </w:t>
      </w:r>
      <w:r w:rsidR="007F192B" w:rsidRPr="00F80176">
        <w:rPr>
          <w:rFonts w:asciiTheme="majorHAnsi" w:hAnsiTheme="majorHAnsi"/>
          <w:b/>
          <w:sz w:val="22"/>
          <w:szCs w:val="22"/>
        </w:rPr>
        <w:t xml:space="preserve">Jon </w:t>
      </w:r>
      <w:proofErr w:type="spellStart"/>
      <w:r w:rsidR="007F192B" w:rsidRPr="00F80176">
        <w:rPr>
          <w:rFonts w:asciiTheme="majorHAnsi" w:hAnsiTheme="majorHAnsi"/>
          <w:b/>
          <w:sz w:val="22"/>
          <w:szCs w:val="22"/>
        </w:rPr>
        <w:t>Soske</w:t>
      </w:r>
      <w:proofErr w:type="spellEnd"/>
      <w:r w:rsidR="007F192B" w:rsidRPr="0088427E">
        <w:rPr>
          <w:rFonts w:asciiTheme="majorHAnsi" w:hAnsiTheme="majorHAnsi"/>
          <w:sz w:val="22"/>
          <w:szCs w:val="22"/>
        </w:rPr>
        <w:t>, McGill University, History and Classical Studies)</w:t>
      </w:r>
    </w:p>
    <w:p w14:paraId="55D75904" w14:textId="77777777" w:rsidR="0088427E" w:rsidRDefault="0088427E" w:rsidP="009522E5">
      <w:pPr>
        <w:widowControl w:val="0"/>
        <w:autoSpaceDE w:val="0"/>
        <w:autoSpaceDN w:val="0"/>
        <w:adjustRightInd w:val="0"/>
        <w:ind w:left="567" w:hanging="567"/>
        <w:rPr>
          <w:rFonts w:asciiTheme="majorHAnsi" w:hAnsiTheme="majorHAnsi"/>
          <w:sz w:val="22"/>
          <w:szCs w:val="22"/>
        </w:rPr>
      </w:pPr>
      <w:r w:rsidRPr="00F80176">
        <w:rPr>
          <w:rFonts w:asciiTheme="majorHAnsi" w:hAnsiTheme="majorHAnsi" w:cs="Roman"/>
          <w:b/>
          <w:sz w:val="22"/>
          <w:szCs w:val="22"/>
        </w:rPr>
        <w:t xml:space="preserve">Anxious Landscapes: </w:t>
      </w:r>
      <w:proofErr w:type="spellStart"/>
      <w:r w:rsidRPr="00F80176">
        <w:rPr>
          <w:rFonts w:asciiTheme="majorHAnsi" w:hAnsiTheme="majorHAnsi" w:cs="Roman"/>
          <w:b/>
          <w:sz w:val="22"/>
          <w:szCs w:val="22"/>
        </w:rPr>
        <w:t>Burtynsky's</w:t>
      </w:r>
      <w:proofErr w:type="spellEnd"/>
      <w:r w:rsidRPr="00F80176">
        <w:rPr>
          <w:rFonts w:asciiTheme="majorHAnsi" w:hAnsiTheme="majorHAnsi" w:cs="Roman"/>
          <w:b/>
          <w:sz w:val="22"/>
          <w:szCs w:val="22"/>
        </w:rPr>
        <w:t xml:space="preserve"> Photographs and the Possibility for a Feminist Risk Politics</w:t>
      </w:r>
      <w:r w:rsidRPr="00F80176">
        <w:rPr>
          <w:rFonts w:asciiTheme="majorHAnsi" w:hAnsiTheme="majorHAnsi"/>
          <w:sz w:val="22"/>
          <w:szCs w:val="22"/>
        </w:rPr>
        <w:t xml:space="preserve"> </w:t>
      </w:r>
    </w:p>
    <w:p w14:paraId="38BC883F" w14:textId="2160B9E6" w:rsidR="00F60A20" w:rsidRPr="00F80176" w:rsidRDefault="0088427E" w:rsidP="009522E5">
      <w:pPr>
        <w:widowControl w:val="0"/>
        <w:autoSpaceDE w:val="0"/>
        <w:autoSpaceDN w:val="0"/>
        <w:adjustRightInd w:val="0"/>
        <w:ind w:left="567" w:hanging="567"/>
        <w:rPr>
          <w:rFonts w:asciiTheme="majorHAnsi" w:hAnsiTheme="majorHAnsi" w:cs="Roman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 w:rsidR="000517CE" w:rsidRPr="00F80176">
        <w:rPr>
          <w:rFonts w:asciiTheme="majorHAnsi" w:hAnsiTheme="majorHAnsi"/>
          <w:sz w:val="22"/>
          <w:szCs w:val="22"/>
        </w:rPr>
        <w:t xml:space="preserve">Sabine </w:t>
      </w:r>
      <w:proofErr w:type="spellStart"/>
      <w:r w:rsidR="000517CE" w:rsidRPr="00F80176">
        <w:rPr>
          <w:rFonts w:asciiTheme="majorHAnsi" w:hAnsiTheme="majorHAnsi"/>
          <w:sz w:val="22"/>
          <w:szCs w:val="22"/>
        </w:rPr>
        <w:t>Lebel</w:t>
      </w:r>
      <w:proofErr w:type="spellEnd"/>
      <w:r w:rsidR="00AE745F" w:rsidRPr="00F80176">
        <w:rPr>
          <w:rFonts w:asciiTheme="majorHAnsi" w:hAnsiTheme="majorHAnsi"/>
          <w:sz w:val="22"/>
          <w:szCs w:val="22"/>
        </w:rPr>
        <w:t xml:space="preserve"> (York University, Communication and Culture)</w:t>
      </w:r>
      <w:r w:rsidR="00680B67" w:rsidRPr="00F80176">
        <w:rPr>
          <w:rFonts w:asciiTheme="majorHAnsi" w:hAnsiTheme="majorHAnsi" w:cs="Roman"/>
          <w:b/>
          <w:sz w:val="22"/>
          <w:szCs w:val="22"/>
        </w:rPr>
        <w:tab/>
      </w:r>
    </w:p>
    <w:p w14:paraId="20A180C9" w14:textId="77777777" w:rsidR="0088427E" w:rsidRDefault="0088427E" w:rsidP="009522E5">
      <w:pPr>
        <w:ind w:left="567" w:hanging="567"/>
        <w:rPr>
          <w:rFonts w:asciiTheme="majorHAnsi" w:hAnsiTheme="majorHAnsi"/>
          <w:sz w:val="22"/>
          <w:szCs w:val="22"/>
        </w:rPr>
      </w:pPr>
      <w:r w:rsidRPr="00F80176">
        <w:rPr>
          <w:rFonts w:asciiTheme="majorHAnsi" w:hAnsiTheme="majorHAnsi" w:cs="TimesNewRoman"/>
          <w:b/>
          <w:sz w:val="22"/>
          <w:szCs w:val="22"/>
        </w:rPr>
        <w:t>Seasonal Risk: Iceberg Economies</w:t>
      </w:r>
      <w:r w:rsidRPr="00F80176">
        <w:rPr>
          <w:rFonts w:asciiTheme="majorHAnsi" w:hAnsiTheme="majorHAnsi"/>
          <w:sz w:val="22"/>
          <w:szCs w:val="22"/>
        </w:rPr>
        <w:t xml:space="preserve"> </w:t>
      </w:r>
    </w:p>
    <w:p w14:paraId="1BCAD9D1" w14:textId="30A312BD" w:rsidR="005B64C5" w:rsidRPr="00F80176" w:rsidRDefault="0088427E" w:rsidP="009522E5">
      <w:pPr>
        <w:ind w:left="567" w:hanging="56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proofErr w:type="spellStart"/>
      <w:r w:rsidR="00F60A20" w:rsidRPr="00F80176">
        <w:rPr>
          <w:rFonts w:asciiTheme="majorHAnsi" w:hAnsiTheme="majorHAnsi"/>
          <w:sz w:val="22"/>
          <w:szCs w:val="22"/>
        </w:rPr>
        <w:t>Rafico</w:t>
      </w:r>
      <w:proofErr w:type="spellEnd"/>
      <w:r w:rsidR="00F60A20" w:rsidRPr="00F80176">
        <w:rPr>
          <w:rFonts w:asciiTheme="majorHAnsi" w:hAnsiTheme="majorHAnsi"/>
          <w:sz w:val="22"/>
          <w:szCs w:val="22"/>
        </w:rPr>
        <w:t xml:space="preserve"> Ruiz</w:t>
      </w:r>
      <w:r w:rsidR="005B64C5" w:rsidRPr="00F80176">
        <w:rPr>
          <w:rFonts w:asciiTheme="majorHAnsi" w:hAnsiTheme="majorHAnsi"/>
          <w:sz w:val="22"/>
          <w:szCs w:val="22"/>
        </w:rPr>
        <w:t xml:space="preserve"> (</w:t>
      </w:r>
      <w:r w:rsidR="005B64C5" w:rsidRPr="00F80176">
        <w:rPr>
          <w:rFonts w:asciiTheme="majorHAnsi" w:hAnsiTheme="majorHAnsi"/>
          <w:sz w:val="22"/>
          <w:szCs w:val="22"/>
          <w:lang w:val="en-CA"/>
        </w:rPr>
        <w:t>McGill University, Communication Studies</w:t>
      </w:r>
      <w:r w:rsidR="006D023D" w:rsidRPr="00F80176">
        <w:rPr>
          <w:rFonts w:asciiTheme="majorHAnsi" w:hAnsiTheme="majorHAnsi"/>
          <w:sz w:val="22"/>
          <w:szCs w:val="22"/>
          <w:lang w:val="en-CA"/>
        </w:rPr>
        <w:t xml:space="preserve"> and</w:t>
      </w:r>
      <w:r w:rsidR="005B64C5" w:rsidRPr="00F80176">
        <w:rPr>
          <w:rFonts w:asciiTheme="majorHAnsi" w:hAnsiTheme="majorHAnsi"/>
          <w:sz w:val="22"/>
          <w:szCs w:val="22"/>
          <w:lang w:val="en-CA"/>
        </w:rPr>
        <w:t xml:space="preserve"> History and Theory of Architecture)</w:t>
      </w:r>
    </w:p>
    <w:p w14:paraId="33C3B533" w14:textId="6194A5B6" w:rsidR="00F60A20" w:rsidRPr="00F80176" w:rsidRDefault="0088427E" w:rsidP="009522E5">
      <w:pPr>
        <w:ind w:left="567" w:hanging="567"/>
        <w:rPr>
          <w:rFonts w:asciiTheme="majorHAnsi" w:hAnsiTheme="majorHAnsi" w:cs="TimesNewRoman"/>
          <w:b/>
          <w:sz w:val="22"/>
          <w:szCs w:val="22"/>
        </w:rPr>
      </w:pPr>
      <w:r w:rsidRPr="00F80176">
        <w:rPr>
          <w:rFonts w:asciiTheme="majorHAnsi" w:hAnsiTheme="majorHAnsi"/>
          <w:b/>
          <w:sz w:val="22"/>
          <w:szCs w:val="22"/>
        </w:rPr>
        <w:t>Tunnel Thunder: Exploring an Acoustic Territory of Social Unrest</w:t>
      </w:r>
      <w:r w:rsidR="00680B67" w:rsidRPr="00F80176">
        <w:rPr>
          <w:rFonts w:asciiTheme="majorHAnsi" w:hAnsiTheme="majorHAnsi" w:cs="TimesNewRoman"/>
          <w:b/>
          <w:sz w:val="22"/>
          <w:szCs w:val="22"/>
        </w:rPr>
        <w:tab/>
      </w:r>
    </w:p>
    <w:p w14:paraId="5E3F9CEA" w14:textId="1EA622A4" w:rsidR="005B64C5" w:rsidRPr="00F80176" w:rsidRDefault="0088427E" w:rsidP="009522E5">
      <w:pPr>
        <w:ind w:left="567" w:hanging="56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 w:rsidR="00CB73A4" w:rsidRPr="00F80176">
        <w:rPr>
          <w:rFonts w:asciiTheme="majorHAnsi" w:hAnsiTheme="majorHAnsi"/>
          <w:sz w:val="22"/>
          <w:szCs w:val="22"/>
        </w:rPr>
        <w:t>Pamela Lamb</w:t>
      </w:r>
      <w:r w:rsidR="00AE745F" w:rsidRPr="00F80176">
        <w:rPr>
          <w:rFonts w:asciiTheme="majorHAnsi" w:hAnsiTheme="majorHAnsi"/>
          <w:sz w:val="22"/>
          <w:szCs w:val="22"/>
        </w:rPr>
        <w:t xml:space="preserve"> (Concordia</w:t>
      </w:r>
      <w:r w:rsidR="00514352" w:rsidRPr="00F80176">
        <w:rPr>
          <w:rFonts w:asciiTheme="majorHAnsi" w:hAnsiTheme="majorHAnsi"/>
          <w:sz w:val="22"/>
          <w:szCs w:val="22"/>
        </w:rPr>
        <w:t xml:space="preserve"> University</w:t>
      </w:r>
      <w:r w:rsidR="00AE745F" w:rsidRPr="00F80176">
        <w:rPr>
          <w:rFonts w:asciiTheme="majorHAnsi" w:hAnsiTheme="majorHAnsi"/>
          <w:sz w:val="22"/>
          <w:szCs w:val="22"/>
        </w:rPr>
        <w:t>, Media Studies)</w:t>
      </w:r>
    </w:p>
    <w:p w14:paraId="64CDDA77" w14:textId="0A396DAA" w:rsidR="00CB73A4" w:rsidRPr="00F80176" w:rsidRDefault="0088427E" w:rsidP="009522E5">
      <w:pPr>
        <w:ind w:left="567" w:hanging="567"/>
        <w:rPr>
          <w:rFonts w:asciiTheme="majorHAnsi" w:hAnsiTheme="majorHAnsi" w:cs="TimesNewRoman"/>
          <w:b/>
          <w:sz w:val="22"/>
          <w:szCs w:val="22"/>
        </w:rPr>
      </w:pPr>
      <w:r w:rsidRPr="00F80176">
        <w:rPr>
          <w:rFonts w:asciiTheme="majorHAnsi" w:hAnsiTheme="majorHAnsi" w:cs="Times New Roman"/>
          <w:b/>
          <w:bCs/>
          <w:color w:val="000000"/>
          <w:sz w:val="22"/>
          <w:szCs w:val="22"/>
        </w:rPr>
        <w:t>Normalized Risk: Women’s Experiences of Urban Parks in Ankara, Turkey</w:t>
      </w:r>
      <w:r w:rsidR="00680B67" w:rsidRPr="00F80176">
        <w:rPr>
          <w:rFonts w:asciiTheme="majorHAnsi" w:hAnsiTheme="majorHAnsi"/>
          <w:b/>
          <w:sz w:val="22"/>
          <w:szCs w:val="22"/>
        </w:rPr>
        <w:tab/>
      </w:r>
    </w:p>
    <w:p w14:paraId="07D9964F" w14:textId="5830BB11" w:rsidR="005B64C5" w:rsidRPr="00F80176" w:rsidRDefault="0088427E" w:rsidP="009522E5">
      <w:pPr>
        <w:ind w:left="567" w:hanging="567"/>
        <w:rPr>
          <w:rFonts w:asciiTheme="majorHAnsi" w:hAnsiTheme="majorHAnsi" w:cs="Times New Roman"/>
          <w:color w:val="000000"/>
          <w:sz w:val="22"/>
          <w:szCs w:val="22"/>
        </w:rPr>
      </w:pPr>
      <w:r>
        <w:rPr>
          <w:rFonts w:asciiTheme="majorHAnsi" w:hAnsiTheme="majorHAnsi" w:cs="Times New Roman"/>
          <w:color w:val="000000"/>
          <w:sz w:val="22"/>
          <w:szCs w:val="22"/>
        </w:rPr>
        <w:tab/>
      </w:r>
      <w:proofErr w:type="spellStart"/>
      <w:r w:rsidR="00C65C02" w:rsidRPr="00F80176">
        <w:rPr>
          <w:rFonts w:asciiTheme="majorHAnsi" w:hAnsiTheme="majorHAnsi" w:cs="Times New Roman"/>
          <w:color w:val="000000"/>
          <w:sz w:val="22"/>
          <w:szCs w:val="22"/>
        </w:rPr>
        <w:t>Goksen</w:t>
      </w:r>
      <w:proofErr w:type="spellEnd"/>
      <w:r w:rsidR="00C65C02" w:rsidRPr="00F80176">
        <w:rPr>
          <w:rFonts w:asciiTheme="majorHAnsi" w:hAnsiTheme="majorHAnsi" w:cs="Times New Roman"/>
          <w:color w:val="000000"/>
          <w:sz w:val="22"/>
          <w:szCs w:val="22"/>
        </w:rPr>
        <w:t xml:space="preserve"> Can</w:t>
      </w:r>
      <w:r w:rsidR="00AE745F" w:rsidRPr="00F80176">
        <w:rPr>
          <w:rFonts w:asciiTheme="majorHAnsi" w:hAnsiTheme="majorHAnsi" w:cs="Times New Roman"/>
          <w:color w:val="000000"/>
          <w:sz w:val="22"/>
          <w:szCs w:val="22"/>
        </w:rPr>
        <w:t xml:space="preserve"> (Ankara, Turkey)</w:t>
      </w:r>
    </w:p>
    <w:p w14:paraId="75DD0B02" w14:textId="3BFC3B85" w:rsidR="00683BA7" w:rsidRDefault="005B64C5" w:rsidP="00683BA7">
      <w:pPr>
        <w:ind w:left="567" w:hanging="567"/>
        <w:rPr>
          <w:rFonts w:asciiTheme="majorHAnsi" w:hAnsiTheme="majorHAnsi"/>
          <w:sz w:val="22"/>
          <w:szCs w:val="22"/>
        </w:rPr>
      </w:pPr>
      <w:r w:rsidRPr="00F80176">
        <w:rPr>
          <w:rFonts w:asciiTheme="majorHAnsi" w:hAnsiTheme="majorHAnsi"/>
          <w:b/>
          <w:sz w:val="22"/>
          <w:szCs w:val="22"/>
        </w:rPr>
        <w:t>L</w:t>
      </w:r>
      <w:r w:rsidR="00C67AB6">
        <w:rPr>
          <w:rFonts w:asciiTheme="majorHAnsi" w:hAnsiTheme="majorHAnsi"/>
          <w:b/>
          <w:sz w:val="22"/>
          <w:szCs w:val="22"/>
        </w:rPr>
        <w:t xml:space="preserve">unch </w:t>
      </w:r>
      <w:r w:rsidR="00C67AB6" w:rsidRPr="00C67AB6">
        <w:rPr>
          <w:rFonts w:asciiTheme="majorHAnsi" w:hAnsiTheme="majorHAnsi"/>
          <w:sz w:val="22"/>
          <w:szCs w:val="22"/>
        </w:rPr>
        <w:t>(provided)</w:t>
      </w:r>
      <w:r w:rsidR="00C67AB6" w:rsidRPr="00F80176">
        <w:rPr>
          <w:rFonts w:asciiTheme="majorHAnsi" w:hAnsiTheme="majorHAnsi"/>
          <w:sz w:val="22"/>
          <w:szCs w:val="22"/>
        </w:rPr>
        <w:t xml:space="preserve"> </w:t>
      </w:r>
      <w:r w:rsidR="005D0597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……………………………………………………………………………………………………………………………………</w:t>
      </w:r>
      <w:r w:rsidR="00A87635" w:rsidRPr="00F80176">
        <w:rPr>
          <w:rFonts w:asciiTheme="majorHAnsi" w:hAnsiTheme="majorHAnsi"/>
          <w:sz w:val="22"/>
          <w:szCs w:val="22"/>
        </w:rPr>
        <w:t>1</w:t>
      </w:r>
      <w:r w:rsidRPr="00F80176">
        <w:rPr>
          <w:rFonts w:asciiTheme="majorHAnsi" w:hAnsiTheme="majorHAnsi"/>
          <w:sz w:val="22"/>
          <w:szCs w:val="22"/>
        </w:rPr>
        <w:t>-1:30pm</w:t>
      </w:r>
      <w:bookmarkStart w:id="0" w:name="_GoBack"/>
      <w:bookmarkEnd w:id="0"/>
    </w:p>
    <w:p w14:paraId="30C56013" w14:textId="20894823" w:rsidR="00F60A20" w:rsidRPr="00F80176" w:rsidRDefault="005B64C5" w:rsidP="00683BA7">
      <w:pPr>
        <w:ind w:left="1440" w:firstLine="720"/>
        <w:rPr>
          <w:rFonts w:asciiTheme="majorHAnsi" w:hAnsiTheme="majorHAnsi"/>
          <w:sz w:val="22"/>
          <w:szCs w:val="22"/>
        </w:rPr>
      </w:pPr>
      <w:r w:rsidRPr="00F80176">
        <w:rPr>
          <w:rFonts w:asciiTheme="majorHAnsi" w:hAnsiTheme="majorHAnsi"/>
          <w:b/>
          <w:sz w:val="22"/>
          <w:szCs w:val="22"/>
          <w:u w:val="single"/>
        </w:rPr>
        <w:t xml:space="preserve">Panel III: </w:t>
      </w:r>
      <w:r w:rsidR="00BB40BF" w:rsidRPr="00F80176">
        <w:rPr>
          <w:rFonts w:asciiTheme="majorHAnsi" w:hAnsiTheme="majorHAnsi"/>
          <w:b/>
          <w:sz w:val="22"/>
          <w:szCs w:val="22"/>
          <w:u w:val="single"/>
        </w:rPr>
        <w:t>Axes of Risk</w:t>
      </w:r>
      <w:r w:rsidRPr="00F80176">
        <w:rPr>
          <w:rFonts w:asciiTheme="majorHAnsi" w:hAnsiTheme="majorHAnsi"/>
          <w:b/>
          <w:sz w:val="22"/>
          <w:szCs w:val="22"/>
          <w:u w:val="single"/>
        </w:rPr>
        <w:t xml:space="preserve">: </w:t>
      </w:r>
      <w:r w:rsidR="00F60A20" w:rsidRPr="00F80176">
        <w:rPr>
          <w:rFonts w:asciiTheme="majorHAnsi" w:hAnsiTheme="majorHAnsi"/>
          <w:b/>
          <w:sz w:val="22"/>
          <w:szCs w:val="22"/>
          <w:u w:val="single"/>
        </w:rPr>
        <w:t>Finance Capital</w:t>
      </w:r>
      <w:r w:rsidR="005F5355" w:rsidRPr="00F80176">
        <w:rPr>
          <w:rFonts w:asciiTheme="majorHAnsi" w:hAnsiTheme="majorHAnsi"/>
          <w:b/>
          <w:sz w:val="22"/>
          <w:szCs w:val="22"/>
          <w:u w:val="single"/>
        </w:rPr>
        <w:t xml:space="preserve">, Waste and the Gendering of </w:t>
      </w:r>
      <w:r w:rsidR="00CB73A4" w:rsidRPr="00F80176">
        <w:rPr>
          <w:rFonts w:asciiTheme="majorHAnsi" w:hAnsiTheme="majorHAnsi"/>
          <w:b/>
          <w:sz w:val="22"/>
          <w:szCs w:val="22"/>
          <w:u w:val="single"/>
        </w:rPr>
        <w:t>Crisis</w:t>
      </w:r>
      <w:r w:rsidR="00C67AB6">
        <w:rPr>
          <w:rFonts w:asciiTheme="majorHAnsi" w:hAnsiTheme="majorHAnsi"/>
          <w:sz w:val="22"/>
          <w:szCs w:val="22"/>
        </w:rPr>
        <w:t xml:space="preserve"> </w:t>
      </w:r>
      <w:r w:rsidR="00683BA7">
        <w:rPr>
          <w:rFonts w:asciiTheme="majorHAnsi" w:hAnsiTheme="majorHAnsi"/>
          <w:sz w:val="22"/>
          <w:szCs w:val="22"/>
        </w:rPr>
        <w:t>……</w:t>
      </w:r>
      <w:r w:rsidR="009522E5">
        <w:rPr>
          <w:rFonts w:asciiTheme="majorHAnsi" w:hAnsiTheme="majorHAnsi"/>
          <w:sz w:val="22"/>
          <w:szCs w:val="22"/>
        </w:rPr>
        <w:t>1:30-3</w:t>
      </w:r>
      <w:r w:rsidRPr="00F80176">
        <w:rPr>
          <w:rFonts w:asciiTheme="majorHAnsi" w:hAnsiTheme="majorHAnsi"/>
          <w:sz w:val="22"/>
          <w:szCs w:val="22"/>
        </w:rPr>
        <w:t>pm</w:t>
      </w:r>
    </w:p>
    <w:p w14:paraId="2CF22B17" w14:textId="3E0EFD1E" w:rsidR="007F192B" w:rsidRDefault="00643816" w:rsidP="009522E5">
      <w:pPr>
        <w:ind w:left="567" w:hanging="567"/>
        <w:rPr>
          <w:rFonts w:asciiTheme="majorHAnsi" w:hAnsiTheme="majorHAnsi"/>
          <w:sz w:val="22"/>
          <w:szCs w:val="22"/>
        </w:rPr>
      </w:pPr>
      <w:r w:rsidRPr="0088427E">
        <w:rPr>
          <w:rFonts w:asciiTheme="majorHAnsi" w:hAnsiTheme="majorHAnsi"/>
          <w:sz w:val="22"/>
          <w:szCs w:val="22"/>
        </w:rPr>
        <w:t>(</w:t>
      </w:r>
      <w:r w:rsidR="008A1850">
        <w:rPr>
          <w:rFonts w:asciiTheme="majorHAnsi" w:hAnsiTheme="majorHAnsi"/>
          <w:sz w:val="22"/>
          <w:szCs w:val="22"/>
        </w:rPr>
        <w:t xml:space="preserve">Chair: </w:t>
      </w:r>
      <w:r w:rsidR="007F192B" w:rsidRPr="00F80176">
        <w:rPr>
          <w:rFonts w:asciiTheme="majorHAnsi" w:hAnsiTheme="majorHAnsi"/>
          <w:b/>
          <w:sz w:val="22"/>
          <w:szCs w:val="22"/>
        </w:rPr>
        <w:t xml:space="preserve">Krista </w:t>
      </w:r>
      <w:proofErr w:type="spellStart"/>
      <w:r w:rsidR="007F192B" w:rsidRPr="00F80176">
        <w:rPr>
          <w:rFonts w:asciiTheme="majorHAnsi" w:hAnsiTheme="majorHAnsi"/>
          <w:b/>
          <w:sz w:val="22"/>
          <w:szCs w:val="22"/>
        </w:rPr>
        <w:t>Lynes</w:t>
      </w:r>
      <w:proofErr w:type="spellEnd"/>
      <w:r w:rsidR="007F192B" w:rsidRPr="0088427E">
        <w:rPr>
          <w:rFonts w:asciiTheme="majorHAnsi" w:hAnsiTheme="majorHAnsi"/>
          <w:sz w:val="22"/>
          <w:szCs w:val="22"/>
        </w:rPr>
        <w:t>, Concordia University, Communication Studies</w:t>
      </w:r>
      <w:r w:rsidRPr="0088427E">
        <w:rPr>
          <w:rFonts w:asciiTheme="majorHAnsi" w:hAnsiTheme="majorHAnsi"/>
          <w:sz w:val="22"/>
          <w:szCs w:val="22"/>
        </w:rPr>
        <w:t>)</w:t>
      </w:r>
    </w:p>
    <w:p w14:paraId="30B8F470" w14:textId="0DE7EFF3" w:rsidR="00F86115" w:rsidRPr="00F80176" w:rsidRDefault="0088427E" w:rsidP="009522E5">
      <w:pPr>
        <w:ind w:left="567" w:hanging="567"/>
        <w:rPr>
          <w:rFonts w:asciiTheme="majorHAnsi" w:hAnsiTheme="majorHAnsi" w:cs="TimesNewRomanPS-BoldMT"/>
          <w:b/>
          <w:bCs/>
          <w:i/>
          <w:iCs/>
          <w:sz w:val="22"/>
          <w:szCs w:val="22"/>
        </w:rPr>
      </w:pPr>
      <w:r w:rsidRPr="00F80176">
        <w:rPr>
          <w:rFonts w:asciiTheme="majorHAnsi" w:hAnsiTheme="majorHAnsi" w:cs="MinionPro-Bold"/>
          <w:b/>
          <w:bCs/>
          <w:sz w:val="22"/>
          <w:szCs w:val="22"/>
        </w:rPr>
        <w:t>Winners and losers: crisis capitalism and the gendering of contemporary labour</w:t>
      </w:r>
      <w:r w:rsidR="005B64C5" w:rsidRPr="00F80176">
        <w:rPr>
          <w:rFonts w:asciiTheme="majorHAnsi" w:hAnsiTheme="majorHAnsi" w:cs="TimesNewRomanPS-BoldMT"/>
          <w:b/>
          <w:bCs/>
          <w:sz w:val="22"/>
          <w:szCs w:val="22"/>
        </w:rPr>
        <w:tab/>
      </w:r>
    </w:p>
    <w:p w14:paraId="0EF33457" w14:textId="15ECE85D" w:rsidR="005B64C5" w:rsidRPr="00F80176" w:rsidRDefault="0088427E" w:rsidP="009522E5">
      <w:pPr>
        <w:ind w:left="567" w:hanging="56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 w:rsidR="00F60A20" w:rsidRPr="00F80176">
        <w:rPr>
          <w:rFonts w:asciiTheme="majorHAnsi" w:hAnsiTheme="majorHAnsi"/>
          <w:sz w:val="22"/>
          <w:szCs w:val="22"/>
        </w:rPr>
        <w:t>Dylan Mulvin</w:t>
      </w:r>
      <w:r w:rsidR="00AE745F" w:rsidRPr="00F80176">
        <w:rPr>
          <w:rFonts w:asciiTheme="majorHAnsi" w:hAnsiTheme="majorHAnsi"/>
          <w:sz w:val="22"/>
          <w:szCs w:val="22"/>
        </w:rPr>
        <w:t xml:space="preserve"> (McGill</w:t>
      </w:r>
      <w:r w:rsidR="00514352" w:rsidRPr="00F80176">
        <w:rPr>
          <w:rFonts w:asciiTheme="majorHAnsi" w:hAnsiTheme="majorHAnsi"/>
          <w:sz w:val="22"/>
          <w:szCs w:val="22"/>
        </w:rPr>
        <w:t xml:space="preserve"> University</w:t>
      </w:r>
      <w:r w:rsidR="00AE745F" w:rsidRPr="00F80176">
        <w:rPr>
          <w:rFonts w:asciiTheme="majorHAnsi" w:hAnsiTheme="majorHAnsi"/>
          <w:sz w:val="22"/>
          <w:szCs w:val="22"/>
        </w:rPr>
        <w:t>, Communication Studies)</w:t>
      </w:r>
    </w:p>
    <w:p w14:paraId="1F039178" w14:textId="31AE780E" w:rsidR="00F60A20" w:rsidRPr="00F80176" w:rsidRDefault="0088427E" w:rsidP="009522E5">
      <w:pPr>
        <w:ind w:left="567" w:hanging="567"/>
        <w:rPr>
          <w:rFonts w:asciiTheme="majorHAnsi" w:hAnsiTheme="majorHAnsi"/>
          <w:sz w:val="22"/>
          <w:szCs w:val="22"/>
        </w:rPr>
      </w:pPr>
      <w:r w:rsidRPr="00F80176">
        <w:rPr>
          <w:rFonts w:asciiTheme="majorHAnsi" w:hAnsiTheme="majorHAnsi" w:cs="Light"/>
          <w:b/>
          <w:sz w:val="22"/>
          <w:szCs w:val="22"/>
        </w:rPr>
        <w:t>Paraphernalia and the trash stratum</w:t>
      </w:r>
      <w:r w:rsidR="005B64C5" w:rsidRPr="00F80176">
        <w:rPr>
          <w:rFonts w:asciiTheme="majorHAnsi" w:hAnsiTheme="majorHAnsi" w:cs="MinionPro-Bold"/>
          <w:b/>
          <w:bCs/>
          <w:sz w:val="22"/>
          <w:szCs w:val="22"/>
        </w:rPr>
        <w:tab/>
      </w:r>
    </w:p>
    <w:p w14:paraId="628E0307" w14:textId="0D40860F" w:rsidR="005B64C5" w:rsidRPr="00F80176" w:rsidRDefault="0088427E" w:rsidP="009522E5">
      <w:pPr>
        <w:ind w:left="567" w:hanging="567"/>
        <w:rPr>
          <w:rFonts w:asciiTheme="majorHAnsi" w:hAnsiTheme="majorHAnsi" w:cs="Helvetica-Light"/>
          <w:sz w:val="22"/>
          <w:szCs w:val="22"/>
        </w:rPr>
      </w:pPr>
      <w:r>
        <w:rPr>
          <w:rFonts w:asciiTheme="majorHAnsi" w:hAnsiTheme="majorHAnsi" w:cs="Helvetica-Light"/>
          <w:sz w:val="22"/>
          <w:szCs w:val="22"/>
        </w:rPr>
        <w:tab/>
      </w:r>
      <w:r w:rsidR="00CB73A4" w:rsidRPr="00F80176">
        <w:rPr>
          <w:rFonts w:asciiTheme="majorHAnsi" w:hAnsiTheme="majorHAnsi" w:cs="Helvetica-Light"/>
          <w:sz w:val="22"/>
          <w:szCs w:val="22"/>
        </w:rPr>
        <w:t>Nancy Mauro-</w:t>
      </w:r>
      <w:proofErr w:type="spellStart"/>
      <w:r w:rsidR="00CB73A4" w:rsidRPr="00F80176">
        <w:rPr>
          <w:rFonts w:asciiTheme="majorHAnsi" w:hAnsiTheme="majorHAnsi" w:cs="Helvetica-Light"/>
          <w:sz w:val="22"/>
          <w:szCs w:val="22"/>
        </w:rPr>
        <w:t>Flude</w:t>
      </w:r>
      <w:proofErr w:type="spellEnd"/>
      <w:r w:rsidR="005B64C5" w:rsidRPr="00F80176">
        <w:rPr>
          <w:rFonts w:asciiTheme="majorHAnsi" w:hAnsiTheme="majorHAnsi" w:cs="Helvetica-Light"/>
          <w:sz w:val="22"/>
          <w:szCs w:val="22"/>
        </w:rPr>
        <w:t xml:space="preserve"> (</w:t>
      </w:r>
      <w:r w:rsidR="005B64C5" w:rsidRPr="00F80176">
        <w:rPr>
          <w:rFonts w:asciiTheme="majorHAnsi" w:hAnsiTheme="majorHAnsi" w:cs="Helvetica-Light"/>
          <w:sz w:val="22"/>
          <w:szCs w:val="22"/>
          <w:lang w:val="en-CA"/>
        </w:rPr>
        <w:t>University of Tasmania, Tasmanian School of Art)</w:t>
      </w:r>
    </w:p>
    <w:p w14:paraId="43CC10A2" w14:textId="45E62F6F" w:rsidR="00CB73A4" w:rsidRPr="00F80176" w:rsidRDefault="0088427E" w:rsidP="009522E5">
      <w:pPr>
        <w:ind w:left="567" w:hanging="567"/>
        <w:rPr>
          <w:rFonts w:asciiTheme="majorHAnsi" w:hAnsiTheme="majorHAnsi" w:cs="Light"/>
          <w:b/>
          <w:sz w:val="22"/>
          <w:szCs w:val="22"/>
        </w:rPr>
      </w:pPr>
      <w:r w:rsidRPr="00F80176">
        <w:rPr>
          <w:rFonts w:asciiTheme="majorHAnsi" w:hAnsiTheme="majorHAnsi" w:cs="Helvetica"/>
          <w:b/>
          <w:sz w:val="22"/>
          <w:szCs w:val="22"/>
        </w:rPr>
        <w:t xml:space="preserve">Straying from the Path: Risk, Consumption, and </w:t>
      </w:r>
      <w:r w:rsidRPr="00F80176">
        <w:rPr>
          <w:rFonts w:asciiTheme="majorHAnsi" w:hAnsiTheme="majorHAnsi" w:cs="Helvetica"/>
          <w:b/>
          <w:i/>
          <w:iCs/>
          <w:sz w:val="22"/>
          <w:szCs w:val="22"/>
        </w:rPr>
        <w:t>Little Red Riding Hood</w:t>
      </w:r>
      <w:r w:rsidR="005B64C5" w:rsidRPr="00F80176">
        <w:rPr>
          <w:rFonts w:asciiTheme="majorHAnsi" w:hAnsiTheme="majorHAnsi" w:cs="Helvetica-Light"/>
          <w:sz w:val="22"/>
          <w:szCs w:val="22"/>
        </w:rPr>
        <w:tab/>
      </w:r>
    </w:p>
    <w:p w14:paraId="6FE5B593" w14:textId="2AB67E88" w:rsidR="005B64C5" w:rsidRPr="00F80176" w:rsidRDefault="0088427E" w:rsidP="009522E5">
      <w:pPr>
        <w:ind w:left="567" w:hanging="567"/>
        <w:rPr>
          <w:rFonts w:asciiTheme="majorHAnsi" w:hAnsiTheme="majorHAnsi" w:cs="Roman"/>
          <w:iCs/>
          <w:sz w:val="22"/>
          <w:szCs w:val="22"/>
        </w:rPr>
      </w:pPr>
      <w:r>
        <w:rPr>
          <w:rFonts w:asciiTheme="majorHAnsi" w:hAnsiTheme="majorHAnsi" w:cs="Roman"/>
          <w:iCs/>
          <w:sz w:val="22"/>
          <w:szCs w:val="22"/>
        </w:rPr>
        <w:tab/>
      </w:r>
      <w:r w:rsidR="005B64C5" w:rsidRPr="00F80176">
        <w:rPr>
          <w:rFonts w:asciiTheme="majorHAnsi" w:hAnsiTheme="majorHAnsi" w:cs="Roman"/>
          <w:iCs/>
          <w:sz w:val="22"/>
          <w:szCs w:val="22"/>
        </w:rPr>
        <w:t xml:space="preserve">Li </w:t>
      </w:r>
      <w:proofErr w:type="spellStart"/>
      <w:r w:rsidR="005B64C5" w:rsidRPr="00F80176">
        <w:rPr>
          <w:rFonts w:asciiTheme="majorHAnsi" w:hAnsiTheme="majorHAnsi" w:cs="Roman"/>
          <w:iCs/>
          <w:sz w:val="22"/>
          <w:szCs w:val="22"/>
        </w:rPr>
        <w:t>Cornfeld</w:t>
      </w:r>
      <w:proofErr w:type="spellEnd"/>
      <w:r w:rsidR="005B64C5" w:rsidRPr="00F80176">
        <w:rPr>
          <w:rFonts w:asciiTheme="majorHAnsi" w:hAnsiTheme="majorHAnsi" w:cs="Roman"/>
          <w:iCs/>
          <w:sz w:val="22"/>
          <w:szCs w:val="22"/>
        </w:rPr>
        <w:t xml:space="preserve"> (McGill</w:t>
      </w:r>
      <w:r w:rsidR="00514352" w:rsidRPr="00F80176">
        <w:rPr>
          <w:rFonts w:asciiTheme="majorHAnsi" w:hAnsiTheme="majorHAnsi" w:cs="Roman"/>
          <w:iCs/>
          <w:sz w:val="22"/>
          <w:szCs w:val="22"/>
        </w:rPr>
        <w:t xml:space="preserve"> University</w:t>
      </w:r>
      <w:r w:rsidR="005B64C5" w:rsidRPr="00F80176">
        <w:rPr>
          <w:rFonts w:asciiTheme="majorHAnsi" w:hAnsiTheme="majorHAnsi" w:cs="Roman"/>
          <w:iCs/>
          <w:sz w:val="22"/>
          <w:szCs w:val="22"/>
        </w:rPr>
        <w:t>, Communication Studies)</w:t>
      </w:r>
    </w:p>
    <w:p w14:paraId="1135D2ED" w14:textId="46DFC18B" w:rsidR="00643816" w:rsidRPr="00F80176" w:rsidRDefault="005B64C5" w:rsidP="00683BA7">
      <w:pPr>
        <w:ind w:left="2007" w:firstLine="153"/>
        <w:rPr>
          <w:rFonts w:asciiTheme="majorHAnsi" w:hAnsiTheme="majorHAnsi"/>
          <w:b/>
          <w:sz w:val="22"/>
          <w:szCs w:val="22"/>
          <w:u w:val="single"/>
        </w:rPr>
      </w:pPr>
      <w:r w:rsidRPr="00F80176">
        <w:rPr>
          <w:rFonts w:asciiTheme="majorHAnsi" w:hAnsiTheme="majorHAnsi"/>
          <w:b/>
          <w:sz w:val="22"/>
          <w:szCs w:val="22"/>
          <w:u w:val="single"/>
        </w:rPr>
        <w:t>Panel IV</w:t>
      </w:r>
      <w:r w:rsidR="00C7697F" w:rsidRPr="00F80176">
        <w:rPr>
          <w:rFonts w:asciiTheme="majorHAnsi" w:hAnsiTheme="majorHAnsi"/>
          <w:b/>
          <w:sz w:val="22"/>
          <w:szCs w:val="22"/>
          <w:u w:val="single"/>
        </w:rPr>
        <w:t>:</w:t>
      </w:r>
      <w:r w:rsidR="0049171B" w:rsidRPr="00F80176">
        <w:rPr>
          <w:rFonts w:asciiTheme="majorHAnsi" w:hAnsiTheme="majorHAnsi"/>
          <w:b/>
          <w:sz w:val="22"/>
          <w:szCs w:val="22"/>
          <w:u w:val="single"/>
        </w:rPr>
        <w:t xml:space="preserve"> T</w:t>
      </w:r>
      <w:r w:rsidR="00585A6F" w:rsidRPr="00F80176">
        <w:rPr>
          <w:rFonts w:asciiTheme="majorHAnsi" w:hAnsiTheme="majorHAnsi"/>
          <w:b/>
          <w:sz w:val="22"/>
          <w:szCs w:val="22"/>
          <w:u w:val="single"/>
        </w:rPr>
        <w:t xml:space="preserve">he </w:t>
      </w:r>
      <w:proofErr w:type="spellStart"/>
      <w:r w:rsidR="00585A6F" w:rsidRPr="00F80176">
        <w:rPr>
          <w:rFonts w:asciiTheme="majorHAnsi" w:hAnsiTheme="majorHAnsi"/>
          <w:b/>
          <w:sz w:val="22"/>
          <w:szCs w:val="22"/>
          <w:u w:val="single"/>
        </w:rPr>
        <w:t>Carceral</w:t>
      </w:r>
      <w:proofErr w:type="spellEnd"/>
      <w:r w:rsidR="00585A6F" w:rsidRPr="00F80176">
        <w:rPr>
          <w:rFonts w:asciiTheme="majorHAnsi" w:hAnsiTheme="majorHAnsi"/>
          <w:b/>
          <w:sz w:val="22"/>
          <w:szCs w:val="22"/>
          <w:u w:val="single"/>
        </w:rPr>
        <w:t xml:space="preserve"> State and the Politics of Rebellion</w:t>
      </w:r>
      <w:r w:rsidR="00C67AB6">
        <w:rPr>
          <w:rFonts w:asciiTheme="majorHAnsi" w:hAnsiTheme="majorHAnsi"/>
          <w:sz w:val="22"/>
          <w:szCs w:val="22"/>
        </w:rPr>
        <w:t xml:space="preserve"> </w:t>
      </w:r>
      <w:r w:rsidR="00683BA7">
        <w:rPr>
          <w:rFonts w:asciiTheme="majorHAnsi" w:hAnsiTheme="majorHAnsi"/>
          <w:sz w:val="22"/>
          <w:szCs w:val="22"/>
        </w:rPr>
        <w:t>………………………………</w:t>
      </w:r>
      <w:r w:rsidR="009522E5">
        <w:rPr>
          <w:rFonts w:asciiTheme="majorHAnsi" w:hAnsiTheme="majorHAnsi"/>
          <w:sz w:val="22"/>
          <w:szCs w:val="22"/>
        </w:rPr>
        <w:t>3:30-5</w:t>
      </w:r>
      <w:r w:rsidR="00643816" w:rsidRPr="00F80176">
        <w:rPr>
          <w:rFonts w:asciiTheme="majorHAnsi" w:hAnsiTheme="majorHAnsi"/>
          <w:sz w:val="22"/>
          <w:szCs w:val="22"/>
        </w:rPr>
        <w:t>pm</w:t>
      </w:r>
    </w:p>
    <w:p w14:paraId="5D7F6A5E" w14:textId="3B9C1B24" w:rsidR="00F60A20" w:rsidRPr="00F80176" w:rsidRDefault="008A1850" w:rsidP="009522E5">
      <w:pPr>
        <w:pStyle w:val="Defaul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(Chair: </w:t>
      </w:r>
      <w:proofErr w:type="spellStart"/>
      <w:r w:rsidR="00A001D1" w:rsidRPr="00F80176">
        <w:rPr>
          <w:rFonts w:asciiTheme="majorHAnsi" w:hAnsiTheme="majorHAnsi"/>
          <w:b/>
          <w:sz w:val="22"/>
          <w:szCs w:val="22"/>
        </w:rPr>
        <w:t>Alanna</w:t>
      </w:r>
      <w:proofErr w:type="spellEnd"/>
      <w:r w:rsidR="00A001D1" w:rsidRPr="00F80176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="00A001D1" w:rsidRPr="00F80176">
        <w:rPr>
          <w:rFonts w:asciiTheme="majorHAnsi" w:hAnsiTheme="majorHAnsi"/>
          <w:b/>
          <w:sz w:val="22"/>
          <w:szCs w:val="22"/>
        </w:rPr>
        <w:t>Thain</w:t>
      </w:r>
      <w:proofErr w:type="spellEnd"/>
      <w:r w:rsidR="00A001D1" w:rsidRPr="0088427E">
        <w:rPr>
          <w:rFonts w:asciiTheme="majorHAnsi" w:hAnsiTheme="majorHAnsi"/>
          <w:sz w:val="22"/>
          <w:szCs w:val="22"/>
        </w:rPr>
        <w:t>, McGill University, English</w:t>
      </w:r>
      <w:r w:rsidR="00643816" w:rsidRPr="0088427E">
        <w:rPr>
          <w:rFonts w:asciiTheme="majorHAnsi" w:hAnsiTheme="majorHAnsi"/>
          <w:sz w:val="22"/>
          <w:szCs w:val="22"/>
        </w:rPr>
        <w:t>)</w:t>
      </w:r>
    </w:p>
    <w:p w14:paraId="617FB113" w14:textId="77777777" w:rsidR="0088427E" w:rsidRDefault="0088427E" w:rsidP="009522E5">
      <w:pPr>
        <w:pStyle w:val="Default"/>
        <w:ind w:left="567" w:hanging="567"/>
        <w:rPr>
          <w:rFonts w:asciiTheme="majorHAnsi" w:hAnsiTheme="majorHAnsi"/>
          <w:sz w:val="22"/>
          <w:szCs w:val="22"/>
        </w:rPr>
      </w:pPr>
      <w:r w:rsidRPr="00F80176">
        <w:rPr>
          <w:rFonts w:asciiTheme="majorHAnsi" w:hAnsiTheme="majorHAnsi" w:cs="TimesNewRomanPS-BoldMT"/>
          <w:b/>
          <w:bCs/>
          <w:sz w:val="22"/>
          <w:szCs w:val="22"/>
        </w:rPr>
        <w:t>Psychological and Physical Risks of (Trans</w:t>
      </w:r>
      <w:proofErr w:type="gramStart"/>
      <w:r w:rsidRPr="00F80176">
        <w:rPr>
          <w:rFonts w:asciiTheme="majorHAnsi" w:hAnsiTheme="majorHAnsi" w:cs="TimesNewRomanPS-BoldMT"/>
          <w:b/>
          <w:bCs/>
          <w:sz w:val="22"/>
          <w:szCs w:val="22"/>
        </w:rPr>
        <w:t>)feminine</w:t>
      </w:r>
      <w:proofErr w:type="gramEnd"/>
      <w:r w:rsidRPr="00F80176">
        <w:rPr>
          <w:rFonts w:asciiTheme="majorHAnsi" w:hAnsiTheme="majorHAnsi" w:cs="TimesNewRomanPS-BoldMT"/>
          <w:b/>
          <w:bCs/>
          <w:sz w:val="22"/>
          <w:szCs w:val="22"/>
        </w:rPr>
        <w:t xml:space="preserve"> Embodiment in </w:t>
      </w:r>
      <w:proofErr w:type="spellStart"/>
      <w:r w:rsidRPr="00F80176">
        <w:rPr>
          <w:rFonts w:asciiTheme="majorHAnsi" w:hAnsiTheme="majorHAnsi" w:cs="TimesNewRomanPS-BoldMT"/>
          <w:b/>
          <w:bCs/>
          <w:sz w:val="22"/>
          <w:szCs w:val="22"/>
        </w:rPr>
        <w:t>Carceral</w:t>
      </w:r>
      <w:proofErr w:type="spellEnd"/>
      <w:r w:rsidRPr="00F80176">
        <w:rPr>
          <w:rFonts w:asciiTheme="majorHAnsi" w:hAnsiTheme="majorHAnsi" w:cs="TimesNewRomanPS-BoldMT"/>
          <w:b/>
          <w:bCs/>
          <w:sz w:val="22"/>
          <w:szCs w:val="22"/>
        </w:rPr>
        <w:t xml:space="preserve"> Space</w:t>
      </w:r>
      <w:r w:rsidRPr="00F80176">
        <w:rPr>
          <w:rFonts w:asciiTheme="majorHAnsi" w:hAnsiTheme="majorHAnsi"/>
          <w:sz w:val="22"/>
          <w:szCs w:val="22"/>
        </w:rPr>
        <w:t xml:space="preserve"> </w:t>
      </w:r>
    </w:p>
    <w:p w14:paraId="39B812CA" w14:textId="2A6DDD33" w:rsidR="005B64C5" w:rsidRPr="00F80176" w:rsidRDefault="0088427E" w:rsidP="009522E5">
      <w:pPr>
        <w:pStyle w:val="Default"/>
        <w:ind w:left="567" w:hanging="56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 w:rsidR="00F60A20" w:rsidRPr="00F80176">
        <w:rPr>
          <w:rFonts w:asciiTheme="majorHAnsi" w:hAnsiTheme="majorHAnsi"/>
          <w:sz w:val="22"/>
          <w:szCs w:val="22"/>
        </w:rPr>
        <w:t>Rae Rosenberg</w:t>
      </w:r>
      <w:r w:rsidR="00680B67" w:rsidRPr="00F80176">
        <w:rPr>
          <w:rFonts w:asciiTheme="majorHAnsi" w:hAnsiTheme="majorHAnsi"/>
          <w:sz w:val="22"/>
          <w:szCs w:val="22"/>
        </w:rPr>
        <w:t xml:space="preserve"> (McGill</w:t>
      </w:r>
      <w:r w:rsidR="00514352" w:rsidRPr="00F80176">
        <w:rPr>
          <w:rFonts w:asciiTheme="majorHAnsi" w:hAnsiTheme="majorHAnsi"/>
          <w:sz w:val="22"/>
          <w:szCs w:val="22"/>
        </w:rPr>
        <w:t xml:space="preserve"> University</w:t>
      </w:r>
      <w:r w:rsidR="00680B67" w:rsidRPr="00F80176">
        <w:rPr>
          <w:rFonts w:asciiTheme="majorHAnsi" w:hAnsiTheme="majorHAnsi"/>
          <w:sz w:val="22"/>
          <w:szCs w:val="22"/>
        </w:rPr>
        <w:t>, Geography)</w:t>
      </w:r>
    </w:p>
    <w:p w14:paraId="01192CDD" w14:textId="23E53860" w:rsidR="00F60A20" w:rsidRPr="00F80176" w:rsidRDefault="0088427E" w:rsidP="009522E5">
      <w:pPr>
        <w:pStyle w:val="Default"/>
        <w:ind w:left="567" w:hanging="567"/>
        <w:rPr>
          <w:rFonts w:asciiTheme="majorHAnsi" w:hAnsiTheme="majorHAnsi"/>
          <w:sz w:val="22"/>
          <w:szCs w:val="22"/>
        </w:rPr>
      </w:pPr>
      <w:r w:rsidRPr="00F80176">
        <w:rPr>
          <w:rFonts w:asciiTheme="majorHAnsi" w:hAnsiTheme="majorHAnsi" w:cs="Times New Roman"/>
          <w:b/>
          <w:bCs/>
          <w:sz w:val="22"/>
          <w:szCs w:val="22"/>
        </w:rPr>
        <w:t>Risky Refugees: Managing Refugees through the Prison Industrial Complex</w:t>
      </w:r>
      <w:r w:rsidR="005B64C5" w:rsidRPr="00F80176">
        <w:rPr>
          <w:rFonts w:asciiTheme="majorHAnsi" w:hAnsiTheme="majorHAnsi"/>
          <w:sz w:val="22"/>
          <w:szCs w:val="22"/>
        </w:rPr>
        <w:tab/>
      </w:r>
    </w:p>
    <w:p w14:paraId="570A1F01" w14:textId="2BB07240" w:rsidR="00680B67" w:rsidRPr="00F80176" w:rsidRDefault="0088427E" w:rsidP="009522E5">
      <w:pPr>
        <w:pStyle w:val="Default"/>
        <w:ind w:left="567" w:hanging="567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ab/>
      </w:r>
      <w:r w:rsidR="00F60A20" w:rsidRPr="00F80176">
        <w:rPr>
          <w:rFonts w:asciiTheme="majorHAnsi" w:hAnsiTheme="majorHAnsi" w:cs="Times New Roman"/>
          <w:sz w:val="22"/>
          <w:szCs w:val="22"/>
        </w:rPr>
        <w:t>Emily Field</w:t>
      </w:r>
      <w:r w:rsidR="00AE745F" w:rsidRPr="00F80176">
        <w:rPr>
          <w:rFonts w:asciiTheme="majorHAnsi" w:hAnsiTheme="majorHAnsi" w:cs="Times New Roman"/>
          <w:sz w:val="22"/>
          <w:szCs w:val="22"/>
        </w:rPr>
        <w:t xml:space="preserve"> (University of Ottawa</w:t>
      </w:r>
      <w:r w:rsidR="00680B67" w:rsidRPr="00F80176">
        <w:rPr>
          <w:rFonts w:asciiTheme="majorHAnsi" w:hAnsiTheme="majorHAnsi" w:cs="Times New Roman"/>
          <w:sz w:val="22"/>
          <w:szCs w:val="22"/>
        </w:rPr>
        <w:t>, Women’s Studies</w:t>
      </w:r>
      <w:r w:rsidR="00AE745F" w:rsidRPr="00F80176">
        <w:rPr>
          <w:rFonts w:asciiTheme="majorHAnsi" w:hAnsiTheme="majorHAnsi" w:cs="Times New Roman"/>
          <w:sz w:val="22"/>
          <w:szCs w:val="22"/>
        </w:rPr>
        <w:t>)</w:t>
      </w:r>
    </w:p>
    <w:p w14:paraId="3DDAD27B" w14:textId="349959C9" w:rsidR="00F60A20" w:rsidRPr="00F80176" w:rsidRDefault="0088427E" w:rsidP="009522E5">
      <w:pPr>
        <w:pStyle w:val="Default"/>
        <w:ind w:left="567" w:hanging="567"/>
        <w:rPr>
          <w:rFonts w:asciiTheme="majorHAnsi" w:hAnsiTheme="majorHAnsi"/>
          <w:sz w:val="22"/>
          <w:szCs w:val="22"/>
        </w:rPr>
      </w:pPr>
      <w:r w:rsidRPr="00F80176">
        <w:rPr>
          <w:rFonts w:asciiTheme="majorHAnsi" w:hAnsiTheme="majorHAnsi"/>
          <w:sz w:val="22"/>
          <w:szCs w:val="22"/>
        </w:rPr>
        <w:t>“</w:t>
      </w:r>
      <w:r w:rsidRPr="00F80176">
        <w:rPr>
          <w:rFonts w:asciiTheme="majorHAnsi" w:hAnsiTheme="majorHAnsi"/>
          <w:b/>
          <w:sz w:val="22"/>
          <w:szCs w:val="22"/>
        </w:rPr>
        <w:t>We Don’t Govern on the Basis of Statistics”: Authority, Expertise and the Public in Canada’s Emerging Prison Industrial Complex</w:t>
      </w:r>
      <w:r w:rsidR="00680B67" w:rsidRPr="00F80176">
        <w:rPr>
          <w:rFonts w:asciiTheme="majorHAnsi" w:hAnsiTheme="majorHAnsi" w:cs="Times New Roman"/>
          <w:sz w:val="22"/>
          <w:szCs w:val="22"/>
        </w:rPr>
        <w:tab/>
      </w:r>
    </w:p>
    <w:p w14:paraId="2F92D9FE" w14:textId="7A165187" w:rsidR="00680B67" w:rsidRPr="00F80176" w:rsidRDefault="0088427E" w:rsidP="009522E5">
      <w:pPr>
        <w:pStyle w:val="Default"/>
        <w:ind w:left="567" w:hanging="56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proofErr w:type="spellStart"/>
      <w:r w:rsidR="004505F6" w:rsidRPr="00F80176">
        <w:rPr>
          <w:rFonts w:asciiTheme="majorHAnsi" w:hAnsiTheme="majorHAnsi"/>
          <w:sz w:val="22"/>
          <w:szCs w:val="22"/>
        </w:rPr>
        <w:t>Ardath</w:t>
      </w:r>
      <w:proofErr w:type="spellEnd"/>
      <w:r w:rsidR="004505F6" w:rsidRPr="00F80176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4505F6" w:rsidRPr="00F80176">
        <w:rPr>
          <w:rFonts w:asciiTheme="majorHAnsi" w:hAnsiTheme="majorHAnsi"/>
          <w:sz w:val="22"/>
          <w:szCs w:val="22"/>
        </w:rPr>
        <w:t>Whynacht</w:t>
      </w:r>
      <w:proofErr w:type="spellEnd"/>
      <w:r w:rsidR="00AE745F" w:rsidRPr="00F80176">
        <w:rPr>
          <w:rFonts w:asciiTheme="majorHAnsi" w:hAnsiTheme="majorHAnsi"/>
          <w:sz w:val="22"/>
          <w:szCs w:val="22"/>
        </w:rPr>
        <w:t xml:space="preserve"> (Concordia</w:t>
      </w:r>
      <w:r w:rsidR="00514352" w:rsidRPr="00F80176">
        <w:rPr>
          <w:rFonts w:asciiTheme="majorHAnsi" w:hAnsiTheme="majorHAnsi"/>
          <w:sz w:val="22"/>
          <w:szCs w:val="22"/>
        </w:rPr>
        <w:t xml:space="preserve"> University</w:t>
      </w:r>
      <w:r w:rsidR="00680B67" w:rsidRPr="00F80176">
        <w:rPr>
          <w:rFonts w:asciiTheme="majorHAnsi" w:hAnsiTheme="majorHAnsi"/>
          <w:sz w:val="22"/>
          <w:szCs w:val="22"/>
        </w:rPr>
        <w:t>,</w:t>
      </w:r>
      <w:r w:rsidR="0094209C" w:rsidRPr="00F80176">
        <w:rPr>
          <w:rFonts w:ascii="Baskerville" w:hAnsi="Baskerville" w:cs="Baskerville"/>
          <w:color w:val="auto"/>
          <w:sz w:val="22"/>
          <w:szCs w:val="22"/>
          <w:lang w:val="en-CA"/>
        </w:rPr>
        <w:t xml:space="preserve"> </w:t>
      </w:r>
      <w:r w:rsidR="0094209C" w:rsidRPr="00F80176">
        <w:rPr>
          <w:rFonts w:asciiTheme="majorHAnsi" w:hAnsiTheme="majorHAnsi"/>
          <w:sz w:val="22"/>
          <w:szCs w:val="22"/>
          <w:lang w:val="en-CA"/>
        </w:rPr>
        <w:t>Centre for Interdisciplinary Studies in Society and Culture</w:t>
      </w:r>
      <w:r w:rsidR="00AE745F" w:rsidRPr="00F80176">
        <w:rPr>
          <w:rFonts w:asciiTheme="majorHAnsi" w:hAnsiTheme="majorHAnsi"/>
          <w:sz w:val="22"/>
          <w:szCs w:val="22"/>
        </w:rPr>
        <w:t>)</w:t>
      </w:r>
    </w:p>
    <w:p w14:paraId="144A096B" w14:textId="6E6A7AE7" w:rsidR="00A27D82" w:rsidRDefault="005D0597" w:rsidP="005D0597">
      <w:pPr>
        <w:pStyle w:val="Default"/>
        <w:ind w:left="567" w:hanging="567"/>
        <w:rPr>
          <w:rFonts w:asciiTheme="majorHAnsi" w:hAnsiTheme="majorHAnsi"/>
        </w:rPr>
      </w:pPr>
      <w:r>
        <w:rPr>
          <w:rFonts w:asciiTheme="majorHAnsi" w:hAnsiTheme="majorHAnsi"/>
          <w:b/>
          <w:sz w:val="22"/>
          <w:szCs w:val="22"/>
        </w:rPr>
        <w:t xml:space="preserve">Reception </w:t>
      </w:r>
      <w:r>
        <w:rPr>
          <w:rFonts w:asciiTheme="majorHAnsi" w:hAnsiTheme="majorHAnsi"/>
          <w:sz w:val="22"/>
          <w:szCs w:val="22"/>
        </w:rPr>
        <w:t>..................................................................................................................................................</w:t>
      </w:r>
      <w:r w:rsidR="009522E5">
        <w:rPr>
          <w:rFonts w:asciiTheme="majorHAnsi" w:hAnsiTheme="majorHAnsi"/>
          <w:sz w:val="22"/>
          <w:szCs w:val="22"/>
        </w:rPr>
        <w:t>5</w:t>
      </w:r>
      <w:r w:rsidR="00680B67" w:rsidRPr="00F80176">
        <w:rPr>
          <w:rFonts w:asciiTheme="majorHAnsi" w:hAnsiTheme="majorHAnsi"/>
          <w:sz w:val="22"/>
          <w:szCs w:val="22"/>
        </w:rPr>
        <w:t>-6</w:t>
      </w:r>
      <w:r w:rsidR="00680B67" w:rsidRPr="0094209C">
        <w:rPr>
          <w:rFonts w:asciiTheme="majorHAnsi" w:hAnsiTheme="majorHAnsi"/>
        </w:rPr>
        <w:t>:30pm</w:t>
      </w:r>
    </w:p>
    <w:p w14:paraId="1ABB8FC9" w14:textId="38CA1B9A" w:rsidR="0088427E" w:rsidRPr="0094209C" w:rsidRDefault="0088427E" w:rsidP="009522E5">
      <w:pPr>
        <w:pStyle w:val="Footer"/>
        <w:rPr>
          <w:rFonts w:asciiTheme="majorHAnsi" w:hAnsiTheme="majorHAnsi"/>
        </w:rPr>
      </w:pPr>
      <w:proofErr w:type="gramStart"/>
      <w:r w:rsidRPr="0088427E">
        <w:rPr>
          <w:rFonts w:asciiTheme="majorHAnsi" w:hAnsiTheme="majorHAnsi" w:cstheme="majorHAnsi"/>
          <w:b/>
          <w:sz w:val="16"/>
          <w:szCs w:val="16"/>
        </w:rPr>
        <w:t>Jointly organized by the Institute for Gender, Sexuality, and Feminist Studies (IGSF) at McGill University, Media@McGill, The HTMlles and Studio XX.</w:t>
      </w:r>
      <w:proofErr w:type="gramEnd"/>
    </w:p>
    <w:sectPr w:rsidR="0088427E" w:rsidRPr="0094209C" w:rsidSect="009522E5">
      <w:footerReference w:type="default" r:id="rId7"/>
      <w:pgSz w:w="12240" w:h="15840"/>
      <w:pgMar w:top="1224" w:right="677" w:bottom="1814" w:left="1526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741F79" w14:textId="77777777" w:rsidR="0088427E" w:rsidRDefault="0088427E" w:rsidP="00E90874">
      <w:r>
        <w:separator/>
      </w:r>
    </w:p>
  </w:endnote>
  <w:endnote w:type="continuationSeparator" w:id="0">
    <w:p w14:paraId="69ED2433" w14:textId="77777777" w:rsidR="0088427E" w:rsidRDefault="0088427E" w:rsidP="00E90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Bold">
    <w:altName w:val="Times New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igh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-Light">
    <w:altName w:val="Helvetica Light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8A55E3" w14:textId="77777777" w:rsidR="0088427E" w:rsidRPr="00A879E3" w:rsidRDefault="0088427E">
    <w:pPr>
      <w:pStyle w:val="Footer"/>
      <w:rPr>
        <w:rFonts w:asciiTheme="majorHAnsi" w:hAnsiTheme="majorHAnsi" w:cstheme="majorHAnsi"/>
        <w:b/>
        <w:sz w:val="8"/>
        <w:szCs w:val="8"/>
      </w:rPr>
    </w:pPr>
  </w:p>
  <w:p w14:paraId="6CBE3189" w14:textId="77777777" w:rsidR="0088427E" w:rsidRDefault="0088427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AB6E58" w14:textId="77777777" w:rsidR="0088427E" w:rsidRDefault="0088427E" w:rsidP="00E90874">
      <w:r>
        <w:separator/>
      </w:r>
    </w:p>
  </w:footnote>
  <w:footnote w:type="continuationSeparator" w:id="0">
    <w:p w14:paraId="4D21C92E" w14:textId="77777777" w:rsidR="0088427E" w:rsidRDefault="0088427E" w:rsidP="00E908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A20"/>
    <w:rsid w:val="000517CE"/>
    <w:rsid w:val="000C55D5"/>
    <w:rsid w:val="001B27A5"/>
    <w:rsid w:val="00262ED8"/>
    <w:rsid w:val="00266143"/>
    <w:rsid w:val="003E25D2"/>
    <w:rsid w:val="004505F6"/>
    <w:rsid w:val="0049171B"/>
    <w:rsid w:val="004C08E3"/>
    <w:rsid w:val="00501EB6"/>
    <w:rsid w:val="005123D7"/>
    <w:rsid w:val="0051290C"/>
    <w:rsid w:val="00514352"/>
    <w:rsid w:val="0053057A"/>
    <w:rsid w:val="00556C4D"/>
    <w:rsid w:val="00585A6F"/>
    <w:rsid w:val="005B64C5"/>
    <w:rsid w:val="005D0597"/>
    <w:rsid w:val="005F5355"/>
    <w:rsid w:val="00602941"/>
    <w:rsid w:val="006042C9"/>
    <w:rsid w:val="00643816"/>
    <w:rsid w:val="00660803"/>
    <w:rsid w:val="00680B67"/>
    <w:rsid w:val="00683BA7"/>
    <w:rsid w:val="006C42E4"/>
    <w:rsid w:val="006D023D"/>
    <w:rsid w:val="007F192B"/>
    <w:rsid w:val="00857D43"/>
    <w:rsid w:val="008602E7"/>
    <w:rsid w:val="00874C48"/>
    <w:rsid w:val="0088427E"/>
    <w:rsid w:val="008A1850"/>
    <w:rsid w:val="009137DB"/>
    <w:rsid w:val="009176BA"/>
    <w:rsid w:val="0094209C"/>
    <w:rsid w:val="00950406"/>
    <w:rsid w:val="00950840"/>
    <w:rsid w:val="009522E5"/>
    <w:rsid w:val="00962A8E"/>
    <w:rsid w:val="009832E9"/>
    <w:rsid w:val="00984734"/>
    <w:rsid w:val="00A001D1"/>
    <w:rsid w:val="00A27D82"/>
    <w:rsid w:val="00A87635"/>
    <w:rsid w:val="00A879E3"/>
    <w:rsid w:val="00AE745F"/>
    <w:rsid w:val="00B536E1"/>
    <w:rsid w:val="00B96FFF"/>
    <w:rsid w:val="00BB17CA"/>
    <w:rsid w:val="00BB40BF"/>
    <w:rsid w:val="00BE45B8"/>
    <w:rsid w:val="00BE6BD2"/>
    <w:rsid w:val="00C0219B"/>
    <w:rsid w:val="00C409C3"/>
    <w:rsid w:val="00C428A4"/>
    <w:rsid w:val="00C62DF8"/>
    <w:rsid w:val="00C65C02"/>
    <w:rsid w:val="00C67AB6"/>
    <w:rsid w:val="00C7697F"/>
    <w:rsid w:val="00C91659"/>
    <w:rsid w:val="00CB73A4"/>
    <w:rsid w:val="00D15E87"/>
    <w:rsid w:val="00D23A38"/>
    <w:rsid w:val="00D956F0"/>
    <w:rsid w:val="00E178F6"/>
    <w:rsid w:val="00E4774E"/>
    <w:rsid w:val="00E90874"/>
    <w:rsid w:val="00F1688E"/>
    <w:rsid w:val="00F1710D"/>
    <w:rsid w:val="00F60A20"/>
    <w:rsid w:val="00F80176"/>
    <w:rsid w:val="00F830D2"/>
    <w:rsid w:val="00F85D0C"/>
    <w:rsid w:val="00F86115"/>
    <w:rsid w:val="00FF1CA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EE57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6F0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60A20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E908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0874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E908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0874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8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87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01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6F0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60A20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E908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0874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E908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0874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8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87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01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5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 University</Company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Rentschler</dc:creator>
  <cp:lastModifiedBy>Install</cp:lastModifiedBy>
  <cp:revision>2</cp:revision>
  <cp:lastPrinted>2012-11-15T17:51:00Z</cp:lastPrinted>
  <dcterms:created xsi:type="dcterms:W3CDTF">2012-11-15T17:55:00Z</dcterms:created>
  <dcterms:modified xsi:type="dcterms:W3CDTF">2012-11-15T17:55:00Z</dcterms:modified>
</cp:coreProperties>
</file>