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790"/>
      </w:tblGrid>
      <w:tr w:rsidR="00CE2536" w:rsidRPr="00BB3C00" w:rsidTr="00C53CEC">
        <w:tc>
          <w:tcPr>
            <w:tcW w:w="10790" w:type="dxa"/>
            <w:shd w:val="clear" w:color="auto" w:fill="F2F2F2" w:themeFill="background1" w:themeFillShade="F2"/>
          </w:tcPr>
          <w:p w:rsidR="00CE2536" w:rsidRPr="00BB3C00" w:rsidRDefault="003C62E6" w:rsidP="0056796D">
            <w:pPr>
              <w:rPr>
                <w:rFonts w:ascii="Times New Roman" w:hAnsi="Times New Roman" w:cs="Times New Roman"/>
                <w:b/>
              </w:rPr>
            </w:pPr>
            <w:r w:rsidRPr="00BB3C00">
              <w:rPr>
                <w:rFonts w:ascii="Times New Roman" w:hAnsi="Times New Roman" w:cs="Times New Roman"/>
                <w:b/>
              </w:rPr>
              <w:t xml:space="preserve">OPENING STATEMENT/APPOINTMENT TEXT </w:t>
            </w:r>
            <w:r w:rsidR="00C456F2" w:rsidRPr="00BB3C00">
              <w:rPr>
                <w:rFonts w:ascii="Times New Roman" w:hAnsi="Times New Roman" w:cs="Times New Roman"/>
                <w:b/>
              </w:rPr>
              <w:t>OPTIONS</w:t>
            </w:r>
          </w:p>
        </w:tc>
      </w:tr>
      <w:tr w:rsidR="007E4B19" w:rsidRPr="00BB3C00" w:rsidTr="007E4B19">
        <w:tc>
          <w:tcPr>
            <w:tcW w:w="10790" w:type="dxa"/>
            <w:shd w:val="clear" w:color="auto" w:fill="auto"/>
          </w:tcPr>
          <w:p w:rsidR="007E4B19" w:rsidRPr="00BB3C00" w:rsidRDefault="00333693" w:rsidP="007E4B19">
            <w:pPr>
              <w:rPr>
                <w:rFonts w:ascii="Times New Roman" w:eastAsia="Calibri" w:hAnsi="Times New Roman" w:cs="Times New Roman"/>
                <w:b/>
              </w:rPr>
            </w:pPr>
            <w:r w:rsidRPr="00BB3C00">
              <w:rPr>
                <w:rFonts w:ascii="Times New Roman" w:eastAsia="Calibri" w:hAnsi="Times New Roman" w:cs="Times New Roman"/>
                <w:b/>
              </w:rPr>
              <w:t>TENURE-TRACK</w:t>
            </w:r>
          </w:p>
          <w:p w:rsidR="00D3443A" w:rsidRPr="00BB3C00" w:rsidRDefault="007E4B19" w:rsidP="007E4B19">
            <w:pPr>
              <w:rPr>
                <w:rFonts w:ascii="Times New Roman" w:hAnsi="Times New Roman" w:cs="Times New Roman"/>
              </w:rPr>
            </w:pPr>
            <w:r w:rsidRPr="00BB3C00">
              <w:rPr>
                <w:rFonts w:ascii="Times New Roman" w:eastAsia="Calibri" w:hAnsi="Times New Roman" w:cs="Times New Roman"/>
              </w:rPr>
              <w:t xml:space="preserve">I am pleased to inform you that the Departmental </w:t>
            </w:r>
            <w:r w:rsidRPr="00BB3C00">
              <w:rPr>
                <w:rFonts w:ascii="Times New Roman" w:eastAsia="Calibri" w:hAnsi="Times New Roman" w:cs="Times New Roman"/>
                <w:highlight w:val="lightGray"/>
              </w:rPr>
              <w:t>(or School/Faculty when applicable)</w:t>
            </w:r>
            <w:r w:rsidRPr="00BB3C00">
              <w:rPr>
                <w:rFonts w:ascii="Times New Roman" w:eastAsia="Calibri" w:hAnsi="Times New Roman" w:cs="Times New Roman"/>
              </w:rPr>
              <w:t xml:space="preserve"> Selection Committee has recommended that you be offered a full-time academic position as a </w:t>
            </w:r>
            <w:r w:rsidRPr="00BB3C00">
              <w:rPr>
                <w:rFonts w:ascii="Times New Roman" w:eastAsia="Calibri" w:hAnsi="Times New Roman" w:cs="Times New Roman"/>
                <w:highlight w:val="lightGray"/>
              </w:rPr>
              <w:t>&lt;Rank&gt; Professor</w:t>
            </w:r>
            <w:r w:rsidRPr="00BB3C00">
              <w:rPr>
                <w:rFonts w:ascii="Times New Roman" w:eastAsia="Calibri" w:hAnsi="Times New Roman" w:cs="Times New Roman"/>
                <w:b/>
                <w:highlight w:val="lightGray"/>
              </w:rPr>
              <w:t xml:space="preserve"> </w:t>
            </w:r>
            <w:r w:rsidRPr="00BB3C00">
              <w:rPr>
                <w:rFonts w:ascii="Times New Roman" w:eastAsia="Calibri" w:hAnsi="Times New Roman" w:cs="Times New Roman"/>
              </w:rPr>
              <w:t>(tenure</w:t>
            </w:r>
            <w:r w:rsidR="00D3443A" w:rsidRPr="00BB3C00">
              <w:rPr>
                <w:rFonts w:ascii="Times New Roman" w:eastAsia="Calibri" w:hAnsi="Times New Roman" w:cs="Times New Roman"/>
              </w:rPr>
              <w:t>-</w:t>
            </w:r>
            <w:r w:rsidRPr="00BB3C00">
              <w:rPr>
                <w:rFonts w:ascii="Times New Roman" w:eastAsia="Calibri" w:hAnsi="Times New Roman" w:cs="Times New Roman"/>
              </w:rPr>
              <w:t xml:space="preserve">track) in the </w:t>
            </w:r>
            <w:r w:rsidRPr="00BB3C00">
              <w:rPr>
                <w:rFonts w:ascii="Times New Roman" w:eastAsia="Calibri" w:hAnsi="Times New Roman" w:cs="Times New Roman"/>
                <w:highlight w:val="lightGray"/>
              </w:rPr>
              <w:t>&lt;DEPARTMENT/SCHOOL/UNIT&gt;,</w:t>
            </w:r>
            <w:r w:rsidRPr="00BB3C00">
              <w:rPr>
                <w:rFonts w:ascii="Times New Roman" w:eastAsia="Calibri" w:hAnsi="Times New Roman" w:cs="Times New Roman"/>
                <w:color w:val="FF0000"/>
              </w:rPr>
              <w:t xml:space="preserve"> </w:t>
            </w:r>
            <w:r w:rsidRPr="00BB3C00">
              <w:rPr>
                <w:rFonts w:ascii="Times New Roman" w:eastAsia="Calibri" w:hAnsi="Times New Roman" w:cs="Times New Roman"/>
              </w:rPr>
              <w:t xml:space="preserve">Faculty of </w:t>
            </w:r>
            <w:r w:rsidRPr="00BB3C00">
              <w:rPr>
                <w:rFonts w:ascii="Times New Roman" w:eastAsia="Calibri" w:hAnsi="Times New Roman" w:cs="Times New Roman"/>
                <w:highlight w:val="lightGray"/>
              </w:rPr>
              <w:t>&lt;FACULTY&gt;</w:t>
            </w:r>
            <w:r w:rsidRPr="00BB3C00">
              <w:rPr>
                <w:rFonts w:ascii="Times New Roman" w:eastAsia="Calibri" w:hAnsi="Times New Roman" w:cs="Times New Roman"/>
              </w:rPr>
              <w:t xml:space="preserve"> in accordance with the </w:t>
            </w:r>
            <w:r w:rsidRPr="00BB3C00">
              <w:rPr>
                <w:rFonts w:ascii="Times New Roman" w:eastAsia="Calibri" w:hAnsi="Times New Roman" w:cs="Times New Roman"/>
                <w:i/>
              </w:rPr>
              <w:t>Regulations Relating to the Employment of Tenure Track and Tenured Academic Staff</w:t>
            </w:r>
            <w:r w:rsidR="00BB3C00">
              <w:rPr>
                <w:rFonts w:ascii="Times New Roman" w:eastAsia="Calibri" w:hAnsi="Times New Roman" w:cs="Times New Roman"/>
              </w:rPr>
              <w:t>:</w:t>
            </w:r>
            <w:r w:rsidRPr="00BB3C00">
              <w:rPr>
                <w:rFonts w:ascii="Times New Roman" w:hAnsi="Times New Roman" w:cs="Times New Roman"/>
              </w:rPr>
              <w:t xml:space="preserve"> </w:t>
            </w:r>
            <w:hyperlink r:id="rId8" w:history="1">
              <w:r w:rsidR="00D3443A" w:rsidRPr="00BB3C00">
                <w:rPr>
                  <w:rStyle w:val="Hyperlink"/>
                  <w:rFonts w:ascii="Times New Roman" w:hAnsi="Times New Roman" w:cs="Times New Roman"/>
                </w:rPr>
                <w:t>https://www.mcgill.ca/secretariat/files/secretariat/employment_of_tenure_track_and_tenured_academic_staff_regs_relating_to.pdf</w:t>
              </w:r>
            </w:hyperlink>
            <w:r w:rsidR="00D3443A" w:rsidRPr="00BB3C00">
              <w:rPr>
                <w:rFonts w:ascii="Times New Roman" w:hAnsi="Times New Roman" w:cs="Times New Roman"/>
              </w:rPr>
              <w:t xml:space="preserve"> </w:t>
            </w:r>
          </w:p>
          <w:p w:rsidR="00D3443A" w:rsidRPr="00BB3C00" w:rsidRDefault="00D3443A" w:rsidP="007E4B19">
            <w:pPr>
              <w:rPr>
                <w:rFonts w:ascii="Times New Roman" w:hAnsi="Times New Roman" w:cs="Times New Roman"/>
              </w:rPr>
            </w:pPr>
          </w:p>
          <w:p w:rsidR="007E4B19" w:rsidRPr="00BB3C00" w:rsidRDefault="007E4B19" w:rsidP="007E4B19">
            <w:pPr>
              <w:rPr>
                <w:rFonts w:ascii="Times New Roman" w:eastAsia="Calibri" w:hAnsi="Times New Roman" w:cs="Times New Roman"/>
              </w:rPr>
            </w:pPr>
            <w:r w:rsidRPr="00BB3C00">
              <w:rPr>
                <w:rFonts w:ascii="Times New Roman" w:eastAsia="Calibri" w:hAnsi="Times New Roman" w:cs="Times New Roman"/>
              </w:rPr>
              <w:t xml:space="preserve">I am writing to set out the general terms and conditions of this offer of </w:t>
            </w:r>
            <w:r w:rsidRPr="00BB3C00">
              <w:rPr>
                <w:rFonts w:ascii="Times New Roman" w:eastAsia="Calibri" w:hAnsi="Times New Roman" w:cs="Times New Roman"/>
                <w:highlight w:val="lightGray"/>
              </w:rPr>
              <w:t>APPOINTMENT/EMPLOYMENT.</w:t>
            </w:r>
            <w:r w:rsidRPr="00BB3C00">
              <w:rPr>
                <w:rFonts w:ascii="Times New Roman" w:eastAsia="Calibri" w:hAnsi="Times New Roman" w:cs="Times New Roman"/>
              </w:rPr>
              <w:t xml:space="preserve"> </w:t>
            </w:r>
          </w:p>
          <w:p w:rsidR="007E4B19" w:rsidRPr="00BB3C00" w:rsidRDefault="007E4B19" w:rsidP="007E4B19">
            <w:pPr>
              <w:rPr>
                <w:rFonts w:ascii="Times New Roman" w:eastAsia="Calibri" w:hAnsi="Times New Roman" w:cs="Times New Roman"/>
              </w:rPr>
            </w:pPr>
          </w:p>
          <w:p w:rsidR="007E4B19" w:rsidRPr="00BB3C00" w:rsidRDefault="007E4B19" w:rsidP="007E4B19">
            <w:pPr>
              <w:rPr>
                <w:rFonts w:ascii="Times New Roman" w:eastAsia="Calibri" w:hAnsi="Times New Roman" w:cs="Times New Roman"/>
                <w:b/>
              </w:rPr>
            </w:pPr>
            <w:r w:rsidRPr="00BB3C00">
              <w:rPr>
                <w:rFonts w:ascii="Times New Roman" w:eastAsia="Calibri" w:hAnsi="Times New Roman" w:cs="Times New Roman"/>
                <w:b/>
              </w:rPr>
              <w:t>APPOINTMENT</w:t>
            </w:r>
          </w:p>
          <w:p w:rsidR="007E4B19" w:rsidRPr="00BB3C00" w:rsidRDefault="007E4B19" w:rsidP="00333693">
            <w:pPr>
              <w:rPr>
                <w:rFonts w:ascii="Times New Roman" w:hAnsi="Times New Roman" w:cs="Times New Roman"/>
                <w:b/>
              </w:rPr>
            </w:pPr>
            <w:r w:rsidRPr="00BB3C00">
              <w:rPr>
                <w:rFonts w:ascii="Times New Roman" w:eastAsia="Calibri" w:hAnsi="Times New Roman" w:cs="Times New Roman"/>
              </w:rPr>
              <w:t xml:space="preserve">Your initial appointment will be for </w:t>
            </w:r>
            <w:r w:rsidRPr="00BB3C00">
              <w:rPr>
                <w:rFonts w:ascii="Times New Roman" w:eastAsia="Calibri" w:hAnsi="Times New Roman" w:cs="Times New Roman"/>
                <w:highlight w:val="lightGray"/>
              </w:rPr>
              <w:t>three years</w:t>
            </w:r>
            <w:r w:rsidR="00333693" w:rsidRPr="00BB3C00">
              <w:rPr>
                <w:rFonts w:ascii="Times New Roman" w:eastAsia="Calibri" w:hAnsi="Times New Roman" w:cs="Times New Roman"/>
                <w:highlight w:val="lightGray"/>
              </w:rPr>
              <w:t xml:space="preserve"> (five years for Full Professors hired without tenure)</w:t>
            </w:r>
            <w:r w:rsidRPr="00BB3C00">
              <w:rPr>
                <w:rFonts w:ascii="Times New Roman" w:eastAsia="Calibri" w:hAnsi="Times New Roman" w:cs="Times New Roman"/>
              </w:rPr>
              <w:t xml:space="preserve"> </w:t>
            </w:r>
            <w:r w:rsidR="00333693" w:rsidRPr="00BB3C00">
              <w:rPr>
                <w:rFonts w:ascii="Times New Roman" w:eastAsia="Calibri" w:hAnsi="Times New Roman" w:cs="Times New Roman"/>
              </w:rPr>
              <w:t>commencing</w:t>
            </w:r>
            <w:r w:rsidRPr="00BB3C00">
              <w:rPr>
                <w:rFonts w:ascii="Times New Roman" w:eastAsia="Calibri" w:hAnsi="Times New Roman" w:cs="Times New Roman"/>
              </w:rPr>
              <w:t xml:space="preserve"> </w:t>
            </w:r>
            <w:r w:rsidRPr="00BB3C00">
              <w:rPr>
                <w:rFonts w:ascii="Times New Roman" w:eastAsia="Calibri" w:hAnsi="Times New Roman" w:cs="Times New Roman"/>
                <w:highlight w:val="lightGray"/>
              </w:rPr>
              <w:t>August 1</w:t>
            </w:r>
            <w:r w:rsidRPr="00BB3C00">
              <w:rPr>
                <w:rFonts w:ascii="Times New Roman" w:eastAsia="Calibri" w:hAnsi="Times New Roman" w:cs="Times New Roman"/>
                <w:highlight w:val="lightGray"/>
                <w:vertAlign w:val="superscript"/>
              </w:rPr>
              <w:t>st</w:t>
            </w:r>
            <w:r w:rsidRPr="00BB3C00">
              <w:rPr>
                <w:rFonts w:ascii="Times New Roman" w:eastAsia="Calibri" w:hAnsi="Times New Roman" w:cs="Times New Roman"/>
                <w:highlight w:val="lightGray"/>
              </w:rPr>
              <w:t xml:space="preserve"> /January 1</w:t>
            </w:r>
            <w:r w:rsidRPr="00BB3C00">
              <w:rPr>
                <w:rFonts w:ascii="Times New Roman" w:eastAsia="Calibri" w:hAnsi="Times New Roman" w:cs="Times New Roman"/>
                <w:highlight w:val="lightGray"/>
                <w:vertAlign w:val="superscript"/>
              </w:rPr>
              <w:t>st</w:t>
            </w:r>
            <w:r w:rsidRPr="00BB3C00">
              <w:rPr>
                <w:rFonts w:ascii="Times New Roman" w:eastAsia="Calibri" w:hAnsi="Times New Roman" w:cs="Times New Roman"/>
                <w:highlight w:val="lightGray"/>
              </w:rPr>
              <w:t>, &lt;YEAR&gt;</w:t>
            </w:r>
            <w:r w:rsidRPr="00BB3C00">
              <w:rPr>
                <w:rFonts w:ascii="Times New Roman" w:eastAsia="Calibri" w:hAnsi="Times New Roman" w:cs="Times New Roman"/>
              </w:rPr>
              <w:t xml:space="preserve"> (or soon thereafter).This appointment may be renewed subject to a reappointment process based on satisfactory performance</w:t>
            </w:r>
          </w:p>
        </w:tc>
      </w:tr>
      <w:tr w:rsidR="00CE2536" w:rsidRPr="00BB3C00" w:rsidTr="00CE2536">
        <w:tc>
          <w:tcPr>
            <w:tcW w:w="10790" w:type="dxa"/>
          </w:tcPr>
          <w:p w:rsidR="00834330" w:rsidRPr="00BB3C00" w:rsidRDefault="00333693" w:rsidP="0056796D">
            <w:pPr>
              <w:rPr>
                <w:rFonts w:ascii="Times New Roman" w:hAnsi="Times New Roman" w:cs="Times New Roman"/>
              </w:rPr>
            </w:pPr>
            <w:r w:rsidRPr="00BB3C00">
              <w:rPr>
                <w:rFonts w:ascii="Times New Roman" w:hAnsi="Times New Roman" w:cs="Times New Roman"/>
                <w:b/>
              </w:rPr>
              <w:t xml:space="preserve">PRE-TENURE-TRACK </w:t>
            </w:r>
            <w:r w:rsidR="00834330" w:rsidRPr="00BB3C00">
              <w:rPr>
                <w:rFonts w:ascii="Times New Roman" w:hAnsi="Times New Roman" w:cs="Times New Roman"/>
                <w:b/>
              </w:rPr>
              <w:t>SPECIAL CATEGORY</w:t>
            </w:r>
            <w:r w:rsidR="00834330" w:rsidRPr="00BB3C00">
              <w:rPr>
                <w:rFonts w:ascii="Times New Roman" w:hAnsi="Times New Roman" w:cs="Times New Roman"/>
              </w:rPr>
              <w:t xml:space="preserve"> </w:t>
            </w:r>
          </w:p>
          <w:p w:rsidR="007E4B19" w:rsidRPr="00BB3C00" w:rsidRDefault="007E4B19" w:rsidP="007E4B19">
            <w:pPr>
              <w:rPr>
                <w:rFonts w:ascii="Times New Roman" w:eastAsia="Calibri" w:hAnsi="Times New Roman" w:cs="Times New Roman"/>
              </w:rPr>
            </w:pPr>
            <w:r w:rsidRPr="00BB3C00">
              <w:rPr>
                <w:rFonts w:ascii="Times New Roman" w:eastAsia="Calibri" w:hAnsi="Times New Roman" w:cs="Times New Roman"/>
              </w:rPr>
              <w:t xml:space="preserve">I am pleased to inform you that the Departmental </w:t>
            </w:r>
            <w:r w:rsidRPr="00BB3C00">
              <w:rPr>
                <w:rFonts w:ascii="Times New Roman" w:eastAsia="Calibri" w:hAnsi="Times New Roman" w:cs="Times New Roman"/>
                <w:highlight w:val="lightGray"/>
              </w:rPr>
              <w:t>(or School/Faculty when applicable)</w:t>
            </w:r>
            <w:r w:rsidRPr="00BB3C00">
              <w:rPr>
                <w:rFonts w:ascii="Times New Roman" w:eastAsia="Calibri" w:hAnsi="Times New Roman" w:cs="Times New Roman"/>
              </w:rPr>
              <w:t xml:space="preserve"> Selection Committee has recommended that you be offered a full-time academic position as a</w:t>
            </w:r>
            <w:r w:rsidR="009B7D41" w:rsidRPr="00BB3C00">
              <w:rPr>
                <w:rFonts w:ascii="Times New Roman" w:eastAsia="Calibri" w:hAnsi="Times New Roman" w:cs="Times New Roman"/>
              </w:rPr>
              <w:t>n</w:t>
            </w:r>
            <w:r w:rsidRPr="00BB3C00">
              <w:rPr>
                <w:rFonts w:ascii="Times New Roman" w:eastAsia="Calibri" w:hAnsi="Times New Roman" w:cs="Times New Roman"/>
              </w:rPr>
              <w:t xml:space="preserve"> </w:t>
            </w:r>
            <w:r w:rsidR="009B7D41" w:rsidRPr="00BB3C00">
              <w:rPr>
                <w:rFonts w:ascii="Times New Roman" w:eastAsia="Calibri" w:hAnsi="Times New Roman" w:cs="Times New Roman"/>
              </w:rPr>
              <w:t>Assistant</w:t>
            </w:r>
            <w:r w:rsidRPr="00BB3C00">
              <w:rPr>
                <w:rFonts w:ascii="Times New Roman" w:eastAsia="Calibri" w:hAnsi="Times New Roman" w:cs="Times New Roman"/>
              </w:rPr>
              <w:t xml:space="preserve"> Professor</w:t>
            </w:r>
            <w:r w:rsidRPr="00BB3C00">
              <w:rPr>
                <w:rFonts w:ascii="Times New Roman" w:eastAsia="Calibri" w:hAnsi="Times New Roman" w:cs="Times New Roman"/>
                <w:b/>
              </w:rPr>
              <w:t xml:space="preserve"> </w:t>
            </w:r>
            <w:r w:rsidRPr="00BB3C00">
              <w:rPr>
                <w:rFonts w:ascii="Times New Roman" w:eastAsia="Calibri" w:hAnsi="Times New Roman" w:cs="Times New Roman"/>
              </w:rPr>
              <w:t>(</w:t>
            </w:r>
            <w:r w:rsidR="00643E5A" w:rsidRPr="00BB3C00">
              <w:rPr>
                <w:rFonts w:ascii="Times New Roman" w:eastAsia="Calibri" w:hAnsi="Times New Roman" w:cs="Times New Roman"/>
              </w:rPr>
              <w:t>S</w:t>
            </w:r>
            <w:r w:rsidR="00596C6E" w:rsidRPr="00BB3C00">
              <w:rPr>
                <w:rFonts w:ascii="Times New Roman" w:eastAsia="Calibri" w:hAnsi="Times New Roman" w:cs="Times New Roman"/>
              </w:rPr>
              <w:t xml:space="preserve">pecial </w:t>
            </w:r>
            <w:r w:rsidR="00643E5A" w:rsidRPr="00BB3C00">
              <w:rPr>
                <w:rFonts w:ascii="Times New Roman" w:eastAsia="Calibri" w:hAnsi="Times New Roman" w:cs="Times New Roman"/>
              </w:rPr>
              <w:t>C</w:t>
            </w:r>
            <w:r w:rsidR="00596C6E" w:rsidRPr="00BB3C00">
              <w:rPr>
                <w:rFonts w:ascii="Times New Roman" w:eastAsia="Calibri" w:hAnsi="Times New Roman" w:cs="Times New Roman"/>
              </w:rPr>
              <w:t>ategory</w:t>
            </w:r>
            <w:r w:rsidRPr="00BB3C00">
              <w:rPr>
                <w:rFonts w:ascii="Times New Roman" w:eastAsia="Calibri" w:hAnsi="Times New Roman" w:cs="Times New Roman"/>
              </w:rPr>
              <w:t xml:space="preserve">) in the </w:t>
            </w:r>
            <w:r w:rsidRPr="00BB3C00">
              <w:rPr>
                <w:rFonts w:ascii="Times New Roman" w:eastAsia="Calibri" w:hAnsi="Times New Roman" w:cs="Times New Roman"/>
                <w:highlight w:val="lightGray"/>
              </w:rPr>
              <w:t>&lt;DEPARTMENT/SCHOOL/UNIT&gt;,</w:t>
            </w:r>
            <w:r w:rsidRPr="00BB3C00">
              <w:rPr>
                <w:rFonts w:ascii="Times New Roman" w:eastAsia="Calibri" w:hAnsi="Times New Roman" w:cs="Times New Roman"/>
                <w:color w:val="FF0000"/>
              </w:rPr>
              <w:t xml:space="preserve"> </w:t>
            </w:r>
            <w:r w:rsidRPr="00BB3C00">
              <w:rPr>
                <w:rFonts w:ascii="Times New Roman" w:eastAsia="Calibri" w:hAnsi="Times New Roman" w:cs="Times New Roman"/>
              </w:rPr>
              <w:t xml:space="preserve">Faculty of </w:t>
            </w:r>
            <w:r w:rsidRPr="00BB3C00">
              <w:rPr>
                <w:rFonts w:ascii="Times New Roman" w:eastAsia="Calibri" w:hAnsi="Times New Roman" w:cs="Times New Roman"/>
                <w:highlight w:val="lightGray"/>
              </w:rPr>
              <w:t>&lt;FACULTY&gt;</w:t>
            </w:r>
            <w:r w:rsidR="00596C6E" w:rsidRPr="00BB3C00">
              <w:rPr>
                <w:rFonts w:ascii="Times New Roman" w:eastAsia="Calibri" w:hAnsi="Times New Roman" w:cs="Times New Roman"/>
              </w:rPr>
              <w:t xml:space="preserve">. </w:t>
            </w:r>
            <w:r w:rsidRPr="00BB3C00">
              <w:rPr>
                <w:rFonts w:ascii="Times New Roman" w:eastAsia="Calibri" w:hAnsi="Times New Roman" w:cs="Times New Roman"/>
              </w:rPr>
              <w:t xml:space="preserve">I am writing to set out the general terms and conditions of this offer of </w:t>
            </w:r>
            <w:r w:rsidRPr="00BB3C00">
              <w:rPr>
                <w:rFonts w:ascii="Times New Roman" w:eastAsia="Calibri" w:hAnsi="Times New Roman" w:cs="Times New Roman"/>
                <w:highlight w:val="lightGray"/>
              </w:rPr>
              <w:t>APPOINTMENT/EMPLOYMENT.</w:t>
            </w:r>
            <w:r w:rsidRPr="00BB3C00">
              <w:rPr>
                <w:rFonts w:ascii="Times New Roman" w:eastAsia="Calibri" w:hAnsi="Times New Roman" w:cs="Times New Roman"/>
              </w:rPr>
              <w:t xml:space="preserve"> </w:t>
            </w:r>
          </w:p>
          <w:p w:rsidR="007E4B19" w:rsidRPr="00BB3C00" w:rsidRDefault="007E4B19" w:rsidP="0056796D">
            <w:pPr>
              <w:rPr>
                <w:rFonts w:ascii="Times New Roman" w:hAnsi="Times New Roman" w:cs="Times New Roman"/>
                <w:b/>
              </w:rPr>
            </w:pPr>
          </w:p>
          <w:p w:rsidR="007E4B19" w:rsidRPr="00BB3C00" w:rsidRDefault="007E4B19" w:rsidP="0056796D">
            <w:pPr>
              <w:rPr>
                <w:rFonts w:ascii="Times New Roman" w:hAnsi="Times New Roman" w:cs="Times New Roman"/>
                <w:b/>
              </w:rPr>
            </w:pPr>
            <w:r w:rsidRPr="00BB3C00">
              <w:rPr>
                <w:rFonts w:ascii="Times New Roman" w:hAnsi="Times New Roman" w:cs="Times New Roman"/>
                <w:b/>
              </w:rPr>
              <w:t>APPOINTMENT</w:t>
            </w:r>
          </w:p>
          <w:p w:rsidR="00834330" w:rsidRPr="00BB3C00" w:rsidRDefault="009B7D41" w:rsidP="00BB3C00">
            <w:pPr>
              <w:rPr>
                <w:rFonts w:ascii="Times New Roman" w:hAnsi="Times New Roman" w:cs="Times New Roman"/>
              </w:rPr>
            </w:pPr>
            <w:r w:rsidRPr="00BB3C00">
              <w:rPr>
                <w:rFonts w:ascii="Times New Roman" w:hAnsi="Times New Roman" w:cs="Times New Roman"/>
              </w:rPr>
              <w:t xml:space="preserve">This appointment will be for one year </w:t>
            </w:r>
            <w:r w:rsidR="00333693" w:rsidRPr="00BB3C00">
              <w:rPr>
                <w:rFonts w:ascii="Times New Roman" w:eastAsia="Calibri" w:hAnsi="Times New Roman" w:cs="Times New Roman"/>
              </w:rPr>
              <w:t xml:space="preserve">commencing </w:t>
            </w:r>
            <w:r w:rsidRPr="00BB3C00">
              <w:rPr>
                <w:rFonts w:ascii="Times New Roman" w:eastAsia="Calibri" w:hAnsi="Times New Roman" w:cs="Times New Roman"/>
                <w:highlight w:val="lightGray"/>
              </w:rPr>
              <w:t>August 1</w:t>
            </w:r>
            <w:r w:rsidRPr="00BB3C00">
              <w:rPr>
                <w:rFonts w:ascii="Times New Roman" w:eastAsia="Calibri" w:hAnsi="Times New Roman" w:cs="Times New Roman"/>
                <w:highlight w:val="lightGray"/>
                <w:vertAlign w:val="superscript"/>
              </w:rPr>
              <w:t>st</w:t>
            </w:r>
            <w:r w:rsidRPr="00BB3C00">
              <w:rPr>
                <w:rFonts w:ascii="Times New Roman" w:eastAsia="Calibri" w:hAnsi="Times New Roman" w:cs="Times New Roman"/>
                <w:highlight w:val="lightGray"/>
              </w:rPr>
              <w:t xml:space="preserve"> /January 1</w:t>
            </w:r>
            <w:r w:rsidRPr="00BB3C00">
              <w:rPr>
                <w:rFonts w:ascii="Times New Roman" w:eastAsia="Calibri" w:hAnsi="Times New Roman" w:cs="Times New Roman"/>
                <w:highlight w:val="lightGray"/>
                <w:vertAlign w:val="superscript"/>
              </w:rPr>
              <w:t>st</w:t>
            </w:r>
            <w:r w:rsidRPr="00BB3C00">
              <w:rPr>
                <w:rFonts w:ascii="Times New Roman" w:eastAsia="Calibri" w:hAnsi="Times New Roman" w:cs="Times New Roman"/>
                <w:highlight w:val="lightGray"/>
              </w:rPr>
              <w:t>, &lt;YEAR&gt;</w:t>
            </w:r>
            <w:r w:rsidRPr="00BB3C00">
              <w:rPr>
                <w:rFonts w:ascii="Times New Roman" w:eastAsia="Calibri" w:hAnsi="Times New Roman" w:cs="Times New Roman"/>
              </w:rPr>
              <w:t xml:space="preserve"> (or soon thereafter) and is not renewable. </w:t>
            </w:r>
            <w:r w:rsidR="00A4289D" w:rsidRPr="00BB3C00">
              <w:rPr>
                <w:rFonts w:ascii="Times New Roman" w:eastAsia="Calibri" w:hAnsi="Times New Roman" w:cs="Times New Roman"/>
              </w:rPr>
              <w:t>You will be appointed to a full-time tenure-track Assistant Professor position on either January 1st or August 1st, immediately following the conferral of the doctorate</w:t>
            </w:r>
            <w:r w:rsidR="00CE2536" w:rsidRPr="00BB3C00">
              <w:rPr>
                <w:rFonts w:ascii="Times New Roman" w:eastAsia="Calibri" w:hAnsi="Times New Roman" w:cs="Times New Roman"/>
              </w:rPr>
              <w:t>.</w:t>
            </w:r>
            <w:r w:rsidR="00CE2536" w:rsidRPr="00BB3C00">
              <w:rPr>
                <w:rFonts w:ascii="Times New Roman" w:hAnsi="Times New Roman" w:cs="Times New Roman"/>
              </w:rPr>
              <w:t xml:space="preserve"> </w:t>
            </w:r>
            <w:r w:rsidR="001B68B5" w:rsidRPr="00BB3C00">
              <w:rPr>
                <w:rFonts w:ascii="Times New Roman" w:hAnsi="Times New Roman" w:cs="Times New Roman"/>
              </w:rPr>
              <w:t>Further clarification can be found on the Academic Personnel Office website</w:t>
            </w:r>
            <w:r w:rsidR="00BB3C00">
              <w:rPr>
                <w:rFonts w:ascii="Times New Roman" w:hAnsi="Times New Roman" w:cs="Times New Roman"/>
              </w:rPr>
              <w:t>:</w:t>
            </w:r>
            <w:r w:rsidR="000A587F" w:rsidRPr="00BB3C00">
              <w:rPr>
                <w:rFonts w:ascii="Times New Roman" w:hAnsi="Times New Roman" w:cs="Times New Roman"/>
              </w:rPr>
              <w:t xml:space="preserve"> </w:t>
            </w:r>
            <w:hyperlink r:id="rId9" w:history="1">
              <w:r w:rsidR="00A4289D" w:rsidRPr="00BB3C00">
                <w:rPr>
                  <w:rStyle w:val="Hyperlink"/>
                  <w:rFonts w:ascii="Times New Roman" w:hAnsi="Times New Roman" w:cs="Times New Roman"/>
                </w:rPr>
                <w:t>http://www.mcgill.ca/apo/deans-and-chairs-guide/special-category-tenure-track/</w:t>
              </w:r>
            </w:hyperlink>
            <w:r w:rsidR="00D47CB2" w:rsidRPr="00BB3C00">
              <w:rPr>
                <w:rFonts w:ascii="Times New Roman" w:hAnsi="Times New Roman" w:cs="Times New Roman"/>
              </w:rPr>
              <w:t xml:space="preserve"> </w:t>
            </w:r>
          </w:p>
        </w:tc>
      </w:tr>
      <w:tr w:rsidR="00834330" w:rsidRPr="00BB3C00" w:rsidTr="00CE2536">
        <w:tc>
          <w:tcPr>
            <w:tcW w:w="10790" w:type="dxa"/>
          </w:tcPr>
          <w:p w:rsidR="00834330" w:rsidRPr="00BB3C00" w:rsidRDefault="00834330" w:rsidP="00834330">
            <w:pPr>
              <w:rPr>
                <w:rFonts w:ascii="Times New Roman" w:hAnsi="Times New Roman" w:cs="Times New Roman"/>
                <w:b/>
              </w:rPr>
            </w:pPr>
            <w:r w:rsidRPr="00BB3C00">
              <w:rPr>
                <w:rFonts w:ascii="Times New Roman" w:hAnsi="Times New Roman" w:cs="Times New Roman"/>
                <w:b/>
              </w:rPr>
              <w:t>UNIVERSITY TENURE COMMITTEE FOR RECRUITMENT (UTCR)</w:t>
            </w:r>
          </w:p>
          <w:p w:rsidR="00D3443A" w:rsidRPr="00BB3C00" w:rsidRDefault="003C62E6" w:rsidP="003C62E6">
            <w:pPr>
              <w:rPr>
                <w:rFonts w:ascii="Times New Roman" w:hAnsi="Times New Roman" w:cs="Times New Roman"/>
              </w:rPr>
            </w:pPr>
            <w:r w:rsidRPr="00BB3C00">
              <w:rPr>
                <w:rFonts w:ascii="Times New Roman" w:eastAsia="Calibri" w:hAnsi="Times New Roman" w:cs="Times New Roman"/>
              </w:rPr>
              <w:t xml:space="preserve">I am pleased to inform you that the Departmental </w:t>
            </w:r>
            <w:r w:rsidRPr="00BB3C00">
              <w:rPr>
                <w:rFonts w:ascii="Times New Roman" w:eastAsia="Calibri" w:hAnsi="Times New Roman" w:cs="Times New Roman"/>
                <w:highlight w:val="lightGray"/>
              </w:rPr>
              <w:t>(or School/Faculty when applicable)</w:t>
            </w:r>
            <w:r w:rsidRPr="00BB3C00">
              <w:rPr>
                <w:rFonts w:ascii="Times New Roman" w:eastAsia="Calibri" w:hAnsi="Times New Roman" w:cs="Times New Roman"/>
              </w:rPr>
              <w:t xml:space="preserve"> Selection Committee has recommended that you be offered a full-time academic position as a </w:t>
            </w:r>
            <w:r w:rsidRPr="00BB3C00">
              <w:rPr>
                <w:rFonts w:ascii="Times New Roman" w:eastAsia="Calibri" w:hAnsi="Times New Roman" w:cs="Times New Roman"/>
                <w:highlight w:val="lightGray"/>
              </w:rPr>
              <w:t>&lt;Rank&gt; Professor</w:t>
            </w:r>
            <w:r w:rsidRPr="00BB3C00">
              <w:rPr>
                <w:rFonts w:ascii="Times New Roman" w:eastAsia="Calibri" w:hAnsi="Times New Roman" w:cs="Times New Roman"/>
                <w:b/>
                <w:highlight w:val="lightGray"/>
              </w:rPr>
              <w:t xml:space="preserve"> </w:t>
            </w:r>
            <w:r w:rsidRPr="00BB3C00">
              <w:rPr>
                <w:rFonts w:ascii="Times New Roman" w:eastAsia="Calibri" w:hAnsi="Times New Roman" w:cs="Times New Roman"/>
              </w:rPr>
              <w:t xml:space="preserve">in the </w:t>
            </w:r>
            <w:r w:rsidRPr="00BB3C00">
              <w:rPr>
                <w:rFonts w:ascii="Times New Roman" w:eastAsia="Calibri" w:hAnsi="Times New Roman" w:cs="Times New Roman"/>
                <w:highlight w:val="lightGray"/>
              </w:rPr>
              <w:t>&lt;DEPARTMENT/SCHOOL/UNIT&gt;,</w:t>
            </w:r>
            <w:r w:rsidRPr="00BB3C00">
              <w:rPr>
                <w:rFonts w:ascii="Times New Roman" w:eastAsia="Calibri" w:hAnsi="Times New Roman" w:cs="Times New Roman"/>
                <w:color w:val="FF0000"/>
              </w:rPr>
              <w:t xml:space="preserve"> </w:t>
            </w:r>
            <w:r w:rsidRPr="00BB3C00">
              <w:rPr>
                <w:rFonts w:ascii="Times New Roman" w:eastAsia="Calibri" w:hAnsi="Times New Roman" w:cs="Times New Roman"/>
              </w:rPr>
              <w:t xml:space="preserve">Faculty of </w:t>
            </w:r>
            <w:r w:rsidRPr="00BB3C00">
              <w:rPr>
                <w:rFonts w:ascii="Times New Roman" w:eastAsia="Calibri" w:hAnsi="Times New Roman" w:cs="Times New Roman"/>
                <w:highlight w:val="lightGray"/>
              </w:rPr>
              <w:t>&lt;FACULTY&gt;</w:t>
            </w:r>
            <w:r w:rsidRPr="00BB3C00">
              <w:rPr>
                <w:rFonts w:ascii="Times New Roman" w:eastAsia="Calibri" w:hAnsi="Times New Roman" w:cs="Times New Roman"/>
              </w:rPr>
              <w:t xml:space="preserve"> in accordance with the </w:t>
            </w:r>
            <w:r w:rsidRPr="00BB3C00">
              <w:rPr>
                <w:rFonts w:ascii="Times New Roman" w:eastAsia="Calibri" w:hAnsi="Times New Roman" w:cs="Times New Roman"/>
                <w:i/>
              </w:rPr>
              <w:t>Regulations Relating to the Employment of Tenure Track and Tenured Academic Staff</w:t>
            </w:r>
            <w:r w:rsidR="00D3443A" w:rsidRPr="00BB3C00">
              <w:rPr>
                <w:rFonts w:ascii="Times New Roman" w:eastAsia="Calibri" w:hAnsi="Times New Roman" w:cs="Times New Roman"/>
              </w:rPr>
              <w:t>:</w:t>
            </w:r>
            <w:r w:rsidR="001A7B4F" w:rsidRPr="00BB3C00">
              <w:rPr>
                <w:rFonts w:ascii="Times New Roman" w:eastAsia="Calibri" w:hAnsi="Times New Roman" w:cs="Times New Roman"/>
                <w:i/>
              </w:rPr>
              <w:t xml:space="preserve"> </w:t>
            </w:r>
            <w:hyperlink r:id="rId10" w:history="1">
              <w:r w:rsidR="00D3443A" w:rsidRPr="00BB3C00">
                <w:rPr>
                  <w:rStyle w:val="Hyperlink"/>
                  <w:rFonts w:ascii="Times New Roman" w:hAnsi="Times New Roman" w:cs="Times New Roman"/>
                </w:rPr>
                <w:t>https://www.mcgill.ca/secretariat/files/secretariat/employment_of_tenure_track_and_tenured_academic_staff_regs_relating_to.pdf</w:t>
              </w:r>
            </w:hyperlink>
            <w:r w:rsidR="00D3443A" w:rsidRPr="00BB3C00">
              <w:rPr>
                <w:rFonts w:ascii="Times New Roman" w:hAnsi="Times New Roman" w:cs="Times New Roman"/>
              </w:rPr>
              <w:t xml:space="preserve"> </w:t>
            </w:r>
          </w:p>
          <w:p w:rsidR="00D3443A" w:rsidRPr="00BB3C00" w:rsidRDefault="00D3443A" w:rsidP="003C62E6">
            <w:pPr>
              <w:rPr>
                <w:rFonts w:ascii="Times New Roman" w:eastAsia="Calibri" w:hAnsi="Times New Roman" w:cs="Times New Roman"/>
              </w:rPr>
            </w:pPr>
          </w:p>
          <w:p w:rsidR="003C62E6" w:rsidRPr="00BB3C00" w:rsidRDefault="003C62E6" w:rsidP="003C62E6">
            <w:pPr>
              <w:rPr>
                <w:rFonts w:ascii="Times New Roman" w:eastAsia="Calibri" w:hAnsi="Times New Roman" w:cs="Times New Roman"/>
              </w:rPr>
            </w:pPr>
            <w:r w:rsidRPr="00BB3C00">
              <w:rPr>
                <w:rFonts w:ascii="Times New Roman" w:eastAsia="Calibri" w:hAnsi="Times New Roman" w:cs="Times New Roman"/>
              </w:rPr>
              <w:t xml:space="preserve">I am writing to set out the general terms and conditions of this offer of </w:t>
            </w:r>
            <w:r w:rsidRPr="00BB3C00">
              <w:rPr>
                <w:rFonts w:ascii="Times New Roman" w:eastAsia="Calibri" w:hAnsi="Times New Roman" w:cs="Times New Roman"/>
                <w:highlight w:val="lightGray"/>
              </w:rPr>
              <w:t>APPOINTMENT/EMPLOYMENT.</w:t>
            </w:r>
            <w:r w:rsidRPr="00BB3C00">
              <w:rPr>
                <w:rFonts w:ascii="Times New Roman" w:eastAsia="Calibri" w:hAnsi="Times New Roman" w:cs="Times New Roman"/>
              </w:rPr>
              <w:t xml:space="preserve"> </w:t>
            </w:r>
          </w:p>
          <w:p w:rsidR="003C62E6" w:rsidRPr="00BB3C00" w:rsidRDefault="003C62E6" w:rsidP="003C62E6">
            <w:pPr>
              <w:rPr>
                <w:rFonts w:ascii="Times New Roman" w:hAnsi="Times New Roman" w:cs="Times New Roman"/>
                <w:b/>
              </w:rPr>
            </w:pPr>
          </w:p>
          <w:p w:rsidR="003C62E6" w:rsidRPr="00BB3C00" w:rsidRDefault="003C62E6" w:rsidP="003C62E6">
            <w:pPr>
              <w:rPr>
                <w:rFonts w:ascii="Times New Roman" w:hAnsi="Times New Roman" w:cs="Times New Roman"/>
                <w:b/>
              </w:rPr>
            </w:pPr>
            <w:r w:rsidRPr="00BB3C00">
              <w:rPr>
                <w:rFonts w:ascii="Times New Roman" w:hAnsi="Times New Roman" w:cs="Times New Roman"/>
                <w:b/>
              </w:rPr>
              <w:t>APPOINTMENT</w:t>
            </w:r>
          </w:p>
          <w:p w:rsidR="00834330" w:rsidRPr="00BB3C00" w:rsidRDefault="00834330" w:rsidP="00BB3C00">
            <w:pPr>
              <w:rPr>
                <w:rFonts w:ascii="Times New Roman" w:eastAsia="Calibri" w:hAnsi="Times New Roman" w:cs="Times New Roman"/>
                <w:b/>
              </w:rPr>
            </w:pPr>
            <w:r w:rsidRPr="00BB3C00">
              <w:rPr>
                <w:rFonts w:ascii="Times New Roman" w:hAnsi="Times New Roman" w:cs="Times New Roman"/>
              </w:rPr>
              <w:t>As we discussed, I</w:t>
            </w:r>
            <w:r w:rsidRPr="00BB3C00">
              <w:rPr>
                <w:rFonts w:ascii="Times New Roman" w:hAnsi="Times New Roman" w:cs="Times New Roman"/>
                <w:bCs/>
                <w:lang w:val="en-GB"/>
              </w:rPr>
              <w:t xml:space="preserve"> will recommend to the Principal, via the University Tenure Committee for Recruitment (UTCR), that you be appointed to </w:t>
            </w:r>
            <w:r w:rsidRPr="00BB3C00">
              <w:rPr>
                <w:rFonts w:ascii="Times New Roman" w:hAnsi="Times New Roman" w:cs="Times New Roman"/>
                <w:bCs/>
                <w:highlight w:val="lightGray"/>
                <w:lang w:val="en-GB"/>
              </w:rPr>
              <w:t>AREA</w:t>
            </w:r>
            <w:r w:rsidRPr="00BB3C00">
              <w:rPr>
                <w:rFonts w:ascii="Times New Roman" w:hAnsi="Times New Roman" w:cs="Times New Roman"/>
                <w:highlight w:val="lightGray"/>
              </w:rPr>
              <w:t>/DEPARTMENT/UNIT</w:t>
            </w:r>
            <w:r w:rsidRPr="00BB3C00">
              <w:rPr>
                <w:rFonts w:ascii="Times New Roman" w:hAnsi="Times New Roman" w:cs="Times New Roman"/>
                <w:bCs/>
                <w:lang w:val="en-GB"/>
              </w:rPr>
              <w:t xml:space="preserve"> at the rank of </w:t>
            </w:r>
            <w:r w:rsidRPr="00BB3C00">
              <w:rPr>
                <w:rFonts w:ascii="Times New Roman" w:hAnsi="Times New Roman" w:cs="Times New Roman"/>
                <w:highlight w:val="lightGray"/>
              </w:rPr>
              <w:t>ASSOCIATE/FULL PROFESSOR</w:t>
            </w:r>
            <w:r w:rsidRPr="00BB3C00">
              <w:rPr>
                <w:rFonts w:ascii="Times New Roman" w:hAnsi="Times New Roman" w:cs="Times New Roman"/>
              </w:rPr>
              <w:t xml:space="preserve"> </w:t>
            </w:r>
            <w:r w:rsidRPr="00BB3C00">
              <w:rPr>
                <w:rFonts w:ascii="Times New Roman" w:hAnsi="Times New Roman" w:cs="Times New Roman"/>
                <w:bCs/>
                <w:lang w:val="en-GB"/>
              </w:rPr>
              <w:t>with tenure</w:t>
            </w:r>
            <w:r w:rsidR="00A467CB" w:rsidRPr="00BB3C00">
              <w:rPr>
                <w:rFonts w:ascii="Times New Roman" w:hAnsi="Times New Roman" w:cs="Times New Roman"/>
                <w:bCs/>
                <w:lang w:val="en-GB"/>
              </w:rPr>
              <w:t xml:space="preserve"> </w:t>
            </w:r>
            <w:r w:rsidR="00333693" w:rsidRPr="00BB3C00">
              <w:rPr>
                <w:rFonts w:ascii="Times New Roman" w:eastAsia="Calibri" w:hAnsi="Times New Roman" w:cs="Times New Roman"/>
              </w:rPr>
              <w:t xml:space="preserve">commencing </w:t>
            </w:r>
            <w:r w:rsidR="00A467CB" w:rsidRPr="00BB3C00">
              <w:rPr>
                <w:rFonts w:ascii="Times New Roman" w:eastAsia="Calibri" w:hAnsi="Times New Roman" w:cs="Times New Roman"/>
                <w:highlight w:val="lightGray"/>
              </w:rPr>
              <w:t>August 1</w:t>
            </w:r>
            <w:r w:rsidR="00A467CB" w:rsidRPr="00BB3C00">
              <w:rPr>
                <w:rFonts w:ascii="Times New Roman" w:eastAsia="Calibri" w:hAnsi="Times New Roman" w:cs="Times New Roman"/>
                <w:highlight w:val="lightGray"/>
                <w:vertAlign w:val="superscript"/>
              </w:rPr>
              <w:t>st</w:t>
            </w:r>
            <w:r w:rsidR="00A467CB" w:rsidRPr="00BB3C00">
              <w:rPr>
                <w:rFonts w:ascii="Times New Roman" w:eastAsia="Calibri" w:hAnsi="Times New Roman" w:cs="Times New Roman"/>
                <w:highlight w:val="lightGray"/>
              </w:rPr>
              <w:t xml:space="preserve"> /January 1</w:t>
            </w:r>
            <w:r w:rsidR="00A467CB" w:rsidRPr="00BB3C00">
              <w:rPr>
                <w:rFonts w:ascii="Times New Roman" w:eastAsia="Calibri" w:hAnsi="Times New Roman" w:cs="Times New Roman"/>
                <w:highlight w:val="lightGray"/>
                <w:vertAlign w:val="superscript"/>
              </w:rPr>
              <w:t>st</w:t>
            </w:r>
            <w:r w:rsidR="00A467CB" w:rsidRPr="00BB3C00">
              <w:rPr>
                <w:rFonts w:ascii="Times New Roman" w:eastAsia="Calibri" w:hAnsi="Times New Roman" w:cs="Times New Roman"/>
                <w:highlight w:val="lightGray"/>
              </w:rPr>
              <w:t>, &lt;YEAR&gt;</w:t>
            </w:r>
            <w:r w:rsidR="00A467CB" w:rsidRPr="00BB3C00">
              <w:rPr>
                <w:rFonts w:ascii="Times New Roman" w:eastAsia="Calibri" w:hAnsi="Times New Roman" w:cs="Times New Roman"/>
              </w:rPr>
              <w:t xml:space="preserve"> (or soon thereafter).</w:t>
            </w:r>
            <w:r w:rsidRPr="00BB3C00">
              <w:rPr>
                <w:rFonts w:ascii="Times New Roman" w:hAnsi="Times New Roman" w:cs="Times New Roman"/>
                <w:bCs/>
                <w:lang w:val="en-GB"/>
              </w:rPr>
              <w:t xml:space="preserve"> For this purpose, we are required to submit a completed dossier to the UTCR. Upon receipt of your acceptance, my office will initiate this process, including contacting three referees, and will be in touch with you for your assistance in providing documentation for the UTCR.</w:t>
            </w:r>
            <w:r w:rsidR="001B68B5" w:rsidRPr="00BB3C00">
              <w:rPr>
                <w:rFonts w:ascii="Times New Roman" w:hAnsi="Times New Roman" w:cs="Times New Roman"/>
              </w:rPr>
              <w:t xml:space="preserve"> </w:t>
            </w:r>
            <w:r w:rsidR="004F52EF" w:rsidRPr="00BB3C00">
              <w:rPr>
                <w:rFonts w:ascii="Times New Roman" w:hAnsi="Times New Roman" w:cs="Times New Roman"/>
                <w:bCs/>
                <w:lang w:val="en-GB"/>
              </w:rPr>
              <w:t>Additional information</w:t>
            </w:r>
            <w:r w:rsidR="001B68B5" w:rsidRPr="00BB3C00">
              <w:rPr>
                <w:rFonts w:ascii="Times New Roman" w:hAnsi="Times New Roman" w:cs="Times New Roman"/>
                <w:bCs/>
                <w:lang w:val="en-GB"/>
              </w:rPr>
              <w:t xml:space="preserve"> can be found on the Academic Personnel Office website</w:t>
            </w:r>
            <w:r w:rsidR="00BB3C00">
              <w:rPr>
                <w:rFonts w:ascii="Times New Roman" w:hAnsi="Times New Roman" w:cs="Times New Roman"/>
                <w:bCs/>
                <w:lang w:val="en-GB"/>
              </w:rPr>
              <w:t>:</w:t>
            </w:r>
            <w:r w:rsidR="000A587F" w:rsidRPr="00BB3C00">
              <w:rPr>
                <w:rFonts w:ascii="Times New Roman" w:hAnsi="Times New Roman" w:cs="Times New Roman"/>
                <w:bCs/>
                <w:lang w:val="en-GB"/>
              </w:rPr>
              <w:t xml:space="preserve"> </w:t>
            </w:r>
            <w:hyperlink r:id="rId11" w:history="1">
              <w:r w:rsidR="001C4E7B" w:rsidRPr="00BB3C00">
                <w:rPr>
                  <w:rStyle w:val="Hyperlink"/>
                  <w:rFonts w:ascii="Times New Roman" w:hAnsi="Times New Roman" w:cs="Times New Roman"/>
                  <w:bCs/>
                  <w:lang w:val="en-GB"/>
                </w:rPr>
                <w:t>http://www.mcgill.ca/apo/deans-and-chairs-guide/recruitments-requiring-utcr-approval/</w:t>
              </w:r>
            </w:hyperlink>
            <w:r w:rsidR="00D47CB2" w:rsidRPr="00BB3C00">
              <w:rPr>
                <w:rFonts w:ascii="Times New Roman" w:hAnsi="Times New Roman" w:cs="Times New Roman"/>
                <w:bCs/>
                <w:lang w:val="en-GB"/>
              </w:rPr>
              <w:t xml:space="preserve"> </w:t>
            </w:r>
          </w:p>
        </w:tc>
      </w:tr>
    </w:tbl>
    <w:p w:rsidR="001D2EFA" w:rsidRPr="00BB3C00" w:rsidRDefault="001D2EFA" w:rsidP="0056796D">
      <w:pPr>
        <w:rPr>
          <w:rFonts w:ascii="Times New Roman" w:hAnsi="Times New Roman" w:cs="Times New Roman"/>
        </w:rPr>
      </w:pPr>
    </w:p>
    <w:p w:rsidR="00D3443A" w:rsidRDefault="00D3443A" w:rsidP="0056796D">
      <w:pPr>
        <w:rPr>
          <w:rFonts w:ascii="Times New Roman" w:hAnsi="Times New Roman" w:cs="Times New Roman"/>
        </w:rPr>
      </w:pPr>
    </w:p>
    <w:p w:rsidR="00BB3C00" w:rsidRPr="00BB3C00" w:rsidRDefault="00BB3C00" w:rsidP="0056796D">
      <w:pPr>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A467CB" w:rsidRPr="00BB3C00" w:rsidTr="00A467CB">
        <w:tc>
          <w:tcPr>
            <w:tcW w:w="10790" w:type="dxa"/>
            <w:shd w:val="clear" w:color="auto" w:fill="F2F2F2" w:themeFill="background1" w:themeFillShade="F2"/>
          </w:tcPr>
          <w:p w:rsidR="00A467CB" w:rsidRPr="00BB3C00" w:rsidRDefault="00A467CB" w:rsidP="00A467CB">
            <w:pPr>
              <w:rPr>
                <w:rFonts w:ascii="Times New Roman" w:hAnsi="Times New Roman" w:cs="Times New Roman"/>
                <w:b/>
              </w:rPr>
            </w:pPr>
            <w:r w:rsidRPr="00BB3C00">
              <w:rPr>
                <w:rFonts w:ascii="Times New Roman" w:hAnsi="Times New Roman" w:cs="Times New Roman"/>
                <w:b/>
              </w:rPr>
              <w:lastRenderedPageBreak/>
              <w:t>SECONDARY APPOINTMENT linked to the Primary Appointment Option above</w:t>
            </w:r>
          </w:p>
        </w:tc>
      </w:tr>
      <w:tr w:rsidR="00A467CB" w:rsidRPr="00BB3C00" w:rsidTr="00A467CB">
        <w:tc>
          <w:tcPr>
            <w:tcW w:w="10790" w:type="dxa"/>
          </w:tcPr>
          <w:p w:rsidR="00A467CB" w:rsidRPr="00BB3C00" w:rsidRDefault="00A467CB" w:rsidP="00292168">
            <w:pPr>
              <w:rPr>
                <w:rFonts w:ascii="Times New Roman" w:eastAsia="Calibri" w:hAnsi="Times New Roman" w:cs="Times New Roman"/>
                <w:b/>
              </w:rPr>
            </w:pPr>
            <w:r w:rsidRPr="00BB3C00">
              <w:rPr>
                <w:rFonts w:ascii="Times New Roman" w:eastAsia="Calibri" w:hAnsi="Times New Roman" w:cs="Times New Roman"/>
                <w:b/>
              </w:rPr>
              <w:t xml:space="preserve">ASSOCIATE MEMBER APPOINTMENTS </w:t>
            </w:r>
          </w:p>
          <w:p w:rsidR="00A467CB" w:rsidRPr="00BB3C00" w:rsidRDefault="00306337" w:rsidP="00BB3C00">
            <w:pPr>
              <w:rPr>
                <w:rFonts w:ascii="Times New Roman" w:eastAsia="Calibri" w:hAnsi="Times New Roman" w:cs="Times New Roman"/>
              </w:rPr>
            </w:pPr>
            <w:r w:rsidRPr="00BB3C00">
              <w:rPr>
                <w:rFonts w:ascii="Times New Roman" w:eastAsia="Calibri" w:hAnsi="Times New Roman" w:cs="Times New Roman"/>
              </w:rPr>
              <w:t xml:space="preserve">You will also be appointed to </w:t>
            </w:r>
            <w:r w:rsidR="00A467CB" w:rsidRPr="00BB3C00">
              <w:rPr>
                <w:rFonts w:ascii="Times New Roman" w:eastAsia="Calibri" w:hAnsi="Times New Roman" w:cs="Times New Roman"/>
              </w:rPr>
              <w:t xml:space="preserve">an Associate Member </w:t>
            </w:r>
            <w:r w:rsidRPr="00BB3C00">
              <w:rPr>
                <w:rFonts w:ascii="Times New Roman" w:eastAsia="Calibri" w:hAnsi="Times New Roman" w:cs="Times New Roman"/>
              </w:rPr>
              <w:t xml:space="preserve">position </w:t>
            </w:r>
            <w:r w:rsidR="00A467CB" w:rsidRPr="00BB3C00">
              <w:rPr>
                <w:rFonts w:ascii="Times New Roman" w:eastAsia="Calibri" w:hAnsi="Times New Roman" w:cs="Times New Roman"/>
              </w:rPr>
              <w:t xml:space="preserve">in the Department of </w:t>
            </w:r>
            <w:r w:rsidR="00A467CB" w:rsidRPr="00BB3C00">
              <w:rPr>
                <w:rFonts w:ascii="Times New Roman" w:eastAsia="Calibri" w:hAnsi="Times New Roman" w:cs="Times New Roman"/>
                <w:highlight w:val="lightGray"/>
              </w:rPr>
              <w:t>(or School/Faculty when applicable)</w:t>
            </w:r>
            <w:r w:rsidR="00A467CB" w:rsidRPr="00BB3C00">
              <w:rPr>
                <w:rFonts w:ascii="Times New Roman" w:eastAsia="Calibri" w:hAnsi="Times New Roman" w:cs="Times New Roman"/>
              </w:rPr>
              <w:t xml:space="preserve"> effective </w:t>
            </w:r>
            <w:r w:rsidR="00A467CB" w:rsidRPr="00BB3C00">
              <w:rPr>
                <w:rFonts w:ascii="Times New Roman" w:eastAsia="Calibri" w:hAnsi="Times New Roman" w:cs="Times New Roman"/>
                <w:highlight w:val="lightGray"/>
              </w:rPr>
              <w:t>&lt;DATE&gt;.</w:t>
            </w:r>
            <w:r w:rsidRPr="00BB3C00">
              <w:rPr>
                <w:rFonts w:ascii="Times New Roman" w:eastAsia="Calibri" w:hAnsi="Times New Roman" w:cs="Times New Roman"/>
              </w:rPr>
              <w:t xml:space="preserve"> </w:t>
            </w:r>
            <w:r w:rsidR="00A467CB" w:rsidRPr="00BB3C00">
              <w:rPr>
                <w:rFonts w:ascii="Times New Roman" w:eastAsia="Calibri" w:hAnsi="Times New Roman" w:cs="Times New Roman"/>
              </w:rPr>
              <w:t xml:space="preserve">This appointment is in recognition of your </w:t>
            </w:r>
            <w:r w:rsidR="00A467CB" w:rsidRPr="00BB3C00">
              <w:rPr>
                <w:rFonts w:ascii="Times New Roman" w:eastAsia="Calibri" w:hAnsi="Times New Roman" w:cs="Times New Roman"/>
                <w:highlight w:val="lightGray"/>
              </w:rPr>
              <w:t>&lt;CLINICAL/RESEARCH/TEACHING&gt;</w:t>
            </w:r>
            <w:r w:rsidR="00A467CB" w:rsidRPr="00BB3C00">
              <w:rPr>
                <w:rFonts w:ascii="Times New Roman" w:eastAsia="Calibri" w:hAnsi="Times New Roman" w:cs="Times New Roman"/>
              </w:rPr>
              <w:t xml:space="preserve"> activities in the Faculty of </w:t>
            </w:r>
            <w:r w:rsidR="00A467CB" w:rsidRPr="00BB3C00">
              <w:rPr>
                <w:rFonts w:ascii="Times New Roman" w:eastAsia="Calibri" w:hAnsi="Times New Roman" w:cs="Times New Roman"/>
                <w:highlight w:val="lightGray"/>
              </w:rPr>
              <w:t>&lt;FACULTY&gt;,</w:t>
            </w:r>
            <w:r w:rsidR="00A467CB" w:rsidRPr="00BB3C00">
              <w:rPr>
                <w:rFonts w:ascii="Times New Roman" w:eastAsia="Calibri" w:hAnsi="Times New Roman" w:cs="Times New Roman"/>
              </w:rPr>
              <w:t xml:space="preserve"> or in the Department of </w:t>
            </w:r>
            <w:r w:rsidR="00A467CB" w:rsidRPr="00BB3C00">
              <w:rPr>
                <w:rFonts w:ascii="Times New Roman" w:eastAsia="Calibri" w:hAnsi="Times New Roman" w:cs="Times New Roman"/>
                <w:highlight w:val="lightGray"/>
              </w:rPr>
              <w:t>&lt;DEPARTMENT&gt;.</w:t>
            </w:r>
            <w:r w:rsidR="00A467CB" w:rsidRPr="00BB3C00">
              <w:rPr>
                <w:rFonts w:ascii="Times New Roman" w:eastAsia="Calibri" w:hAnsi="Times New Roman" w:cs="Times New Roman"/>
              </w:rPr>
              <w:t xml:space="preserve">   This is </w:t>
            </w:r>
            <w:proofErr w:type="gramStart"/>
            <w:r w:rsidR="00A467CB" w:rsidRPr="00BB3C00">
              <w:rPr>
                <w:rFonts w:ascii="Times New Roman" w:eastAsia="Calibri" w:hAnsi="Times New Roman" w:cs="Times New Roman"/>
              </w:rPr>
              <w:t>a</w:t>
            </w:r>
            <w:proofErr w:type="gramEnd"/>
            <w:r w:rsidR="00A467CB" w:rsidRPr="00BB3C00">
              <w:rPr>
                <w:rFonts w:ascii="Times New Roman" w:eastAsia="Calibri" w:hAnsi="Times New Roman" w:cs="Times New Roman"/>
              </w:rPr>
              <w:t xml:space="preserve"> </w:t>
            </w:r>
            <w:r w:rsidR="00A467CB" w:rsidRPr="00BB3C00">
              <w:rPr>
                <w:rFonts w:ascii="Times New Roman" w:eastAsia="Calibri" w:hAnsi="Times New Roman" w:cs="Times New Roman"/>
                <w:highlight w:val="lightGray"/>
              </w:rPr>
              <w:t>X</w:t>
            </w:r>
            <w:r w:rsidR="00BB3C00">
              <w:rPr>
                <w:rFonts w:ascii="Times New Roman" w:eastAsia="Calibri" w:hAnsi="Times New Roman" w:cs="Times New Roman"/>
              </w:rPr>
              <w:t>-</w:t>
            </w:r>
            <w:r w:rsidR="00A467CB" w:rsidRPr="00BB3C00">
              <w:rPr>
                <w:rFonts w:ascii="Times New Roman" w:eastAsia="Calibri" w:hAnsi="Times New Roman" w:cs="Times New Roman"/>
              </w:rPr>
              <w:t>year(</w:t>
            </w:r>
            <w:r w:rsidR="00A467CB" w:rsidRPr="00BB3C00">
              <w:rPr>
                <w:rFonts w:ascii="Times New Roman" w:eastAsia="Calibri" w:hAnsi="Times New Roman" w:cs="Times New Roman"/>
                <w:highlight w:val="lightGray"/>
              </w:rPr>
              <w:t>s</w:t>
            </w:r>
            <w:r w:rsidR="00A467CB" w:rsidRPr="00BB3C00">
              <w:rPr>
                <w:rFonts w:ascii="Times New Roman" w:eastAsia="Calibri" w:hAnsi="Times New Roman" w:cs="Times New Roman"/>
              </w:rPr>
              <w:t xml:space="preserve">) appointment </w:t>
            </w:r>
            <w:r w:rsidR="00A467CB" w:rsidRPr="00BB3C00">
              <w:rPr>
                <w:rFonts w:ascii="Times New Roman" w:eastAsia="Calibri" w:hAnsi="Times New Roman" w:cs="Times New Roman"/>
                <w:highlight w:val="lightGray"/>
              </w:rPr>
              <w:t>(</w:t>
            </w:r>
            <w:r w:rsidR="00D3443A" w:rsidRPr="00BB3C00">
              <w:rPr>
                <w:rFonts w:ascii="Times New Roman" w:eastAsia="Calibri" w:hAnsi="Times New Roman" w:cs="Times New Roman"/>
                <w:b/>
                <w:highlight w:val="yellow"/>
              </w:rPr>
              <w:t>N</w:t>
            </w:r>
            <w:r w:rsidR="00A467CB" w:rsidRPr="00BB3C00">
              <w:rPr>
                <w:rFonts w:ascii="Times New Roman" w:eastAsia="Calibri" w:hAnsi="Times New Roman" w:cs="Times New Roman"/>
                <w:b/>
                <w:highlight w:val="yellow"/>
              </w:rPr>
              <w:t>ote to administrators</w:t>
            </w:r>
            <w:r w:rsidR="00A467CB" w:rsidRPr="00BB3C00">
              <w:rPr>
                <w:rFonts w:ascii="Times New Roman" w:eastAsia="Calibri" w:hAnsi="Times New Roman" w:cs="Times New Roman"/>
                <w:highlight w:val="lightGray"/>
              </w:rPr>
              <w:t>:  the associate member appointment cannot exceed the end date of the primary appointment)</w:t>
            </w:r>
            <w:r w:rsidR="00A467CB" w:rsidRPr="00BB3C00">
              <w:rPr>
                <w:rFonts w:ascii="Times New Roman" w:eastAsia="Calibri" w:hAnsi="Times New Roman" w:cs="Times New Roman"/>
              </w:rPr>
              <w:t xml:space="preserve"> and </w:t>
            </w:r>
            <w:r w:rsidR="00A467CB" w:rsidRPr="00BB3C00">
              <w:rPr>
                <w:rFonts w:ascii="Times New Roman" w:eastAsia="Calibri" w:hAnsi="Times New Roman" w:cs="Times New Roman"/>
                <w:highlight w:val="lightGray"/>
              </w:rPr>
              <w:t>is / is not</w:t>
            </w:r>
            <w:r w:rsidR="00A467CB" w:rsidRPr="00BB3C00">
              <w:rPr>
                <w:rFonts w:ascii="Times New Roman" w:eastAsia="Calibri" w:hAnsi="Times New Roman" w:cs="Times New Roman"/>
              </w:rPr>
              <w:t xml:space="preserve"> renewable. Further information can be found on the Academic Personnel Office website</w:t>
            </w:r>
            <w:r w:rsidR="00BB3C00">
              <w:rPr>
                <w:rFonts w:ascii="Times New Roman" w:eastAsia="Calibri" w:hAnsi="Times New Roman" w:cs="Times New Roman"/>
              </w:rPr>
              <w:t xml:space="preserve">: </w:t>
            </w:r>
            <w:hyperlink r:id="rId12" w:history="1">
              <w:r w:rsidR="001C4E7B" w:rsidRPr="00BB3C00">
                <w:rPr>
                  <w:rStyle w:val="Hyperlink"/>
                  <w:rFonts w:ascii="Times New Roman" w:eastAsia="Calibri" w:hAnsi="Times New Roman" w:cs="Times New Roman"/>
                </w:rPr>
                <w:t>http://www.mcgill.ca/apo/classifications/internal-affiliation-positions/</w:t>
              </w:r>
            </w:hyperlink>
            <w:r w:rsidR="00A467CB" w:rsidRPr="00BB3C00">
              <w:rPr>
                <w:rFonts w:ascii="Times New Roman" w:eastAsia="Calibri" w:hAnsi="Times New Roman" w:cs="Times New Roman"/>
              </w:rPr>
              <w:t xml:space="preserve"> </w:t>
            </w:r>
          </w:p>
        </w:tc>
      </w:tr>
    </w:tbl>
    <w:p w:rsidR="00A467CB" w:rsidRPr="00BB3C00" w:rsidRDefault="00A467CB">
      <w:pPr>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834330" w:rsidRPr="00BB3C00" w:rsidTr="00C53CEC">
        <w:tc>
          <w:tcPr>
            <w:tcW w:w="10790" w:type="dxa"/>
            <w:shd w:val="clear" w:color="auto" w:fill="F2F2F2" w:themeFill="background1" w:themeFillShade="F2"/>
          </w:tcPr>
          <w:p w:rsidR="00834330" w:rsidRPr="00BB3C00" w:rsidRDefault="001F0CBF" w:rsidP="003C62E6">
            <w:pPr>
              <w:rPr>
                <w:rFonts w:ascii="Times New Roman" w:eastAsia="Calibri" w:hAnsi="Times New Roman" w:cs="Times New Roman"/>
                <w:b/>
              </w:rPr>
            </w:pPr>
            <w:r w:rsidRPr="00BB3C00">
              <w:rPr>
                <w:rFonts w:ascii="Times New Roman" w:eastAsia="Calibri" w:hAnsi="Times New Roman" w:cs="Times New Roman"/>
                <w:b/>
              </w:rPr>
              <w:t>COMPENSATION</w:t>
            </w:r>
            <w:r w:rsidR="00C456F2" w:rsidRPr="00BB3C00">
              <w:rPr>
                <w:rFonts w:ascii="Times New Roman" w:eastAsia="Calibri" w:hAnsi="Times New Roman" w:cs="Times New Roman"/>
                <w:b/>
              </w:rPr>
              <w:t xml:space="preserve"> </w:t>
            </w:r>
          </w:p>
        </w:tc>
      </w:tr>
      <w:tr w:rsidR="00834330" w:rsidRPr="00BB3C00" w:rsidTr="00292168">
        <w:tc>
          <w:tcPr>
            <w:tcW w:w="10790" w:type="dxa"/>
          </w:tcPr>
          <w:p w:rsidR="00834330" w:rsidRPr="00BB3C00" w:rsidRDefault="00A622E8" w:rsidP="00292168">
            <w:pPr>
              <w:rPr>
                <w:rFonts w:ascii="Times New Roman" w:eastAsia="Calibri" w:hAnsi="Times New Roman" w:cs="Times New Roman"/>
                <w:color w:val="FF0000"/>
              </w:rPr>
            </w:pPr>
            <w:r w:rsidRPr="00BB3C00">
              <w:rPr>
                <w:rFonts w:ascii="Times New Roman" w:eastAsia="Calibri" w:hAnsi="Times New Roman" w:cs="Times New Roman"/>
                <w:b/>
              </w:rPr>
              <w:t>STIPEND</w:t>
            </w:r>
          </w:p>
          <w:p w:rsidR="00834330" w:rsidRPr="00BB3C00" w:rsidRDefault="00834330" w:rsidP="00292168">
            <w:pPr>
              <w:rPr>
                <w:rFonts w:ascii="Times New Roman" w:eastAsia="Calibri" w:hAnsi="Times New Roman" w:cs="Times New Roman"/>
              </w:rPr>
            </w:pPr>
            <w:r w:rsidRPr="00BB3C00">
              <w:rPr>
                <w:rFonts w:ascii="Times New Roman" w:eastAsia="Calibri" w:hAnsi="Times New Roman" w:cs="Times New Roman"/>
              </w:rPr>
              <w:t>In addition to your base professorial salary, you will receive a</w:t>
            </w:r>
            <w:r w:rsidR="009B7D41" w:rsidRPr="00BB3C00">
              <w:rPr>
                <w:rFonts w:ascii="Times New Roman" w:eastAsia="Calibri" w:hAnsi="Times New Roman" w:cs="Times New Roman"/>
              </w:rPr>
              <w:t>n administrative</w:t>
            </w:r>
            <w:r w:rsidRPr="00BB3C00">
              <w:rPr>
                <w:rFonts w:ascii="Times New Roman" w:eastAsia="Calibri" w:hAnsi="Times New Roman" w:cs="Times New Roman"/>
              </w:rPr>
              <w:t xml:space="preserve"> stipend in the amount of $ </w:t>
            </w:r>
            <w:r w:rsidRPr="00BB3C00">
              <w:rPr>
                <w:rFonts w:ascii="Times New Roman" w:eastAsia="Calibri" w:hAnsi="Times New Roman" w:cs="Times New Roman"/>
                <w:highlight w:val="lightGray"/>
              </w:rPr>
              <w:t>&lt;AMOUNT&gt;</w:t>
            </w:r>
            <w:r w:rsidRPr="00BB3C00">
              <w:rPr>
                <w:rFonts w:ascii="Times New Roman" w:eastAsia="Calibri" w:hAnsi="Times New Roman" w:cs="Times New Roman"/>
              </w:rPr>
              <w:t xml:space="preserve"> beginning on </w:t>
            </w:r>
            <w:r w:rsidRPr="00BB3C00">
              <w:rPr>
                <w:rFonts w:ascii="Times New Roman" w:eastAsia="Calibri" w:hAnsi="Times New Roman" w:cs="Times New Roman"/>
                <w:highlight w:val="lightGray"/>
              </w:rPr>
              <w:t>XXXX</w:t>
            </w:r>
            <w:r w:rsidRPr="00BB3C00">
              <w:rPr>
                <w:rFonts w:ascii="Times New Roman" w:eastAsia="Calibri" w:hAnsi="Times New Roman" w:cs="Times New Roman"/>
              </w:rPr>
              <w:t xml:space="preserve"> and ending on </w:t>
            </w:r>
            <w:r w:rsidRPr="00BB3C00">
              <w:rPr>
                <w:rFonts w:ascii="Times New Roman" w:eastAsia="Calibri" w:hAnsi="Times New Roman" w:cs="Times New Roman"/>
                <w:highlight w:val="lightGray"/>
              </w:rPr>
              <w:t>XXXX</w:t>
            </w:r>
            <w:r w:rsidRPr="00BB3C00">
              <w:rPr>
                <w:rFonts w:ascii="Times New Roman" w:eastAsia="Calibri" w:hAnsi="Times New Roman" w:cs="Times New Roman"/>
              </w:rPr>
              <w:t xml:space="preserve"> for the duration of your appointment as </w:t>
            </w:r>
            <w:r w:rsidRPr="00BB3C00">
              <w:rPr>
                <w:rFonts w:ascii="Times New Roman" w:eastAsia="Calibri" w:hAnsi="Times New Roman" w:cs="Times New Roman"/>
                <w:highlight w:val="lightGray"/>
              </w:rPr>
              <w:t>&lt;XXX, or&gt;</w:t>
            </w:r>
            <w:r w:rsidRPr="00BB3C00">
              <w:rPr>
                <w:rFonts w:ascii="Times New Roman" w:eastAsia="Calibri" w:hAnsi="Times New Roman" w:cs="Times New Roman"/>
              </w:rPr>
              <w:t xml:space="preserve"> performing </w:t>
            </w:r>
            <w:r w:rsidRPr="00BB3C00">
              <w:rPr>
                <w:rFonts w:ascii="Times New Roman" w:eastAsia="Calibri" w:hAnsi="Times New Roman" w:cs="Times New Roman"/>
                <w:highlight w:val="lightGray"/>
              </w:rPr>
              <w:t>&lt;INSERT reason and duties&gt;.</w:t>
            </w:r>
            <w:r w:rsidRPr="00BB3C00">
              <w:rPr>
                <w:rFonts w:ascii="Times New Roman" w:eastAsia="Calibri" w:hAnsi="Times New Roman" w:cs="Times New Roman"/>
              </w:rPr>
              <w:t xml:space="preserve">   </w:t>
            </w:r>
          </w:p>
          <w:p w:rsidR="00834330" w:rsidRPr="00BB3C00" w:rsidRDefault="00834330" w:rsidP="00292168">
            <w:pPr>
              <w:rPr>
                <w:rFonts w:ascii="Times New Roman" w:eastAsia="Calibri" w:hAnsi="Times New Roman" w:cs="Times New Roman"/>
              </w:rPr>
            </w:pPr>
            <w:r w:rsidRPr="00BB3C00">
              <w:rPr>
                <w:rFonts w:ascii="Times New Roman" w:eastAsia="Calibri" w:hAnsi="Times New Roman" w:cs="Times New Roman"/>
              </w:rPr>
              <w:t xml:space="preserve">This stipend will not be used to calculate your pension entitlement and will be eligible for member and University contributions under the defined contribution component of the Pension Plan, subject to contribution limits established by the Canada Revenue Agency. </w:t>
            </w:r>
          </w:p>
        </w:tc>
      </w:tr>
    </w:tbl>
    <w:p w:rsidR="006C31D4" w:rsidRPr="00BB3C00" w:rsidRDefault="006C31D4" w:rsidP="0056796D">
      <w:pPr>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A622E8" w:rsidRPr="00BB3C00" w:rsidTr="00292168">
        <w:tc>
          <w:tcPr>
            <w:tcW w:w="10790" w:type="dxa"/>
            <w:shd w:val="clear" w:color="auto" w:fill="F2F2F2" w:themeFill="background1" w:themeFillShade="F2"/>
          </w:tcPr>
          <w:p w:rsidR="00A622E8" w:rsidRPr="00BB3C00" w:rsidRDefault="00A622E8" w:rsidP="00292168">
            <w:pPr>
              <w:rPr>
                <w:rFonts w:ascii="Times New Roman" w:hAnsi="Times New Roman" w:cs="Times New Roman"/>
                <w:b/>
              </w:rPr>
            </w:pPr>
            <w:r w:rsidRPr="00BB3C00">
              <w:rPr>
                <w:rFonts w:ascii="Times New Roman" w:hAnsi="Times New Roman" w:cs="Times New Roman"/>
                <w:b/>
              </w:rPr>
              <w:t xml:space="preserve">IMMIGRATION </w:t>
            </w:r>
          </w:p>
        </w:tc>
      </w:tr>
      <w:tr w:rsidR="00A622E8" w:rsidRPr="00BB3C00" w:rsidTr="00292168">
        <w:tc>
          <w:tcPr>
            <w:tcW w:w="10790" w:type="dxa"/>
            <w:shd w:val="clear" w:color="auto" w:fill="auto"/>
          </w:tcPr>
          <w:p w:rsidR="00A622E8" w:rsidRPr="00BB3C00" w:rsidRDefault="004C1FB1" w:rsidP="00BB3C00">
            <w:pPr>
              <w:rPr>
                <w:rFonts w:ascii="Times New Roman" w:hAnsi="Times New Roman" w:cs="Times New Roman"/>
              </w:rPr>
            </w:pPr>
            <w:r w:rsidRPr="00BB3C00">
              <w:rPr>
                <w:rFonts w:ascii="Times New Roman" w:hAnsi="Times New Roman" w:cs="Times New Roman"/>
                <w:color w:val="FF0000"/>
              </w:rPr>
              <w:t xml:space="preserve"> </w:t>
            </w:r>
            <w:r w:rsidR="00A622E8" w:rsidRPr="00BB3C00">
              <w:rPr>
                <w:rFonts w:ascii="Times New Roman" w:hAnsi="Times New Roman" w:cs="Times New Roman"/>
                <w:color w:val="FF0000"/>
              </w:rPr>
              <w:t xml:space="preserve">(For Temporary Workers) </w:t>
            </w:r>
            <w:r w:rsidR="00A622E8" w:rsidRPr="00BB3C00">
              <w:rPr>
                <w:rFonts w:ascii="Times New Roman" w:hAnsi="Times New Roman" w:cs="Times New Roman"/>
              </w:rPr>
              <w:t xml:space="preserve">As you are neither a permanent resident nor a Canadian citizen, this appointment is conditional on your obtaining appropriate authorization to work in Canada from both Citizenship and Immigration Canada and Immigration Québec, and maintaining a valid work permit for the entire duration of your appointment. You are expected to apply for permanent residency as soon as possible. You may also contact our </w:t>
            </w:r>
            <w:r w:rsidR="001A7B4F" w:rsidRPr="00BB3C00">
              <w:rPr>
                <w:rFonts w:ascii="Times New Roman" w:hAnsi="Times New Roman" w:cs="Times New Roman"/>
              </w:rPr>
              <w:t>Immigration Advisors</w:t>
            </w:r>
            <w:r w:rsidR="00A622E8" w:rsidRPr="00BB3C00">
              <w:rPr>
                <w:rFonts w:ascii="Times New Roman" w:hAnsi="Times New Roman" w:cs="Times New Roman"/>
              </w:rPr>
              <w:t xml:space="preserve"> by phone at 514-398-1407 or</w:t>
            </w:r>
            <w:r w:rsidR="001A7B4F" w:rsidRPr="00BB3C00">
              <w:rPr>
                <w:rFonts w:ascii="Times New Roman" w:hAnsi="Times New Roman" w:cs="Times New Roman"/>
              </w:rPr>
              <w:t xml:space="preserve"> 514-398-8029, or</w:t>
            </w:r>
            <w:r w:rsidR="00A622E8" w:rsidRPr="00BB3C00">
              <w:rPr>
                <w:rFonts w:ascii="Times New Roman" w:hAnsi="Times New Roman" w:cs="Times New Roman"/>
              </w:rPr>
              <w:t xml:space="preserve"> by email at </w:t>
            </w:r>
            <w:hyperlink r:id="rId13" w:history="1">
              <w:r w:rsidR="001A7B4F" w:rsidRPr="00BB3C00">
                <w:rPr>
                  <w:rStyle w:val="Hyperlink"/>
                  <w:rFonts w:ascii="Times New Roman" w:hAnsi="Times New Roman" w:cs="Times New Roman"/>
                </w:rPr>
                <w:t>immigration.apo@mcgill.ca</w:t>
              </w:r>
            </w:hyperlink>
            <w:r w:rsidR="00A622E8" w:rsidRPr="00BB3C00">
              <w:rPr>
                <w:rFonts w:ascii="Times New Roman" w:hAnsi="Times New Roman" w:cs="Times New Roman"/>
              </w:rPr>
              <w:t xml:space="preserve"> </w:t>
            </w:r>
            <w:r w:rsidR="00BB3C00">
              <w:rPr>
                <w:rFonts w:ascii="Times New Roman" w:hAnsi="Times New Roman" w:cs="Times New Roman"/>
              </w:rPr>
              <w:t>should</w:t>
            </w:r>
            <w:r w:rsidR="00A622E8" w:rsidRPr="00BB3C00">
              <w:rPr>
                <w:rFonts w:ascii="Times New Roman" w:hAnsi="Times New Roman" w:cs="Times New Roman"/>
              </w:rPr>
              <w:t xml:space="preserve"> you have questions or need assistance.</w:t>
            </w:r>
          </w:p>
        </w:tc>
      </w:tr>
    </w:tbl>
    <w:p w:rsidR="00A622E8" w:rsidRPr="00BB3C00" w:rsidRDefault="00A622E8" w:rsidP="0056796D">
      <w:pPr>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1F0CBF" w:rsidRPr="00BB3C00" w:rsidTr="00292168">
        <w:tc>
          <w:tcPr>
            <w:tcW w:w="10790" w:type="dxa"/>
            <w:shd w:val="clear" w:color="auto" w:fill="F2F2F2" w:themeFill="background1" w:themeFillShade="F2"/>
          </w:tcPr>
          <w:p w:rsidR="001F0CBF" w:rsidRPr="00BB3C00" w:rsidRDefault="001F0CBF" w:rsidP="003C62E6">
            <w:pPr>
              <w:rPr>
                <w:rFonts w:ascii="Times New Roman" w:eastAsia="Calibri" w:hAnsi="Times New Roman" w:cs="Times New Roman"/>
                <w:b/>
              </w:rPr>
            </w:pPr>
            <w:r w:rsidRPr="00BB3C00">
              <w:rPr>
                <w:rFonts w:ascii="Times New Roman" w:eastAsia="Calibri" w:hAnsi="Times New Roman" w:cs="Times New Roman"/>
                <w:b/>
              </w:rPr>
              <w:t>SABBATIC LEAVE</w:t>
            </w:r>
            <w:r w:rsidR="00C456F2" w:rsidRPr="00BB3C00">
              <w:rPr>
                <w:rFonts w:ascii="Times New Roman" w:eastAsia="Calibri" w:hAnsi="Times New Roman" w:cs="Times New Roman"/>
                <w:b/>
              </w:rPr>
              <w:t xml:space="preserve"> </w:t>
            </w:r>
          </w:p>
        </w:tc>
      </w:tr>
      <w:tr w:rsidR="001F0CBF" w:rsidRPr="00BB3C00" w:rsidTr="00292168">
        <w:tc>
          <w:tcPr>
            <w:tcW w:w="10790" w:type="dxa"/>
          </w:tcPr>
          <w:p w:rsidR="001F0CBF" w:rsidRPr="00BB3C00" w:rsidRDefault="001F0CBF" w:rsidP="00CF68C7">
            <w:pPr>
              <w:rPr>
                <w:rFonts w:ascii="Times New Roman" w:hAnsi="Times New Roman" w:cs="Times New Roman"/>
              </w:rPr>
            </w:pPr>
            <w:r w:rsidRPr="00BB3C00">
              <w:rPr>
                <w:rFonts w:ascii="Times New Roman" w:hAnsi="Times New Roman" w:cs="Times New Roman"/>
                <w:highlight w:val="lightGray"/>
              </w:rPr>
              <w:t>&lt;If applicable&gt;:</w:t>
            </w:r>
            <w:r w:rsidRPr="00BB3C00">
              <w:rPr>
                <w:rFonts w:ascii="Times New Roman" w:hAnsi="Times New Roman" w:cs="Times New Roman"/>
              </w:rPr>
              <w:t xml:space="preserve"> As you held a </w:t>
            </w:r>
            <w:r w:rsidRPr="00BB3C00">
              <w:rPr>
                <w:rFonts w:ascii="Times New Roman" w:hAnsi="Times New Roman" w:cs="Times New Roman"/>
                <w:highlight w:val="lightGray"/>
              </w:rPr>
              <w:t>(tenured or tenure</w:t>
            </w:r>
            <w:r w:rsidR="004C1FB1" w:rsidRPr="00BB3C00">
              <w:rPr>
                <w:rFonts w:ascii="Times New Roman" w:hAnsi="Times New Roman" w:cs="Times New Roman"/>
                <w:highlight w:val="lightGray"/>
              </w:rPr>
              <w:t>-</w:t>
            </w:r>
            <w:r w:rsidRPr="00BB3C00">
              <w:rPr>
                <w:rFonts w:ascii="Times New Roman" w:hAnsi="Times New Roman" w:cs="Times New Roman"/>
                <w:highlight w:val="lightGray"/>
              </w:rPr>
              <w:t>track)</w:t>
            </w:r>
            <w:r w:rsidRPr="00BB3C00">
              <w:rPr>
                <w:rFonts w:ascii="Times New Roman" w:hAnsi="Times New Roman" w:cs="Times New Roman"/>
              </w:rPr>
              <w:t xml:space="preserve"> academic position in your current University, you will be credited with </w:t>
            </w:r>
            <w:r w:rsidRPr="00BB3C00">
              <w:rPr>
                <w:rFonts w:ascii="Times New Roman" w:hAnsi="Times New Roman" w:cs="Times New Roman"/>
                <w:shd w:val="clear" w:color="auto" w:fill="D9D9D9" w:themeFill="background1" w:themeFillShade="D9"/>
              </w:rPr>
              <w:t xml:space="preserve">(one or two years, </w:t>
            </w:r>
            <w:r w:rsidR="00CF68C7" w:rsidRPr="00BB3C00">
              <w:rPr>
                <w:rFonts w:ascii="Times New Roman" w:hAnsi="Times New Roman" w:cs="Times New Roman"/>
                <w:color w:val="FF0000"/>
                <w:shd w:val="clear" w:color="auto" w:fill="D9D9D9" w:themeFill="background1" w:themeFillShade="D9"/>
              </w:rPr>
              <w:t>TBD by the Associate Provost, Equity and Academic Policies</w:t>
            </w:r>
            <w:r w:rsidRPr="00BB3C00">
              <w:rPr>
                <w:rFonts w:ascii="Times New Roman" w:hAnsi="Times New Roman" w:cs="Times New Roman"/>
                <w:shd w:val="clear" w:color="auto" w:fill="D9D9D9" w:themeFill="background1" w:themeFillShade="D9"/>
              </w:rPr>
              <w:t>)</w:t>
            </w:r>
            <w:r w:rsidRPr="00BB3C00">
              <w:rPr>
                <w:rFonts w:ascii="Times New Roman" w:hAnsi="Times New Roman" w:cs="Times New Roman"/>
              </w:rPr>
              <w:t xml:space="preserve"> of service towards your initial </w:t>
            </w:r>
            <w:proofErr w:type="spellStart"/>
            <w:r w:rsidRPr="00BB3C00">
              <w:rPr>
                <w:rFonts w:ascii="Times New Roman" w:hAnsi="Times New Roman" w:cs="Times New Roman"/>
              </w:rPr>
              <w:t>sabbatic</w:t>
            </w:r>
            <w:proofErr w:type="spellEnd"/>
            <w:r w:rsidRPr="00BB3C00">
              <w:rPr>
                <w:rFonts w:ascii="Times New Roman" w:hAnsi="Times New Roman" w:cs="Times New Roman"/>
              </w:rPr>
              <w:t xml:space="preserve"> leave. </w:t>
            </w:r>
          </w:p>
        </w:tc>
      </w:tr>
    </w:tbl>
    <w:p w:rsidR="001F0CBF" w:rsidRPr="00BB3C00" w:rsidRDefault="001F0CBF" w:rsidP="0056796D">
      <w:pPr>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834330" w:rsidRPr="00BB3C00" w:rsidTr="00C53CEC">
        <w:tc>
          <w:tcPr>
            <w:tcW w:w="10790" w:type="dxa"/>
            <w:shd w:val="clear" w:color="auto" w:fill="F2F2F2" w:themeFill="background1" w:themeFillShade="F2"/>
          </w:tcPr>
          <w:p w:rsidR="00834330" w:rsidRPr="00BB3C00" w:rsidRDefault="00834330" w:rsidP="00292168">
            <w:pPr>
              <w:rPr>
                <w:rFonts w:ascii="Times New Roman" w:eastAsia="Calibri" w:hAnsi="Times New Roman" w:cs="Times New Roman"/>
                <w:b/>
              </w:rPr>
            </w:pPr>
            <w:r w:rsidRPr="00BB3C00">
              <w:rPr>
                <w:rFonts w:ascii="Times New Roman" w:eastAsia="Calibri" w:hAnsi="Times New Roman" w:cs="Times New Roman"/>
                <w:b/>
              </w:rPr>
              <w:t>START-UP AND RESEARCH FUNDING</w:t>
            </w:r>
            <w:r w:rsidR="00C456F2" w:rsidRPr="00BB3C00">
              <w:rPr>
                <w:rFonts w:ascii="Times New Roman" w:eastAsia="Calibri" w:hAnsi="Times New Roman" w:cs="Times New Roman"/>
                <w:b/>
              </w:rPr>
              <w:t xml:space="preserve"> OPTIONS</w:t>
            </w:r>
          </w:p>
        </w:tc>
      </w:tr>
      <w:tr w:rsidR="00834330" w:rsidRPr="00BB3C00" w:rsidTr="00292168">
        <w:tc>
          <w:tcPr>
            <w:tcW w:w="10790" w:type="dxa"/>
          </w:tcPr>
          <w:p w:rsidR="00834330" w:rsidRPr="00BB3C00" w:rsidRDefault="00834330" w:rsidP="00292168">
            <w:pPr>
              <w:rPr>
                <w:rFonts w:ascii="Times New Roman" w:hAnsi="Times New Roman" w:cs="Times New Roman"/>
                <w:b/>
              </w:rPr>
            </w:pPr>
            <w:r w:rsidRPr="00BB3C00">
              <w:rPr>
                <w:rFonts w:ascii="Times New Roman" w:hAnsi="Times New Roman" w:cs="Times New Roman"/>
                <w:b/>
              </w:rPr>
              <w:t xml:space="preserve">CRC APPLICATION </w:t>
            </w:r>
          </w:p>
          <w:p w:rsidR="00834330" w:rsidRPr="00BB3C00" w:rsidRDefault="00834330" w:rsidP="00292168">
            <w:pPr>
              <w:rPr>
                <w:rFonts w:ascii="Times New Roman" w:hAnsi="Times New Roman" w:cs="Times New Roman"/>
                <w:color w:val="C00000"/>
              </w:rPr>
            </w:pPr>
            <w:r w:rsidRPr="00BB3C00">
              <w:rPr>
                <w:rFonts w:ascii="Times New Roman" w:hAnsi="Times New Roman" w:cs="Times New Roman"/>
                <w:color w:val="C00000"/>
              </w:rPr>
              <w:t>*Only if pre-approved by</w:t>
            </w:r>
            <w:r w:rsidR="004C1FB1" w:rsidRPr="00BB3C00">
              <w:rPr>
                <w:rFonts w:ascii="Times New Roman" w:hAnsi="Times New Roman" w:cs="Times New Roman"/>
                <w:color w:val="C00000"/>
              </w:rPr>
              <w:t xml:space="preserve"> the Provost and</w:t>
            </w:r>
            <w:r w:rsidRPr="00BB3C00">
              <w:rPr>
                <w:rFonts w:ascii="Times New Roman" w:hAnsi="Times New Roman" w:cs="Times New Roman"/>
                <w:color w:val="C00000"/>
              </w:rPr>
              <w:t xml:space="preserve"> </w:t>
            </w:r>
            <w:r w:rsidR="00155317" w:rsidRPr="00BB3C00">
              <w:rPr>
                <w:rFonts w:ascii="Times New Roman" w:hAnsi="Times New Roman" w:cs="Times New Roman"/>
                <w:color w:val="C00000"/>
              </w:rPr>
              <w:t>Vice-Principal (Academic</w:t>
            </w:r>
            <w:r w:rsidRPr="00BB3C00">
              <w:rPr>
                <w:rFonts w:ascii="Times New Roman" w:hAnsi="Times New Roman" w:cs="Times New Roman"/>
                <w:color w:val="C00000"/>
              </w:rPr>
              <w:t xml:space="preserve">) for a CRC nomination. </w:t>
            </w:r>
          </w:p>
          <w:p w:rsidR="00B20A20" w:rsidRPr="00BB3C00" w:rsidRDefault="00B20A20" w:rsidP="00292168">
            <w:pPr>
              <w:rPr>
                <w:rFonts w:ascii="Times New Roman" w:hAnsi="Times New Roman" w:cs="Times New Roman"/>
              </w:rPr>
            </w:pPr>
            <w:r w:rsidRPr="00BB3C00">
              <w:rPr>
                <w:rFonts w:ascii="Times New Roman" w:hAnsi="Times New Roman" w:cs="Times New Roman"/>
              </w:rPr>
              <w:t xml:space="preserve">This offer of employment is also connected to a parallel effort that we will make with you to secure for you </w:t>
            </w:r>
            <w:r w:rsidR="00D4701A" w:rsidRPr="00BB3C00">
              <w:rPr>
                <w:rFonts w:ascii="Times New Roman" w:hAnsi="Times New Roman" w:cs="Times New Roman"/>
              </w:rPr>
              <w:t>a Canada Research Chair</w:t>
            </w:r>
            <w:r w:rsidR="000A587F" w:rsidRPr="00BB3C00">
              <w:rPr>
                <w:rFonts w:ascii="Times New Roman" w:hAnsi="Times New Roman" w:cs="Times New Roman"/>
              </w:rPr>
              <w:t xml:space="preserve"> (CRC)</w:t>
            </w:r>
            <w:r w:rsidR="00D4701A" w:rsidRPr="00BB3C00">
              <w:rPr>
                <w:rFonts w:ascii="Times New Roman" w:hAnsi="Times New Roman" w:cs="Times New Roman"/>
              </w:rPr>
              <w:t xml:space="preserve"> </w:t>
            </w:r>
            <w:r w:rsidR="00D4701A" w:rsidRPr="00BB3C00">
              <w:rPr>
                <w:rFonts w:ascii="Times New Roman" w:hAnsi="Times New Roman" w:cs="Times New Roman"/>
                <w:highlight w:val="lightGray"/>
              </w:rPr>
              <w:t>Tier 1/Tier 2 (CIHR/NSERC/SSHRC)</w:t>
            </w:r>
            <w:r w:rsidR="00D4701A" w:rsidRPr="00BB3C00">
              <w:rPr>
                <w:rFonts w:ascii="Times New Roman" w:hAnsi="Times New Roman" w:cs="Times New Roman"/>
              </w:rPr>
              <w:t>,</w:t>
            </w:r>
            <w:r w:rsidR="003A410B" w:rsidRPr="00BB3C00">
              <w:rPr>
                <w:rFonts w:ascii="Times New Roman" w:hAnsi="Times New Roman" w:cs="Times New Roman"/>
              </w:rPr>
              <w:t xml:space="preserve"> </w:t>
            </w:r>
            <w:r w:rsidRPr="00BB3C00">
              <w:rPr>
                <w:rFonts w:ascii="Times New Roman" w:hAnsi="Times New Roman" w:cs="Times New Roman"/>
              </w:rPr>
              <w:t xml:space="preserve">with its usual term of </w:t>
            </w:r>
            <w:r w:rsidRPr="00BB3C00">
              <w:rPr>
                <w:rFonts w:ascii="Times New Roman" w:hAnsi="Times New Roman" w:cs="Times New Roman"/>
                <w:highlight w:val="lightGray"/>
              </w:rPr>
              <w:t>5 years, renewable once</w:t>
            </w:r>
            <w:r w:rsidR="004C1FB1" w:rsidRPr="00BB3C00">
              <w:rPr>
                <w:rFonts w:ascii="Times New Roman" w:hAnsi="Times New Roman" w:cs="Times New Roman"/>
                <w:highlight w:val="lightGray"/>
              </w:rPr>
              <w:t xml:space="preserve"> </w:t>
            </w:r>
            <w:r w:rsidR="00F10418" w:rsidRPr="00BB3C00">
              <w:rPr>
                <w:rFonts w:ascii="Times New Roman" w:hAnsi="Times New Roman" w:cs="Times New Roman"/>
                <w:highlight w:val="lightGray"/>
              </w:rPr>
              <w:t xml:space="preserve">for a maximum of two five-year terms </w:t>
            </w:r>
            <w:r w:rsidR="004C1FB1" w:rsidRPr="00BB3C00">
              <w:rPr>
                <w:rFonts w:ascii="Times New Roman" w:hAnsi="Times New Roman" w:cs="Times New Roman"/>
                <w:color w:val="FF0000"/>
                <w:highlight w:val="lightGray"/>
              </w:rPr>
              <w:t xml:space="preserve">(if CRC-2) </w:t>
            </w:r>
            <w:r w:rsidR="004C1FB1" w:rsidRPr="00BB3C00">
              <w:rPr>
                <w:rFonts w:ascii="Times New Roman" w:hAnsi="Times New Roman" w:cs="Times New Roman"/>
                <w:highlight w:val="lightGray"/>
              </w:rPr>
              <w:t xml:space="preserve">or 7 years, renewable </w:t>
            </w:r>
            <w:r w:rsidR="00F10418" w:rsidRPr="00BB3C00">
              <w:rPr>
                <w:rFonts w:ascii="Times New Roman" w:hAnsi="Times New Roman" w:cs="Times New Roman"/>
                <w:highlight w:val="lightGray"/>
              </w:rPr>
              <w:t xml:space="preserve">once for a maximum of two seven-year terms </w:t>
            </w:r>
            <w:r w:rsidR="004C1FB1" w:rsidRPr="00BB3C00">
              <w:rPr>
                <w:rFonts w:ascii="Times New Roman" w:hAnsi="Times New Roman" w:cs="Times New Roman"/>
                <w:color w:val="FF0000"/>
                <w:highlight w:val="lightGray"/>
              </w:rPr>
              <w:t>(if CRC-1)</w:t>
            </w:r>
            <w:r w:rsidR="00D3443A" w:rsidRPr="00BB3C00">
              <w:rPr>
                <w:rFonts w:ascii="Times New Roman" w:hAnsi="Times New Roman" w:cs="Times New Roman"/>
              </w:rPr>
              <w:t>.</w:t>
            </w:r>
            <w:r w:rsidR="000A587F" w:rsidRPr="00BB3C00">
              <w:rPr>
                <w:rFonts w:ascii="Times New Roman" w:hAnsi="Times New Roman" w:cs="Times New Roman"/>
              </w:rPr>
              <w:t xml:space="preserve"> </w:t>
            </w:r>
            <w:r w:rsidRPr="00BB3C00">
              <w:rPr>
                <w:rFonts w:ascii="Times New Roman" w:hAnsi="Times New Roman" w:cs="Times New Roman"/>
              </w:rPr>
              <w:t>A proposal will be sent to the CRC Secretariat</w:t>
            </w:r>
            <w:r w:rsidR="00D4701A" w:rsidRPr="00BB3C00">
              <w:rPr>
                <w:rFonts w:ascii="Times New Roman" w:hAnsi="Times New Roman" w:cs="Times New Roman"/>
              </w:rPr>
              <w:t xml:space="preserve"> </w:t>
            </w:r>
            <w:r w:rsidRPr="00BB3C00">
              <w:rPr>
                <w:rFonts w:ascii="Times New Roman" w:hAnsi="Times New Roman" w:cs="Times New Roman"/>
              </w:rPr>
              <w:t xml:space="preserve">for this purpose, with the full support of the Faculty of </w:t>
            </w:r>
            <w:r w:rsidR="00D4701A" w:rsidRPr="00BB3C00">
              <w:rPr>
                <w:rFonts w:ascii="Times New Roman" w:hAnsi="Times New Roman" w:cs="Times New Roman"/>
                <w:highlight w:val="lightGray"/>
              </w:rPr>
              <w:t>&lt;FACULTY&gt;</w:t>
            </w:r>
            <w:r w:rsidRPr="00BB3C00">
              <w:rPr>
                <w:rFonts w:ascii="Times New Roman" w:hAnsi="Times New Roman" w:cs="Times New Roman"/>
              </w:rPr>
              <w:t>, and subject to review by the University Standing Internal</w:t>
            </w:r>
            <w:r w:rsidR="00BB3E28" w:rsidRPr="00BB3C00">
              <w:rPr>
                <w:rFonts w:ascii="Times New Roman" w:hAnsi="Times New Roman" w:cs="Times New Roman"/>
              </w:rPr>
              <w:t xml:space="preserve"> </w:t>
            </w:r>
            <w:r w:rsidRPr="00BB3C00">
              <w:rPr>
                <w:rFonts w:ascii="Times New Roman" w:hAnsi="Times New Roman" w:cs="Times New Roman"/>
              </w:rPr>
              <w:t>Review Committee and the approval of the Provost</w:t>
            </w:r>
            <w:r w:rsidR="004C1FB1" w:rsidRPr="00BB3C00">
              <w:rPr>
                <w:rFonts w:ascii="Times New Roman" w:hAnsi="Times New Roman" w:cs="Times New Roman"/>
              </w:rPr>
              <w:t xml:space="preserve"> and</w:t>
            </w:r>
            <w:r w:rsidRPr="00BB3C00">
              <w:rPr>
                <w:rFonts w:ascii="Times New Roman" w:hAnsi="Times New Roman" w:cs="Times New Roman"/>
              </w:rPr>
              <w:t xml:space="preserve"> Vice-Principal (Academic) of McGill University.</w:t>
            </w:r>
          </w:p>
        </w:tc>
      </w:tr>
      <w:tr w:rsidR="00B20A20" w:rsidRPr="00BB3C00" w:rsidTr="00292168">
        <w:tc>
          <w:tcPr>
            <w:tcW w:w="10790" w:type="dxa"/>
          </w:tcPr>
          <w:p w:rsidR="00B20A20" w:rsidRPr="00BB3C00" w:rsidRDefault="00B20A20" w:rsidP="00B20A20">
            <w:pPr>
              <w:autoSpaceDE w:val="0"/>
              <w:autoSpaceDN w:val="0"/>
              <w:adjustRightInd w:val="0"/>
              <w:rPr>
                <w:rFonts w:ascii="Times New Roman" w:hAnsi="Times New Roman" w:cs="Times New Roman"/>
                <w:b/>
              </w:rPr>
            </w:pPr>
            <w:r w:rsidRPr="00BB3C00">
              <w:rPr>
                <w:rFonts w:ascii="Times New Roman" w:hAnsi="Times New Roman" w:cs="Times New Roman"/>
                <w:b/>
              </w:rPr>
              <w:t>CFI-JELF</w:t>
            </w:r>
            <w:r w:rsidR="003C62E6" w:rsidRPr="00BB3C00">
              <w:rPr>
                <w:rFonts w:ascii="Times New Roman" w:hAnsi="Times New Roman" w:cs="Times New Roman"/>
                <w:b/>
              </w:rPr>
              <w:t xml:space="preserve"> APPLICATION</w:t>
            </w:r>
          </w:p>
          <w:p w:rsidR="00B20A20" w:rsidRPr="00BB3C00" w:rsidRDefault="00B20A20" w:rsidP="00B20A20">
            <w:pPr>
              <w:autoSpaceDE w:val="0"/>
              <w:autoSpaceDN w:val="0"/>
              <w:adjustRightInd w:val="0"/>
              <w:rPr>
                <w:rFonts w:ascii="Times New Roman" w:hAnsi="Times New Roman" w:cs="Times New Roman"/>
              </w:rPr>
            </w:pPr>
            <w:r w:rsidRPr="00BB3C00">
              <w:rPr>
                <w:rFonts w:ascii="Times New Roman" w:hAnsi="Times New Roman" w:cs="Times New Roman"/>
              </w:rPr>
              <w:t>In addition, to launch your research program, we will sponsor your application for a Canada Foundation for Innovation</w:t>
            </w:r>
          </w:p>
          <w:p w:rsidR="004F39B6" w:rsidRPr="00BB3C00" w:rsidRDefault="00B20A20" w:rsidP="00BE0468">
            <w:pPr>
              <w:autoSpaceDE w:val="0"/>
              <w:autoSpaceDN w:val="0"/>
              <w:adjustRightInd w:val="0"/>
              <w:rPr>
                <w:rFonts w:ascii="Times New Roman" w:hAnsi="Times New Roman" w:cs="Times New Roman"/>
              </w:rPr>
            </w:pPr>
            <w:r w:rsidRPr="00BB3C00">
              <w:rPr>
                <w:rFonts w:ascii="Times New Roman" w:hAnsi="Times New Roman" w:cs="Times New Roman"/>
              </w:rPr>
              <w:t xml:space="preserve">(CFI) </w:t>
            </w:r>
            <w:r w:rsidR="00BE0468" w:rsidRPr="00BB3C00">
              <w:rPr>
                <w:rFonts w:ascii="Times New Roman" w:hAnsi="Times New Roman" w:cs="Times New Roman"/>
              </w:rPr>
              <w:t xml:space="preserve">John R. Evans Leaders Fund (JELF) </w:t>
            </w:r>
            <w:r w:rsidRPr="00BB3C00">
              <w:rPr>
                <w:rFonts w:ascii="Times New Roman" w:hAnsi="Times New Roman" w:cs="Times New Roman"/>
              </w:rPr>
              <w:t xml:space="preserve">for up to </w:t>
            </w:r>
            <w:r w:rsidRPr="00BB3C00">
              <w:rPr>
                <w:rFonts w:ascii="Times New Roman" w:hAnsi="Times New Roman" w:cs="Times New Roman"/>
                <w:highlight w:val="lightGray"/>
              </w:rPr>
              <w:t>$XX (</w:t>
            </w:r>
            <w:r w:rsidR="00C53CEC" w:rsidRPr="00BB3C00">
              <w:rPr>
                <w:rFonts w:ascii="Times New Roman" w:hAnsi="Times New Roman" w:cs="Times New Roman"/>
                <w:highlight w:val="lightGray"/>
              </w:rPr>
              <w:t>40</w:t>
            </w:r>
            <w:r w:rsidRPr="00BB3C00">
              <w:rPr>
                <w:rFonts w:ascii="Times New Roman" w:hAnsi="Times New Roman" w:cs="Times New Roman"/>
                <w:highlight w:val="lightGray"/>
              </w:rPr>
              <w:t xml:space="preserve">% CFI; </w:t>
            </w:r>
            <w:r w:rsidR="00C53CEC" w:rsidRPr="00BB3C00">
              <w:rPr>
                <w:rFonts w:ascii="Times New Roman" w:hAnsi="Times New Roman" w:cs="Times New Roman"/>
                <w:highlight w:val="lightGray"/>
              </w:rPr>
              <w:t>40</w:t>
            </w:r>
            <w:r w:rsidRPr="00BB3C00">
              <w:rPr>
                <w:rFonts w:ascii="Times New Roman" w:hAnsi="Times New Roman" w:cs="Times New Roman"/>
                <w:highlight w:val="lightGray"/>
              </w:rPr>
              <w:t xml:space="preserve">% Quebec Government; </w:t>
            </w:r>
            <w:r w:rsidR="00C53CEC" w:rsidRPr="00BB3C00">
              <w:rPr>
                <w:rFonts w:ascii="Times New Roman" w:hAnsi="Times New Roman" w:cs="Times New Roman"/>
                <w:highlight w:val="lightGray"/>
              </w:rPr>
              <w:t>20</w:t>
            </w:r>
            <w:r w:rsidRPr="00BB3C00">
              <w:rPr>
                <w:rFonts w:ascii="Times New Roman" w:hAnsi="Times New Roman" w:cs="Times New Roman"/>
                <w:highlight w:val="lightGray"/>
              </w:rPr>
              <w:t>% in-kind contributions</w:t>
            </w:r>
            <w:r w:rsidRPr="00BB3C00">
              <w:rPr>
                <w:rFonts w:ascii="Times New Roman" w:hAnsi="Times New Roman" w:cs="Times New Roman"/>
              </w:rPr>
              <w:t xml:space="preserve">) total project cost for major equipment and/or renovations. </w:t>
            </w:r>
          </w:p>
        </w:tc>
      </w:tr>
      <w:tr w:rsidR="00834330" w:rsidRPr="00BB3C00" w:rsidTr="00292168">
        <w:tc>
          <w:tcPr>
            <w:tcW w:w="10790" w:type="dxa"/>
          </w:tcPr>
          <w:p w:rsidR="00834330" w:rsidRPr="00BB3C00" w:rsidRDefault="00834330" w:rsidP="00292168">
            <w:pPr>
              <w:rPr>
                <w:rFonts w:ascii="Times New Roman" w:eastAsia="Calibri" w:hAnsi="Times New Roman" w:cs="Times New Roman"/>
              </w:rPr>
            </w:pPr>
            <w:r w:rsidRPr="00BB3C00">
              <w:rPr>
                <w:rFonts w:ascii="Times New Roman" w:eastAsia="Calibri" w:hAnsi="Times New Roman" w:cs="Times New Roman"/>
                <w:b/>
              </w:rPr>
              <w:t xml:space="preserve">ENDOWED NAMED CHAIR </w:t>
            </w:r>
          </w:p>
          <w:p w:rsidR="00155317" w:rsidRPr="00BB3C00" w:rsidRDefault="00155317" w:rsidP="00155317">
            <w:pPr>
              <w:rPr>
                <w:rFonts w:ascii="Times New Roman" w:hAnsi="Times New Roman" w:cs="Times New Roman"/>
                <w:color w:val="C00000"/>
              </w:rPr>
            </w:pPr>
            <w:r w:rsidRPr="00BB3C00">
              <w:rPr>
                <w:rFonts w:ascii="Times New Roman" w:hAnsi="Times New Roman" w:cs="Times New Roman"/>
                <w:color w:val="C00000"/>
              </w:rPr>
              <w:t xml:space="preserve">*Only if pre-approved by the Provost and Vice-Principal (Academic) for an Endowed Chair </w:t>
            </w:r>
            <w:r w:rsidR="0022560A" w:rsidRPr="00BB3C00">
              <w:rPr>
                <w:rFonts w:ascii="Times New Roman" w:hAnsi="Times New Roman" w:cs="Times New Roman"/>
                <w:color w:val="C00000"/>
              </w:rPr>
              <w:t>appointment</w:t>
            </w:r>
            <w:r w:rsidRPr="00BB3C00">
              <w:rPr>
                <w:rFonts w:ascii="Times New Roman" w:hAnsi="Times New Roman" w:cs="Times New Roman"/>
                <w:color w:val="C00000"/>
              </w:rPr>
              <w:t xml:space="preserve">. </w:t>
            </w:r>
          </w:p>
          <w:p w:rsidR="00834330" w:rsidRPr="00BB3C00" w:rsidRDefault="00834330" w:rsidP="00292168">
            <w:pPr>
              <w:rPr>
                <w:rFonts w:ascii="Times New Roman" w:eastAsia="Calibri" w:hAnsi="Times New Roman" w:cs="Times New Roman"/>
              </w:rPr>
            </w:pPr>
            <w:r w:rsidRPr="00BB3C00">
              <w:rPr>
                <w:rFonts w:ascii="Times New Roman" w:eastAsia="Calibri" w:hAnsi="Times New Roman" w:cs="Times New Roman"/>
              </w:rPr>
              <w:t>A proposal will be submitted to the Provost</w:t>
            </w:r>
            <w:r w:rsidR="00490C37" w:rsidRPr="00BB3C00">
              <w:rPr>
                <w:rFonts w:ascii="Times New Roman" w:eastAsia="Calibri" w:hAnsi="Times New Roman" w:cs="Times New Roman"/>
              </w:rPr>
              <w:t xml:space="preserve"> and Vice-Principal (Academic)</w:t>
            </w:r>
            <w:r w:rsidRPr="00BB3C00">
              <w:rPr>
                <w:rFonts w:ascii="Times New Roman" w:eastAsia="Calibri" w:hAnsi="Times New Roman" w:cs="Times New Roman"/>
              </w:rPr>
              <w:t xml:space="preserve"> to secure for you a </w:t>
            </w:r>
            <w:r w:rsidRPr="00BB3C00">
              <w:rPr>
                <w:rFonts w:ascii="Times New Roman" w:eastAsia="Calibri" w:hAnsi="Times New Roman" w:cs="Times New Roman"/>
                <w:highlight w:val="lightGray"/>
              </w:rPr>
              <w:t>&lt;NAMED CHAIR TITLE&gt;</w:t>
            </w:r>
            <w:r w:rsidRPr="00BB3C00">
              <w:rPr>
                <w:rFonts w:ascii="Times New Roman" w:eastAsia="Calibri" w:hAnsi="Times New Roman" w:cs="Times New Roman"/>
              </w:rPr>
              <w:t xml:space="preserve"> with the full support of the Dean of the Faculty.</w:t>
            </w:r>
          </w:p>
          <w:p w:rsidR="00155317" w:rsidRPr="00BB3C00" w:rsidRDefault="00155317" w:rsidP="00155317">
            <w:pPr>
              <w:rPr>
                <w:rFonts w:ascii="Times New Roman" w:hAnsi="Times New Roman" w:cs="Times New Roman"/>
                <w:color w:val="C00000"/>
              </w:rPr>
            </w:pPr>
            <w:r w:rsidRPr="00BB3C00">
              <w:rPr>
                <w:rFonts w:ascii="Times New Roman" w:hAnsi="Times New Roman" w:cs="Times New Roman"/>
                <w:color w:val="C00000"/>
              </w:rPr>
              <w:t>*Financials need pre-approval by the Provost and Vice-Principal (Academic) before being included in the letter of offer.</w:t>
            </w:r>
          </w:p>
        </w:tc>
      </w:tr>
    </w:tbl>
    <w:p w:rsidR="00002071" w:rsidRPr="00BB3C00" w:rsidRDefault="00002071" w:rsidP="0056796D">
      <w:pPr>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F80C9C" w:rsidRPr="00BB3C00" w:rsidTr="00C53CEC">
        <w:tc>
          <w:tcPr>
            <w:tcW w:w="10790" w:type="dxa"/>
            <w:shd w:val="clear" w:color="auto" w:fill="F2F2F2" w:themeFill="background1" w:themeFillShade="F2"/>
          </w:tcPr>
          <w:p w:rsidR="00F80C9C" w:rsidRPr="00BB3C00" w:rsidRDefault="00F80C9C" w:rsidP="00292168">
            <w:pPr>
              <w:rPr>
                <w:rFonts w:ascii="Times New Roman" w:hAnsi="Times New Roman" w:cs="Times New Roman"/>
                <w:b/>
              </w:rPr>
            </w:pPr>
            <w:r w:rsidRPr="00BB3C00">
              <w:rPr>
                <w:rFonts w:ascii="Times New Roman" w:hAnsi="Times New Roman" w:cs="Times New Roman"/>
                <w:b/>
              </w:rPr>
              <w:lastRenderedPageBreak/>
              <w:t>PROFESSIONAL REQUIREMENTS</w:t>
            </w:r>
            <w:r w:rsidR="00C456F2" w:rsidRPr="00BB3C00">
              <w:rPr>
                <w:rFonts w:ascii="Times New Roman" w:hAnsi="Times New Roman" w:cs="Times New Roman"/>
                <w:b/>
              </w:rPr>
              <w:t xml:space="preserve"> OPTIONS</w:t>
            </w:r>
          </w:p>
        </w:tc>
      </w:tr>
      <w:tr w:rsidR="00F80C9C" w:rsidRPr="00BB3C00" w:rsidTr="00292168">
        <w:tc>
          <w:tcPr>
            <w:tcW w:w="10790" w:type="dxa"/>
          </w:tcPr>
          <w:p w:rsidR="00D3443A" w:rsidRDefault="00D3443A" w:rsidP="00292168">
            <w:pPr>
              <w:rPr>
                <w:rFonts w:ascii="Times New Roman" w:hAnsi="Times New Roman" w:cs="Times New Roman"/>
              </w:rPr>
            </w:pPr>
            <w:r w:rsidRPr="00BB3C00">
              <w:rPr>
                <w:rFonts w:ascii="Times New Roman" w:hAnsi="Times New Roman" w:cs="Times New Roman"/>
              </w:rPr>
              <w:t>It is the responsibility of all faculty members at McGill to be familiar with their obligations under University Regulations and Policies</w:t>
            </w:r>
            <w:r w:rsidR="003F10B8" w:rsidRPr="00BB3C00">
              <w:rPr>
                <w:rFonts w:ascii="Times New Roman" w:hAnsi="Times New Roman" w:cs="Times New Roman"/>
              </w:rPr>
              <w:t>. These</w:t>
            </w:r>
            <w:r w:rsidRPr="00BB3C00">
              <w:rPr>
                <w:rFonts w:ascii="Times New Roman" w:hAnsi="Times New Roman" w:cs="Times New Roman"/>
              </w:rPr>
              <w:t xml:space="preserve"> can be found on the Secretariat website</w:t>
            </w:r>
            <w:r w:rsidR="00272F6D">
              <w:rPr>
                <w:rFonts w:ascii="Times New Roman" w:hAnsi="Times New Roman" w:cs="Times New Roman"/>
              </w:rPr>
              <w:t xml:space="preserve">: </w:t>
            </w:r>
            <w:hyperlink r:id="rId14" w:history="1">
              <w:r w:rsidR="00272F6D" w:rsidRPr="00DC45BD">
                <w:rPr>
                  <w:rStyle w:val="Hyperlink"/>
                  <w:rFonts w:ascii="Times New Roman" w:hAnsi="Times New Roman" w:cs="Times New Roman"/>
                </w:rPr>
                <w:t>https://www.mcgill.ca/secretariat/policies-and-regulations</w:t>
              </w:r>
            </w:hyperlink>
            <w:r w:rsidR="00272F6D">
              <w:rPr>
                <w:rFonts w:ascii="Times New Roman" w:hAnsi="Times New Roman" w:cs="Times New Roman"/>
              </w:rPr>
              <w:t xml:space="preserve"> </w:t>
            </w:r>
          </w:p>
          <w:p w:rsidR="00272F6D" w:rsidRPr="00BB3C00" w:rsidRDefault="00272F6D" w:rsidP="00292168">
            <w:pPr>
              <w:rPr>
                <w:rFonts w:ascii="Times New Roman" w:hAnsi="Times New Roman" w:cs="Times New Roman"/>
              </w:rPr>
            </w:pPr>
          </w:p>
          <w:p w:rsidR="00D3443A" w:rsidRPr="00BB3C00" w:rsidRDefault="00D3443A" w:rsidP="00292168">
            <w:pPr>
              <w:rPr>
                <w:rFonts w:ascii="Times New Roman" w:hAnsi="Times New Roman" w:cs="Times New Roman"/>
              </w:rPr>
            </w:pPr>
            <w:r w:rsidRPr="00BB3C00">
              <w:rPr>
                <w:rFonts w:ascii="Times New Roman" w:hAnsi="Times New Roman" w:cs="Times New Roman"/>
              </w:rPr>
              <w:t>Please pay particular attention to</w:t>
            </w:r>
            <w:r w:rsidR="00272F6D">
              <w:rPr>
                <w:rFonts w:ascii="Times New Roman" w:hAnsi="Times New Roman" w:cs="Times New Roman"/>
              </w:rPr>
              <w:t xml:space="preserve"> the following</w:t>
            </w:r>
            <w:r w:rsidRPr="00BB3C00">
              <w:rPr>
                <w:rFonts w:ascii="Times New Roman" w:hAnsi="Times New Roman" w:cs="Times New Roman"/>
              </w:rPr>
              <w:t>:</w:t>
            </w:r>
          </w:p>
          <w:p w:rsidR="00D3443A" w:rsidRPr="00BB3C00" w:rsidRDefault="00D3443A" w:rsidP="00D3443A">
            <w:pPr>
              <w:pStyle w:val="ListParagraph"/>
              <w:numPr>
                <w:ilvl w:val="0"/>
                <w:numId w:val="6"/>
              </w:numPr>
              <w:rPr>
                <w:rFonts w:ascii="Times New Roman" w:hAnsi="Times New Roman" w:cs="Times New Roman"/>
              </w:rPr>
            </w:pPr>
            <w:r w:rsidRPr="00BB3C00">
              <w:rPr>
                <w:rFonts w:ascii="Times New Roman" w:hAnsi="Times New Roman" w:cs="Times New Roman"/>
              </w:rPr>
              <w:t>Charter of Students' Rights</w:t>
            </w:r>
          </w:p>
          <w:p w:rsidR="00D3443A" w:rsidRPr="00BB3C00" w:rsidRDefault="00D3443A" w:rsidP="00D3443A">
            <w:pPr>
              <w:pStyle w:val="ListParagraph"/>
              <w:numPr>
                <w:ilvl w:val="0"/>
                <w:numId w:val="6"/>
              </w:numPr>
              <w:rPr>
                <w:rFonts w:ascii="Times New Roman" w:hAnsi="Times New Roman" w:cs="Times New Roman"/>
              </w:rPr>
            </w:pPr>
            <w:r w:rsidRPr="00BB3C00">
              <w:rPr>
                <w:rFonts w:ascii="Times New Roman" w:hAnsi="Times New Roman" w:cs="Times New Roman"/>
              </w:rPr>
              <w:t xml:space="preserve">Regulation on the Conduct of Research </w:t>
            </w:r>
          </w:p>
          <w:p w:rsidR="00D3443A" w:rsidRPr="00BB3C00" w:rsidRDefault="00D3443A" w:rsidP="00D3443A">
            <w:pPr>
              <w:pStyle w:val="ListParagraph"/>
              <w:numPr>
                <w:ilvl w:val="0"/>
                <w:numId w:val="6"/>
              </w:numPr>
              <w:rPr>
                <w:rFonts w:ascii="Times New Roman" w:hAnsi="Times New Roman" w:cs="Times New Roman"/>
              </w:rPr>
            </w:pPr>
            <w:r w:rsidRPr="00BB3C00">
              <w:rPr>
                <w:rFonts w:ascii="Times New Roman" w:hAnsi="Times New Roman" w:cs="Times New Roman"/>
              </w:rPr>
              <w:t xml:space="preserve">Regulation on the Conflict of Interest </w:t>
            </w:r>
          </w:p>
          <w:p w:rsidR="00D3443A" w:rsidRPr="00BB3C00" w:rsidRDefault="00D3443A" w:rsidP="00D3443A">
            <w:pPr>
              <w:pStyle w:val="ListParagraph"/>
              <w:numPr>
                <w:ilvl w:val="0"/>
                <w:numId w:val="6"/>
              </w:numPr>
              <w:rPr>
                <w:rFonts w:ascii="Times New Roman" w:hAnsi="Times New Roman" w:cs="Times New Roman"/>
              </w:rPr>
            </w:pPr>
            <w:r w:rsidRPr="00BB3C00">
              <w:rPr>
                <w:rFonts w:ascii="Times New Roman" w:hAnsi="Times New Roman" w:cs="Times New Roman"/>
              </w:rPr>
              <w:t>Regulation on Consulting and Similar Activities by Academic Staff</w:t>
            </w:r>
          </w:p>
          <w:p w:rsidR="00D3443A" w:rsidRPr="00BB3C00" w:rsidRDefault="00D3443A" w:rsidP="00D3443A">
            <w:pPr>
              <w:pStyle w:val="ListParagraph"/>
              <w:numPr>
                <w:ilvl w:val="0"/>
                <w:numId w:val="6"/>
              </w:numPr>
              <w:rPr>
                <w:rFonts w:ascii="Times New Roman" w:hAnsi="Times New Roman" w:cs="Times New Roman"/>
              </w:rPr>
            </w:pPr>
            <w:r w:rsidRPr="00BB3C00">
              <w:rPr>
                <w:rFonts w:ascii="Times New Roman" w:hAnsi="Times New Roman" w:cs="Times New Roman"/>
              </w:rPr>
              <w:t xml:space="preserve">Regulations Relating to Employment of Tenure Track and Tenured Academic Staff </w:t>
            </w:r>
          </w:p>
          <w:p w:rsidR="003F10B8" w:rsidRPr="00BB3C00" w:rsidRDefault="003F10B8" w:rsidP="003F10B8">
            <w:pPr>
              <w:pStyle w:val="ListParagraph"/>
              <w:numPr>
                <w:ilvl w:val="0"/>
                <w:numId w:val="6"/>
              </w:numPr>
              <w:rPr>
                <w:rFonts w:ascii="Times New Roman" w:hAnsi="Times New Roman" w:cs="Times New Roman"/>
              </w:rPr>
            </w:pPr>
            <w:r w:rsidRPr="00BB3C00">
              <w:rPr>
                <w:rFonts w:ascii="Times New Roman" w:hAnsi="Times New Roman" w:cs="Times New Roman"/>
              </w:rPr>
              <w:t>Regulations on Graduate Student Supervision</w:t>
            </w:r>
          </w:p>
          <w:p w:rsidR="00D3443A" w:rsidRPr="00BB3C00" w:rsidRDefault="00D3443A" w:rsidP="00D3443A">
            <w:pPr>
              <w:pStyle w:val="ListParagraph"/>
              <w:numPr>
                <w:ilvl w:val="0"/>
                <w:numId w:val="6"/>
              </w:numPr>
              <w:rPr>
                <w:rFonts w:ascii="Times New Roman" w:hAnsi="Times New Roman" w:cs="Times New Roman"/>
              </w:rPr>
            </w:pPr>
            <w:r w:rsidRPr="00BB3C00">
              <w:rPr>
                <w:rFonts w:ascii="Times New Roman" w:hAnsi="Times New Roman" w:cs="Times New Roman"/>
              </w:rPr>
              <w:t>Policy on Harassment, Sexual Harassment and Discrimination Prohibited by Law</w:t>
            </w:r>
          </w:p>
          <w:p w:rsidR="003F10B8" w:rsidRPr="00BB3C00" w:rsidRDefault="003F10B8" w:rsidP="003F10B8">
            <w:pPr>
              <w:pStyle w:val="ListParagraph"/>
              <w:numPr>
                <w:ilvl w:val="0"/>
                <w:numId w:val="6"/>
              </w:numPr>
              <w:rPr>
                <w:rFonts w:ascii="Times New Roman" w:hAnsi="Times New Roman" w:cs="Times New Roman"/>
              </w:rPr>
            </w:pPr>
            <w:r w:rsidRPr="00BB3C00">
              <w:rPr>
                <w:rFonts w:ascii="Times New Roman" w:hAnsi="Times New Roman" w:cs="Times New Roman"/>
              </w:rPr>
              <w:t>Guidelines on Intimate Relationships Between Teaching Staff and Students</w:t>
            </w:r>
          </w:p>
          <w:p w:rsidR="00D3443A" w:rsidRPr="00BB3C00" w:rsidRDefault="00D3443A" w:rsidP="00D3443A">
            <w:pPr>
              <w:pStyle w:val="ListParagraph"/>
              <w:numPr>
                <w:ilvl w:val="0"/>
                <w:numId w:val="6"/>
              </w:numPr>
              <w:rPr>
                <w:rFonts w:ascii="Times New Roman" w:hAnsi="Times New Roman" w:cs="Times New Roman"/>
              </w:rPr>
            </w:pPr>
            <w:r w:rsidRPr="00BB3C00">
              <w:rPr>
                <w:rFonts w:ascii="Times New Roman" w:hAnsi="Times New Roman" w:cs="Times New Roman"/>
              </w:rPr>
              <w:t>Policy against Sexual Violence</w:t>
            </w:r>
          </w:p>
          <w:p w:rsidR="00D3443A" w:rsidRPr="00BB3C00" w:rsidRDefault="00D3443A" w:rsidP="00D3443A">
            <w:pPr>
              <w:pStyle w:val="ListParagraph"/>
              <w:numPr>
                <w:ilvl w:val="0"/>
                <w:numId w:val="6"/>
              </w:numPr>
              <w:rPr>
                <w:rFonts w:ascii="Times New Roman" w:hAnsi="Times New Roman" w:cs="Times New Roman"/>
              </w:rPr>
            </w:pPr>
            <w:r w:rsidRPr="00BB3C00">
              <w:rPr>
                <w:rFonts w:ascii="Times New Roman" w:hAnsi="Times New Roman" w:cs="Times New Roman"/>
              </w:rPr>
              <w:t>Regulations Concerning the Investigation of Research Misconduct</w:t>
            </w:r>
          </w:p>
          <w:p w:rsidR="00D3443A" w:rsidRPr="00BB3C00" w:rsidRDefault="00D3443A" w:rsidP="00D3443A">
            <w:pPr>
              <w:pStyle w:val="ListParagraph"/>
              <w:ind w:left="454"/>
              <w:rPr>
                <w:rFonts w:ascii="Times New Roman" w:hAnsi="Times New Roman" w:cs="Times New Roman"/>
              </w:rPr>
            </w:pPr>
          </w:p>
          <w:p w:rsidR="00F80C9C" w:rsidRPr="00BB3C00" w:rsidRDefault="00D3443A" w:rsidP="00292168">
            <w:pPr>
              <w:rPr>
                <w:rFonts w:ascii="Times New Roman" w:hAnsi="Times New Roman" w:cs="Times New Roman"/>
                <w:b/>
              </w:rPr>
            </w:pPr>
            <w:r w:rsidRPr="00BB3C00">
              <w:rPr>
                <w:rFonts w:ascii="Times New Roman" w:hAnsi="Times New Roman" w:cs="Times New Roman"/>
                <w:b/>
              </w:rPr>
              <w:t xml:space="preserve">FACULTY OF </w:t>
            </w:r>
            <w:r w:rsidR="00F80C9C" w:rsidRPr="00BB3C00">
              <w:rPr>
                <w:rFonts w:ascii="Times New Roman" w:hAnsi="Times New Roman" w:cs="Times New Roman"/>
                <w:b/>
              </w:rPr>
              <w:t xml:space="preserve">MEDICINE </w:t>
            </w:r>
            <w:r w:rsidR="001C0FDC" w:rsidRPr="00BB3C00">
              <w:rPr>
                <w:rFonts w:ascii="Times New Roman" w:hAnsi="Times New Roman" w:cs="Times New Roman"/>
                <w:b/>
              </w:rPr>
              <w:t>ONLY</w:t>
            </w:r>
            <w:r w:rsidR="00F80C9C" w:rsidRPr="00BB3C00">
              <w:rPr>
                <w:rFonts w:ascii="Times New Roman" w:hAnsi="Times New Roman" w:cs="Times New Roman"/>
                <w:b/>
              </w:rPr>
              <w:t xml:space="preserve"> </w:t>
            </w:r>
          </w:p>
          <w:p w:rsidR="00F10418" w:rsidRPr="00BB3C00" w:rsidRDefault="00F80C9C" w:rsidP="00292168">
            <w:pPr>
              <w:rPr>
                <w:rFonts w:ascii="Times New Roman" w:hAnsi="Times New Roman" w:cs="Times New Roman"/>
              </w:rPr>
            </w:pPr>
            <w:r w:rsidRPr="00BB3C00">
              <w:rPr>
                <w:rFonts w:ascii="Times New Roman" w:hAnsi="Times New Roman" w:cs="Times New Roman"/>
              </w:rPr>
              <w:t xml:space="preserve">It is the responsibility of all </w:t>
            </w:r>
            <w:bookmarkStart w:id="0" w:name="_GoBack"/>
            <w:r w:rsidRPr="00BB3C00">
              <w:rPr>
                <w:rFonts w:ascii="Times New Roman" w:hAnsi="Times New Roman" w:cs="Times New Roman"/>
              </w:rPr>
              <w:t>members</w:t>
            </w:r>
            <w:bookmarkEnd w:id="0"/>
            <w:r w:rsidRPr="00BB3C00">
              <w:rPr>
                <w:rFonts w:ascii="Times New Roman" w:hAnsi="Times New Roman" w:cs="Times New Roman"/>
              </w:rPr>
              <w:t xml:space="preserve"> of the Faculty of Medicine</w:t>
            </w:r>
            <w:r w:rsidR="000A587F" w:rsidRPr="00BB3C00">
              <w:rPr>
                <w:rFonts w:ascii="Times New Roman" w:hAnsi="Times New Roman" w:cs="Times New Roman"/>
              </w:rPr>
              <w:t xml:space="preserve"> to adhere to the</w:t>
            </w:r>
            <w:r w:rsidRPr="00BB3C00">
              <w:rPr>
                <w:rFonts w:ascii="Times New Roman" w:hAnsi="Times New Roman" w:cs="Times New Roman"/>
              </w:rPr>
              <w:t xml:space="preserve"> Code of Conduct: </w:t>
            </w:r>
            <w:hyperlink r:id="rId15" w:history="1">
              <w:r w:rsidR="007D5BD9" w:rsidRPr="00BB3C00">
                <w:rPr>
                  <w:rStyle w:val="Hyperlink"/>
                  <w:rFonts w:ascii="Times New Roman" w:hAnsi="Times New Roman" w:cs="Times New Roman"/>
                </w:rPr>
                <w:t>https://www.mcgill.ca/medicine/about/our-vision-mission-values/code-conduct</w:t>
              </w:r>
            </w:hyperlink>
            <w:r w:rsidR="007D5BD9" w:rsidRPr="00BB3C00">
              <w:rPr>
                <w:rFonts w:ascii="Times New Roman" w:hAnsi="Times New Roman" w:cs="Times New Roman"/>
              </w:rPr>
              <w:t xml:space="preserve"> </w:t>
            </w:r>
          </w:p>
        </w:tc>
      </w:tr>
      <w:tr w:rsidR="00F80C9C" w:rsidRPr="00BB3C00" w:rsidTr="00292168">
        <w:tc>
          <w:tcPr>
            <w:tcW w:w="10790" w:type="dxa"/>
          </w:tcPr>
          <w:p w:rsidR="00F80C9C" w:rsidRPr="00BB3C00" w:rsidRDefault="00F80C9C" w:rsidP="00292168">
            <w:pPr>
              <w:rPr>
                <w:rFonts w:ascii="Times New Roman" w:hAnsi="Times New Roman" w:cs="Times New Roman"/>
                <w:b/>
              </w:rPr>
            </w:pPr>
            <w:r w:rsidRPr="00BB3C00">
              <w:rPr>
                <w:rFonts w:ascii="Times New Roman" w:hAnsi="Times New Roman" w:cs="Times New Roman"/>
                <w:b/>
              </w:rPr>
              <w:t>PROFESSIONAL AFFILIATION REQUIREMENTS</w:t>
            </w:r>
          </w:p>
          <w:p w:rsidR="00F80C9C" w:rsidRPr="00BB3C00" w:rsidRDefault="00F80C9C" w:rsidP="00490C37">
            <w:pPr>
              <w:rPr>
                <w:rFonts w:ascii="Times New Roman" w:hAnsi="Times New Roman" w:cs="Times New Roman"/>
              </w:rPr>
            </w:pPr>
            <w:r w:rsidRPr="00BB3C00">
              <w:rPr>
                <w:rFonts w:ascii="Times New Roman" w:hAnsi="Times New Roman" w:cs="Times New Roman"/>
                <w:highlight w:val="lightGray"/>
              </w:rPr>
              <w:t>&lt;Membership in Order, etc</w:t>
            </w:r>
            <w:r w:rsidR="00490C37" w:rsidRPr="00BB3C00">
              <w:rPr>
                <w:rFonts w:ascii="Times New Roman" w:hAnsi="Times New Roman" w:cs="Times New Roman"/>
                <w:highlight w:val="lightGray"/>
              </w:rPr>
              <w:t>.</w:t>
            </w:r>
            <w:r w:rsidRPr="00BB3C00">
              <w:rPr>
                <w:rFonts w:ascii="Times New Roman" w:hAnsi="Times New Roman" w:cs="Times New Roman"/>
                <w:highlight w:val="lightGray"/>
              </w:rPr>
              <w:t>&gt;</w:t>
            </w:r>
            <w:r w:rsidR="004C1FB1" w:rsidRPr="00BB3C00">
              <w:rPr>
                <w:rFonts w:ascii="Times New Roman" w:hAnsi="Times New Roman" w:cs="Times New Roman"/>
              </w:rPr>
              <w:t xml:space="preserve"> </w:t>
            </w:r>
            <w:r w:rsidR="004C1FB1" w:rsidRPr="00BB3C00">
              <w:rPr>
                <w:rFonts w:ascii="Times New Roman" w:hAnsi="Times New Roman" w:cs="Times New Roman"/>
                <w:color w:val="FF0000"/>
              </w:rPr>
              <w:t>Add any requirements specific.</w:t>
            </w:r>
          </w:p>
        </w:tc>
      </w:tr>
    </w:tbl>
    <w:p w:rsidR="004F39B6" w:rsidRPr="00BB3C00" w:rsidRDefault="004F39B6" w:rsidP="0056796D">
      <w:pPr>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A622E8" w:rsidRPr="00BB3C00" w:rsidTr="00292168">
        <w:tc>
          <w:tcPr>
            <w:tcW w:w="10790" w:type="dxa"/>
            <w:shd w:val="clear" w:color="auto" w:fill="F2F2F2" w:themeFill="background1" w:themeFillShade="F2"/>
          </w:tcPr>
          <w:p w:rsidR="00A622E8" w:rsidRPr="00BB3C00" w:rsidRDefault="00A622E8" w:rsidP="00292168">
            <w:pPr>
              <w:rPr>
                <w:rFonts w:ascii="Times New Roman" w:hAnsi="Times New Roman" w:cs="Times New Roman"/>
                <w:b/>
              </w:rPr>
            </w:pPr>
            <w:r w:rsidRPr="00BB3C00">
              <w:rPr>
                <w:rFonts w:ascii="Times New Roman" w:hAnsi="Times New Roman" w:cs="Times New Roman"/>
                <w:b/>
              </w:rPr>
              <w:t xml:space="preserve">QUEBEC TAX HOLIDAY </w:t>
            </w:r>
          </w:p>
        </w:tc>
      </w:tr>
      <w:tr w:rsidR="00A622E8" w:rsidRPr="00BB3C00" w:rsidTr="00292168">
        <w:tc>
          <w:tcPr>
            <w:tcW w:w="10790" w:type="dxa"/>
            <w:shd w:val="clear" w:color="auto" w:fill="auto"/>
          </w:tcPr>
          <w:p w:rsidR="00A622E8" w:rsidRPr="00BB3C00" w:rsidRDefault="00A622E8" w:rsidP="00292168">
            <w:pPr>
              <w:rPr>
                <w:rFonts w:ascii="Times New Roman" w:hAnsi="Times New Roman" w:cs="Times New Roman"/>
                <w:lang w:val="en-GB"/>
              </w:rPr>
            </w:pPr>
            <w:r w:rsidRPr="00BB3C00">
              <w:rPr>
                <w:rFonts w:ascii="Times New Roman" w:hAnsi="Times New Roman" w:cs="Times New Roman"/>
                <w:lang w:val="en-GB"/>
              </w:rPr>
              <w:t>A Quebec fiscal measure [</w:t>
            </w:r>
            <w:r w:rsidRPr="00BB3C00">
              <w:rPr>
                <w:rFonts w:ascii="Times New Roman" w:hAnsi="Times New Roman" w:cs="Times New Roman"/>
                <w:highlight w:val="lightGray"/>
                <w:lang w:val="en-GB"/>
              </w:rPr>
              <w:t>OPTIONAL:</w:t>
            </w:r>
            <w:r w:rsidRPr="00BB3C00">
              <w:rPr>
                <w:rFonts w:ascii="Times New Roman" w:hAnsi="Times New Roman" w:cs="Times New Roman"/>
                <w:lang w:val="en-GB"/>
              </w:rPr>
              <w:t xml:space="preserve"> designed by </w:t>
            </w:r>
            <w:proofErr w:type="spellStart"/>
            <w:r w:rsidRPr="00BB3C00">
              <w:rPr>
                <w:rFonts w:ascii="Times New Roman" w:hAnsi="Times New Roman" w:cs="Times New Roman"/>
                <w:i/>
                <w:lang w:val="en-GB"/>
              </w:rPr>
              <w:t>Revenu</w:t>
            </w:r>
            <w:proofErr w:type="spellEnd"/>
            <w:r w:rsidRPr="00BB3C00">
              <w:rPr>
                <w:rFonts w:ascii="Times New Roman" w:hAnsi="Times New Roman" w:cs="Times New Roman"/>
                <w:i/>
                <w:lang w:val="en-GB"/>
              </w:rPr>
              <w:t xml:space="preserve"> Québec</w:t>
            </w:r>
            <w:r w:rsidRPr="00BB3C00">
              <w:rPr>
                <w:rFonts w:ascii="Times New Roman" w:hAnsi="Times New Roman" w:cs="Times New Roman"/>
                <w:lang w:val="en-GB"/>
              </w:rPr>
              <w:t xml:space="preserve"> with the </w:t>
            </w:r>
            <w:proofErr w:type="spellStart"/>
            <w:r w:rsidRPr="00BB3C00">
              <w:rPr>
                <w:rFonts w:ascii="Times New Roman" w:hAnsi="Times New Roman" w:cs="Times New Roman"/>
                <w:i/>
                <w:lang w:val="en-GB"/>
              </w:rPr>
              <w:t>Recherche</w:t>
            </w:r>
            <w:proofErr w:type="spellEnd"/>
            <w:r w:rsidRPr="00BB3C00">
              <w:rPr>
                <w:rFonts w:ascii="Times New Roman" w:hAnsi="Times New Roman" w:cs="Times New Roman"/>
                <w:i/>
                <w:lang w:val="en-GB"/>
              </w:rPr>
              <w:t xml:space="preserve">, Science et </w:t>
            </w:r>
            <w:proofErr w:type="spellStart"/>
            <w:r w:rsidRPr="00BB3C00">
              <w:rPr>
                <w:rFonts w:ascii="Times New Roman" w:hAnsi="Times New Roman" w:cs="Times New Roman"/>
                <w:i/>
                <w:lang w:val="en-GB"/>
              </w:rPr>
              <w:t>Technologie</w:t>
            </w:r>
            <w:proofErr w:type="spellEnd"/>
            <w:r w:rsidRPr="00BB3C00">
              <w:rPr>
                <w:rFonts w:ascii="Times New Roman" w:hAnsi="Times New Roman" w:cs="Times New Roman"/>
                <w:lang w:val="en-GB"/>
              </w:rPr>
              <w:t xml:space="preserve"> mission of the </w:t>
            </w:r>
            <w:proofErr w:type="spellStart"/>
            <w:r w:rsidRPr="00BB3C00">
              <w:rPr>
                <w:rFonts w:ascii="Times New Roman" w:hAnsi="Times New Roman" w:cs="Times New Roman"/>
                <w:lang w:val="en-GB"/>
              </w:rPr>
              <w:t>Minist</w:t>
            </w:r>
            <w:r w:rsidRPr="00BB3C00">
              <w:rPr>
                <w:rFonts w:ascii="Times New Roman" w:hAnsi="Times New Roman" w:cs="Times New Roman"/>
                <w:i/>
                <w:lang w:val="en-GB"/>
              </w:rPr>
              <w:t>ère</w:t>
            </w:r>
            <w:proofErr w:type="spellEnd"/>
            <w:r w:rsidRPr="00BB3C00">
              <w:rPr>
                <w:rFonts w:ascii="Times New Roman" w:hAnsi="Times New Roman" w:cs="Times New Roman"/>
                <w:i/>
                <w:lang w:val="en-GB"/>
              </w:rPr>
              <w:t xml:space="preserve"> de </w:t>
            </w:r>
            <w:proofErr w:type="spellStart"/>
            <w:r w:rsidRPr="00BB3C00">
              <w:rPr>
                <w:rFonts w:ascii="Times New Roman" w:hAnsi="Times New Roman" w:cs="Times New Roman"/>
                <w:i/>
                <w:lang w:val="en-GB"/>
              </w:rPr>
              <w:t>l'Économie</w:t>
            </w:r>
            <w:proofErr w:type="spellEnd"/>
            <w:r w:rsidRPr="00BB3C00">
              <w:rPr>
                <w:rFonts w:ascii="Times New Roman" w:hAnsi="Times New Roman" w:cs="Times New Roman"/>
                <w:i/>
                <w:lang w:val="en-GB"/>
              </w:rPr>
              <w:t xml:space="preserve">, de </w:t>
            </w:r>
            <w:proofErr w:type="spellStart"/>
            <w:r w:rsidRPr="00BB3C00">
              <w:rPr>
                <w:rFonts w:ascii="Times New Roman" w:hAnsi="Times New Roman" w:cs="Times New Roman"/>
                <w:i/>
                <w:lang w:val="en-GB"/>
              </w:rPr>
              <w:t>l’Innovation</w:t>
            </w:r>
            <w:proofErr w:type="spellEnd"/>
            <w:r w:rsidRPr="00BB3C00">
              <w:rPr>
                <w:rFonts w:ascii="Times New Roman" w:hAnsi="Times New Roman" w:cs="Times New Roman"/>
                <w:i/>
                <w:lang w:val="en-GB"/>
              </w:rPr>
              <w:t xml:space="preserve"> et des Exportations</w:t>
            </w:r>
            <w:r w:rsidRPr="00BB3C00">
              <w:rPr>
                <w:rFonts w:ascii="Times New Roman" w:hAnsi="Times New Roman" w:cs="Times New Roman"/>
                <w:lang w:val="en-GB"/>
              </w:rPr>
              <w:t>] is aimed to facilitate the recruitment of recognized researchers and foreign experts hired new to Canada to work with selected Quebec employers in the fields of scientific research and experimental development, and on the implementation of innovation projects.  McGill University will apply on your behalf for an eligibility certificate which, if granted, would allow you a tax holiday from Québec personal income taxes applied, on  a decreasing sliding scale,  to salaries paid by the University for up to 60 consecutive months, as follows:</w:t>
            </w:r>
          </w:p>
          <w:p w:rsidR="00A622E8" w:rsidRPr="00BB3C00" w:rsidRDefault="00A622E8" w:rsidP="00292168">
            <w:pPr>
              <w:pStyle w:val="ListParagraph"/>
              <w:numPr>
                <w:ilvl w:val="0"/>
                <w:numId w:val="5"/>
              </w:numPr>
              <w:rPr>
                <w:rFonts w:ascii="Times New Roman" w:hAnsi="Times New Roman" w:cs="Times New Roman"/>
                <w:lang w:val="en-GB"/>
              </w:rPr>
            </w:pPr>
            <w:r w:rsidRPr="00BB3C00">
              <w:rPr>
                <w:rFonts w:ascii="Times New Roman" w:hAnsi="Times New Roman" w:cs="Times New Roman"/>
                <w:lang w:val="en-GB"/>
              </w:rPr>
              <w:t>100% of taxable earnings for the first two years</w:t>
            </w:r>
          </w:p>
          <w:p w:rsidR="00A622E8" w:rsidRPr="00BB3C00" w:rsidRDefault="00A622E8" w:rsidP="00292168">
            <w:pPr>
              <w:pStyle w:val="ListParagraph"/>
              <w:numPr>
                <w:ilvl w:val="0"/>
                <w:numId w:val="5"/>
              </w:numPr>
              <w:rPr>
                <w:rFonts w:ascii="Times New Roman" w:hAnsi="Times New Roman" w:cs="Times New Roman"/>
                <w:lang w:val="en-GB"/>
              </w:rPr>
            </w:pPr>
            <w:r w:rsidRPr="00BB3C00">
              <w:rPr>
                <w:rFonts w:ascii="Times New Roman" w:hAnsi="Times New Roman" w:cs="Times New Roman"/>
                <w:lang w:val="en-GB"/>
              </w:rPr>
              <w:t>75% the third year</w:t>
            </w:r>
          </w:p>
          <w:p w:rsidR="00A622E8" w:rsidRPr="00BB3C00" w:rsidRDefault="00A622E8" w:rsidP="00292168">
            <w:pPr>
              <w:pStyle w:val="ListParagraph"/>
              <w:numPr>
                <w:ilvl w:val="0"/>
                <w:numId w:val="5"/>
              </w:numPr>
              <w:rPr>
                <w:rFonts w:ascii="Times New Roman" w:hAnsi="Times New Roman" w:cs="Times New Roman"/>
                <w:lang w:val="en-GB"/>
              </w:rPr>
            </w:pPr>
            <w:r w:rsidRPr="00BB3C00">
              <w:rPr>
                <w:rFonts w:ascii="Times New Roman" w:hAnsi="Times New Roman" w:cs="Times New Roman"/>
                <w:lang w:val="en-GB"/>
              </w:rPr>
              <w:t>50% the fourth year</w:t>
            </w:r>
          </w:p>
          <w:p w:rsidR="00A622E8" w:rsidRPr="00BB3C00" w:rsidRDefault="00A622E8" w:rsidP="00292168">
            <w:pPr>
              <w:pStyle w:val="ListParagraph"/>
              <w:numPr>
                <w:ilvl w:val="0"/>
                <w:numId w:val="5"/>
              </w:numPr>
              <w:rPr>
                <w:rFonts w:ascii="Times New Roman" w:hAnsi="Times New Roman" w:cs="Times New Roman"/>
                <w:lang w:val="en-GB"/>
              </w:rPr>
            </w:pPr>
            <w:r w:rsidRPr="00BB3C00">
              <w:rPr>
                <w:rFonts w:ascii="Times New Roman" w:hAnsi="Times New Roman" w:cs="Times New Roman"/>
                <w:lang w:val="en-GB"/>
              </w:rPr>
              <w:t>25% the fifth year</w:t>
            </w:r>
          </w:p>
          <w:p w:rsidR="00D3443A" w:rsidRPr="00BB3C00" w:rsidRDefault="00D3443A" w:rsidP="00D3443A">
            <w:pPr>
              <w:pStyle w:val="ListParagraph"/>
              <w:rPr>
                <w:rFonts w:ascii="Times New Roman" w:hAnsi="Times New Roman" w:cs="Times New Roman"/>
                <w:lang w:val="en-GB"/>
              </w:rPr>
            </w:pPr>
          </w:p>
          <w:p w:rsidR="00A622E8" w:rsidRPr="00BB3C00" w:rsidRDefault="00A622E8" w:rsidP="00272F6D">
            <w:pPr>
              <w:rPr>
                <w:rFonts w:ascii="Times New Roman" w:hAnsi="Times New Roman" w:cs="Times New Roman"/>
                <w:b/>
              </w:rPr>
            </w:pPr>
            <w:r w:rsidRPr="00BB3C00">
              <w:rPr>
                <w:rFonts w:ascii="Times New Roman" w:hAnsi="Times New Roman" w:cs="Times New Roman"/>
                <w:lang w:val="en-GB"/>
              </w:rPr>
              <w:t>McGill University cannot guarantee that your application will be successful, as the conditions for eligibility and all aspect of the program are strictly determined by the Quebec agencies.</w:t>
            </w:r>
            <w:r w:rsidRPr="00BB3C00">
              <w:rPr>
                <w:rFonts w:ascii="Times New Roman" w:hAnsi="Times New Roman" w:cs="Times New Roman"/>
              </w:rPr>
              <w:t xml:space="preserve"> </w:t>
            </w:r>
            <w:r w:rsidRPr="00BB3C00">
              <w:rPr>
                <w:rFonts w:ascii="Times New Roman" w:hAnsi="Times New Roman" w:cs="Times New Roman"/>
                <w:lang w:val="en-GB"/>
              </w:rPr>
              <w:t xml:space="preserve">You may also contact the Academic Personnel Office by email at </w:t>
            </w:r>
            <w:hyperlink r:id="rId16" w:history="1">
              <w:r w:rsidRPr="00BB3C00">
                <w:rPr>
                  <w:rStyle w:val="Hyperlink"/>
                  <w:rFonts w:ascii="Times New Roman" w:hAnsi="Times New Roman" w:cs="Times New Roman"/>
                  <w:lang w:val="en-GB"/>
                </w:rPr>
                <w:t>academic.personnel@mcgill.ca</w:t>
              </w:r>
            </w:hyperlink>
            <w:r w:rsidRPr="00BB3C00">
              <w:rPr>
                <w:rFonts w:ascii="Times New Roman" w:hAnsi="Times New Roman" w:cs="Times New Roman"/>
                <w:lang w:val="en-GB"/>
              </w:rPr>
              <w:t xml:space="preserve"> </w:t>
            </w:r>
            <w:r w:rsidR="00272F6D">
              <w:rPr>
                <w:rFonts w:ascii="Times New Roman" w:hAnsi="Times New Roman" w:cs="Times New Roman"/>
                <w:lang w:val="en-GB"/>
              </w:rPr>
              <w:t>should</w:t>
            </w:r>
            <w:r w:rsidRPr="00BB3C00">
              <w:rPr>
                <w:rFonts w:ascii="Times New Roman" w:hAnsi="Times New Roman" w:cs="Times New Roman"/>
                <w:lang w:val="en-GB"/>
              </w:rPr>
              <w:t xml:space="preserve"> you have questions or need assistance</w:t>
            </w:r>
            <w:r w:rsidR="00D3443A" w:rsidRPr="00BB3C00">
              <w:rPr>
                <w:rFonts w:ascii="Times New Roman" w:hAnsi="Times New Roman" w:cs="Times New Roman"/>
                <w:lang w:val="en-GB"/>
              </w:rPr>
              <w:t>.</w:t>
            </w:r>
          </w:p>
        </w:tc>
      </w:tr>
      <w:tr w:rsidR="00A622E8" w:rsidRPr="00BB3C00" w:rsidTr="00292168">
        <w:tc>
          <w:tcPr>
            <w:tcW w:w="10790" w:type="dxa"/>
            <w:shd w:val="clear" w:color="auto" w:fill="auto"/>
          </w:tcPr>
          <w:p w:rsidR="00A622E8" w:rsidRPr="00BB3C00" w:rsidRDefault="00A622E8" w:rsidP="00292168">
            <w:pPr>
              <w:rPr>
                <w:rFonts w:ascii="Times New Roman" w:hAnsi="Times New Roman" w:cs="Times New Roman"/>
                <w:b/>
              </w:rPr>
            </w:pPr>
            <w:r w:rsidRPr="00BB3C00">
              <w:rPr>
                <w:rFonts w:ascii="Times New Roman" w:hAnsi="Times New Roman" w:cs="Times New Roman"/>
                <w:b/>
              </w:rPr>
              <w:t xml:space="preserve">RETURNING CANADIANS </w:t>
            </w:r>
          </w:p>
          <w:p w:rsidR="00A622E8" w:rsidRPr="00BB3C00" w:rsidRDefault="00A622E8" w:rsidP="00D3443A">
            <w:pPr>
              <w:rPr>
                <w:rFonts w:ascii="Times New Roman" w:hAnsi="Times New Roman" w:cs="Times New Roman"/>
              </w:rPr>
            </w:pPr>
            <w:r w:rsidRPr="00BB3C00">
              <w:rPr>
                <w:rFonts w:ascii="Times New Roman" w:hAnsi="Times New Roman" w:cs="Times New Roman"/>
              </w:rPr>
              <w:t xml:space="preserve">New hires </w:t>
            </w:r>
            <w:r w:rsidR="00D3443A" w:rsidRPr="00BB3C00">
              <w:rPr>
                <w:rFonts w:ascii="Times New Roman" w:hAnsi="Times New Roman" w:cs="Times New Roman"/>
              </w:rPr>
              <w:t>must</w:t>
            </w:r>
            <w:r w:rsidRPr="00BB3C00">
              <w:rPr>
                <w:rFonts w:ascii="Times New Roman" w:hAnsi="Times New Roman" w:cs="Times New Roman"/>
              </w:rPr>
              <w:t xml:space="preserve"> obtain an opinion from the Canada Revenue Agency’s International Tax Services Office concerning their non-resident status. </w:t>
            </w:r>
            <w:r w:rsidR="00D3443A" w:rsidRPr="00BB3C00">
              <w:rPr>
                <w:rFonts w:ascii="Times New Roman" w:hAnsi="Times New Roman" w:cs="Times New Roman"/>
              </w:rPr>
              <w:t>Please c</w:t>
            </w:r>
            <w:r w:rsidRPr="00BB3C00">
              <w:rPr>
                <w:rFonts w:ascii="Times New Roman" w:hAnsi="Times New Roman" w:cs="Times New Roman"/>
              </w:rPr>
              <w:t>ontact 1-800-959-8281</w:t>
            </w:r>
            <w:r w:rsidR="00B6730B" w:rsidRPr="00BB3C00">
              <w:rPr>
                <w:rFonts w:ascii="Times New Roman" w:hAnsi="Times New Roman" w:cs="Times New Roman"/>
              </w:rPr>
              <w:t>.</w:t>
            </w:r>
          </w:p>
        </w:tc>
      </w:tr>
    </w:tbl>
    <w:p w:rsidR="00A622E8" w:rsidRPr="00BB3C00" w:rsidRDefault="00A622E8" w:rsidP="0056796D">
      <w:pPr>
        <w:rPr>
          <w:rFonts w:ascii="Times New Roman" w:hAnsi="Times New Roman" w:cs="Times New Roman"/>
        </w:rPr>
      </w:pPr>
    </w:p>
    <w:sectPr w:rsidR="00A622E8" w:rsidRPr="00BB3C00" w:rsidSect="00F03417">
      <w:footerReference w:type="default" r:id="rId17"/>
      <w:headerReference w:type="first" r:id="rId18"/>
      <w:footerReference w:type="firs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E3D" w:rsidRDefault="00546E3D">
      <w:pPr>
        <w:spacing w:after="0" w:line="240" w:lineRule="auto"/>
      </w:pPr>
      <w:r>
        <w:separator/>
      </w:r>
    </w:p>
  </w:endnote>
  <w:endnote w:type="continuationSeparator" w:id="0">
    <w:p w:rsidR="00546E3D" w:rsidRDefault="00546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280319"/>
      <w:docPartObj>
        <w:docPartGallery w:val="Page Numbers (Bottom of Page)"/>
        <w:docPartUnique/>
      </w:docPartObj>
    </w:sdtPr>
    <w:sdtEndPr/>
    <w:sdtContent>
      <w:sdt>
        <w:sdtPr>
          <w:id w:val="1368716440"/>
          <w:docPartObj>
            <w:docPartGallery w:val="Page Numbers (Top of Page)"/>
            <w:docPartUnique/>
          </w:docPartObj>
        </w:sdtPr>
        <w:sdtEndPr/>
        <w:sdtContent>
          <w:p w:rsidR="00002071" w:rsidRPr="00002071" w:rsidRDefault="00002071" w:rsidP="00A467CB">
            <w:pPr>
              <w:pStyle w:val="Footer"/>
              <w:jc w:val="right"/>
            </w:pPr>
            <w:r w:rsidRPr="00002071">
              <w:t xml:space="preserve">Page </w:t>
            </w:r>
            <w:r w:rsidRPr="00002071">
              <w:rPr>
                <w:bCs/>
                <w:sz w:val="24"/>
                <w:szCs w:val="24"/>
              </w:rPr>
              <w:fldChar w:fldCharType="begin"/>
            </w:r>
            <w:r w:rsidRPr="00002071">
              <w:rPr>
                <w:bCs/>
              </w:rPr>
              <w:instrText xml:space="preserve"> PAGE </w:instrText>
            </w:r>
            <w:r w:rsidRPr="00002071">
              <w:rPr>
                <w:bCs/>
                <w:sz w:val="24"/>
                <w:szCs w:val="24"/>
              </w:rPr>
              <w:fldChar w:fldCharType="separate"/>
            </w:r>
            <w:r w:rsidR="00272F6D">
              <w:rPr>
                <w:bCs/>
                <w:noProof/>
              </w:rPr>
              <w:t>2</w:t>
            </w:r>
            <w:r w:rsidRPr="00002071">
              <w:rPr>
                <w:bCs/>
                <w:sz w:val="24"/>
                <w:szCs w:val="24"/>
              </w:rPr>
              <w:fldChar w:fldCharType="end"/>
            </w:r>
            <w:r w:rsidRPr="00002071">
              <w:t xml:space="preserve"> of </w:t>
            </w:r>
            <w:r w:rsidRPr="00002071">
              <w:rPr>
                <w:bCs/>
                <w:sz w:val="24"/>
                <w:szCs w:val="24"/>
              </w:rPr>
              <w:fldChar w:fldCharType="begin"/>
            </w:r>
            <w:r w:rsidRPr="00002071">
              <w:rPr>
                <w:bCs/>
              </w:rPr>
              <w:instrText xml:space="preserve"> NUMPAGES  </w:instrText>
            </w:r>
            <w:r w:rsidRPr="00002071">
              <w:rPr>
                <w:bCs/>
                <w:sz w:val="24"/>
                <w:szCs w:val="24"/>
              </w:rPr>
              <w:fldChar w:fldCharType="separate"/>
            </w:r>
            <w:r w:rsidR="00272F6D">
              <w:rPr>
                <w:bCs/>
                <w:noProof/>
              </w:rPr>
              <w:t>3</w:t>
            </w:r>
            <w:r w:rsidRPr="00002071">
              <w:rPr>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062283"/>
      <w:docPartObj>
        <w:docPartGallery w:val="Page Numbers (Bottom of Page)"/>
        <w:docPartUnique/>
      </w:docPartObj>
    </w:sdtPr>
    <w:sdtEndPr/>
    <w:sdtContent>
      <w:sdt>
        <w:sdtPr>
          <w:id w:val="1126737824"/>
          <w:docPartObj>
            <w:docPartGallery w:val="Page Numbers (Top of Page)"/>
            <w:docPartUnique/>
          </w:docPartObj>
        </w:sdtPr>
        <w:sdtEndPr/>
        <w:sdtContent>
          <w:p w:rsidR="00002071" w:rsidRDefault="00002071" w:rsidP="00BE0468">
            <w:pPr>
              <w:pStyle w:val="Footer"/>
              <w:ind w:right="27"/>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B3C0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3C0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E3D" w:rsidRDefault="00546E3D">
      <w:pPr>
        <w:spacing w:after="0" w:line="240" w:lineRule="auto"/>
      </w:pPr>
      <w:r>
        <w:separator/>
      </w:r>
    </w:p>
  </w:footnote>
  <w:footnote w:type="continuationSeparator" w:id="0">
    <w:p w:rsidR="00546E3D" w:rsidRDefault="00546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E5A" w:rsidRDefault="00285DEF" w:rsidP="00643E5A">
    <w:pPr>
      <w:keepNext/>
      <w:widowControl w:val="0"/>
      <w:tabs>
        <w:tab w:val="right" w:pos="8789"/>
      </w:tabs>
      <w:spacing w:after="0"/>
      <w:jc w:val="right"/>
      <w:outlineLvl w:val="0"/>
      <w:rPr>
        <w:rFonts w:ascii="Arial" w:eastAsia="Times New Roman" w:hAnsi="Arial" w:cs="Arial"/>
        <w:b/>
        <w:bCs/>
        <w:i/>
        <w:snapToGrid w:val="0"/>
        <w:sz w:val="32"/>
        <w:szCs w:val="32"/>
        <w:lang w:val="en-CA"/>
      </w:rPr>
    </w:pPr>
    <w:r w:rsidRPr="00A76788">
      <w:rPr>
        <w:rFonts w:ascii="Arial" w:eastAsia="Times New Roman" w:hAnsi="Arial" w:cs="Arial"/>
        <w:noProof/>
        <w:sz w:val="24"/>
        <w:szCs w:val="20"/>
        <w:lang w:val="en-CA" w:eastAsia="en-CA"/>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1828800" cy="436880"/>
          <wp:effectExtent l="0" t="0" r="0" b="1270"/>
          <wp:wrapSquare wrapText="bothSides"/>
          <wp:docPr id="2" name="Picture 2" descr="mcgcr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gcrm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436880"/>
                  </a:xfrm>
                  <a:prstGeom prst="rect">
                    <a:avLst/>
                  </a:prstGeom>
                  <a:noFill/>
                  <a:ln>
                    <a:noFill/>
                  </a:ln>
                </pic:spPr>
              </pic:pic>
            </a:graphicData>
          </a:graphic>
        </wp:anchor>
      </w:drawing>
    </w:r>
    <w:r>
      <w:rPr>
        <w:b/>
      </w:rPr>
      <w:tab/>
    </w:r>
    <w:r w:rsidR="00643E5A" w:rsidRPr="00643E5A">
      <w:rPr>
        <w:rFonts w:ascii="Arial" w:eastAsia="Times New Roman" w:hAnsi="Arial" w:cs="Arial"/>
        <w:b/>
        <w:bCs/>
        <w:i/>
        <w:snapToGrid w:val="0"/>
        <w:sz w:val="32"/>
        <w:szCs w:val="32"/>
        <w:lang w:val="en-CA"/>
      </w:rPr>
      <w:t xml:space="preserve">Options Document for Template Offer Letter </w:t>
    </w:r>
  </w:p>
  <w:p w:rsidR="00643E5A" w:rsidRPr="00643E5A" w:rsidRDefault="00643E5A" w:rsidP="00643E5A">
    <w:pPr>
      <w:keepNext/>
      <w:widowControl w:val="0"/>
      <w:tabs>
        <w:tab w:val="right" w:pos="8789"/>
      </w:tabs>
      <w:spacing w:after="0"/>
      <w:jc w:val="right"/>
      <w:outlineLvl w:val="0"/>
      <w:rPr>
        <w:rFonts w:ascii="Arial" w:eastAsia="Times New Roman" w:hAnsi="Arial" w:cs="Arial"/>
        <w:b/>
        <w:bCs/>
        <w:snapToGrid w:val="0"/>
        <w:sz w:val="32"/>
        <w:szCs w:val="32"/>
        <w:lang w:val="en-CA"/>
      </w:rPr>
    </w:pPr>
    <w:r w:rsidRPr="00643E5A">
      <w:rPr>
        <w:rFonts w:ascii="Arial" w:eastAsia="Times New Roman" w:hAnsi="Arial" w:cs="Arial"/>
        <w:b/>
        <w:bCs/>
        <w:i/>
        <w:snapToGrid w:val="0"/>
        <w:sz w:val="32"/>
        <w:szCs w:val="32"/>
        <w:lang w:val="en-CA"/>
      </w:rPr>
      <w:t>TT Regular Appendix (v.09)</w:t>
    </w:r>
  </w:p>
  <w:p w:rsidR="00643E5A" w:rsidRDefault="00643E5A" w:rsidP="00643E5A">
    <w:pPr>
      <w:keepNext/>
      <w:widowControl w:val="0"/>
      <w:tabs>
        <w:tab w:val="right" w:pos="8789"/>
      </w:tabs>
      <w:spacing w:after="0" w:line="240" w:lineRule="auto"/>
      <w:jc w:val="right"/>
      <w:outlineLvl w:val="0"/>
      <w:rPr>
        <w:rFonts w:ascii="Arial" w:eastAsia="Times New Roman" w:hAnsi="Arial" w:cs="Arial"/>
        <w:bCs/>
        <w:snapToGrid w:val="0"/>
        <w:sz w:val="20"/>
        <w:szCs w:val="20"/>
        <w:lang w:val="en-GB"/>
      </w:rPr>
    </w:pPr>
    <w:r>
      <w:rPr>
        <w:rFonts w:ascii="Arial" w:eastAsia="Times New Roman" w:hAnsi="Arial" w:cs="Arial"/>
        <w:bCs/>
        <w:snapToGrid w:val="0"/>
        <w:sz w:val="20"/>
        <w:szCs w:val="20"/>
        <w:lang w:val="en-GB"/>
      </w:rPr>
      <w:t>Use in tandem with the most current version of the:</w:t>
    </w:r>
  </w:p>
  <w:p w:rsidR="00285DEF" w:rsidRPr="00285DEF" w:rsidRDefault="00643E5A" w:rsidP="00643E5A">
    <w:pPr>
      <w:pStyle w:val="Header"/>
      <w:tabs>
        <w:tab w:val="clear" w:pos="4680"/>
        <w:tab w:val="center" w:pos="6237"/>
      </w:tabs>
      <w:spacing w:after="240"/>
      <w:rPr>
        <w:b/>
      </w:rPr>
    </w:pPr>
    <w:r>
      <w:rPr>
        <w:i/>
        <w:color w:val="2E74B5" w:themeColor="accent1" w:themeShade="BF"/>
        <w:sz w:val="20"/>
        <w:szCs w:val="20"/>
      </w:rPr>
      <w:tab/>
    </w:r>
    <w:r>
      <w:rPr>
        <w:i/>
        <w:color w:val="2E74B5" w:themeColor="accent1" w:themeShade="BF"/>
        <w:sz w:val="20"/>
        <w:szCs w:val="20"/>
      </w:rPr>
      <w:tab/>
    </w:r>
    <w:r w:rsidRPr="00643E5A">
      <w:rPr>
        <w:i/>
        <w:color w:val="2E74B5" w:themeColor="accent1" w:themeShade="BF"/>
        <w:sz w:val="20"/>
        <w:szCs w:val="20"/>
      </w:rPr>
      <w:t>Template Offer Letter TT Regular (v. 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6304"/>
    <w:multiLevelType w:val="hybridMultilevel"/>
    <w:tmpl w:val="C0203F40"/>
    <w:lvl w:ilvl="0" w:tplc="0B2882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F52E5"/>
    <w:multiLevelType w:val="hybridMultilevel"/>
    <w:tmpl w:val="F3F23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82C31"/>
    <w:multiLevelType w:val="hybridMultilevel"/>
    <w:tmpl w:val="DBAA9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EE6314"/>
    <w:multiLevelType w:val="hybridMultilevel"/>
    <w:tmpl w:val="680AA4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F024EE6"/>
    <w:multiLevelType w:val="hybridMultilevel"/>
    <w:tmpl w:val="3C78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560FE2"/>
    <w:multiLevelType w:val="hybridMultilevel"/>
    <w:tmpl w:val="06C03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D03"/>
    <w:rsid w:val="00002071"/>
    <w:rsid w:val="00067ADB"/>
    <w:rsid w:val="00094E6E"/>
    <w:rsid w:val="000A587F"/>
    <w:rsid w:val="000B7782"/>
    <w:rsid w:val="000E02AC"/>
    <w:rsid w:val="001006C7"/>
    <w:rsid w:val="00123C9C"/>
    <w:rsid w:val="001519FC"/>
    <w:rsid w:val="00155317"/>
    <w:rsid w:val="001A12DE"/>
    <w:rsid w:val="001A7B4F"/>
    <w:rsid w:val="001B68B5"/>
    <w:rsid w:val="001C0FDC"/>
    <w:rsid w:val="001C4E7B"/>
    <w:rsid w:val="001D2EFA"/>
    <w:rsid w:val="001F0CBF"/>
    <w:rsid w:val="00210ADB"/>
    <w:rsid w:val="0022560A"/>
    <w:rsid w:val="00272F6D"/>
    <w:rsid w:val="00285DEF"/>
    <w:rsid w:val="00292168"/>
    <w:rsid w:val="002B3045"/>
    <w:rsid w:val="002B4275"/>
    <w:rsid w:val="002D5845"/>
    <w:rsid w:val="00300BF3"/>
    <w:rsid w:val="00306337"/>
    <w:rsid w:val="00324B93"/>
    <w:rsid w:val="00330D02"/>
    <w:rsid w:val="00333693"/>
    <w:rsid w:val="00361BB7"/>
    <w:rsid w:val="003A410B"/>
    <w:rsid w:val="003C62E6"/>
    <w:rsid w:val="003F10B8"/>
    <w:rsid w:val="003F2AC4"/>
    <w:rsid w:val="0040224A"/>
    <w:rsid w:val="004310F1"/>
    <w:rsid w:val="00441BDE"/>
    <w:rsid w:val="00490C37"/>
    <w:rsid w:val="00496ACF"/>
    <w:rsid w:val="004C1FB1"/>
    <w:rsid w:val="004E5922"/>
    <w:rsid w:val="004F39B6"/>
    <w:rsid w:val="004F52EF"/>
    <w:rsid w:val="00546E3D"/>
    <w:rsid w:val="0056796D"/>
    <w:rsid w:val="00596C6E"/>
    <w:rsid w:val="00602E27"/>
    <w:rsid w:val="0062758F"/>
    <w:rsid w:val="006376A4"/>
    <w:rsid w:val="00640DDD"/>
    <w:rsid w:val="00643E5A"/>
    <w:rsid w:val="00655B9A"/>
    <w:rsid w:val="006A4C22"/>
    <w:rsid w:val="006A741F"/>
    <w:rsid w:val="006B0851"/>
    <w:rsid w:val="006C31D4"/>
    <w:rsid w:val="006D0461"/>
    <w:rsid w:val="006D554A"/>
    <w:rsid w:val="006F040D"/>
    <w:rsid w:val="00714FC9"/>
    <w:rsid w:val="00720388"/>
    <w:rsid w:val="00767370"/>
    <w:rsid w:val="00776FA8"/>
    <w:rsid w:val="007A2812"/>
    <w:rsid w:val="007D5BD9"/>
    <w:rsid w:val="007E4B19"/>
    <w:rsid w:val="00834330"/>
    <w:rsid w:val="0085235B"/>
    <w:rsid w:val="00865C5F"/>
    <w:rsid w:val="00871E3A"/>
    <w:rsid w:val="00875399"/>
    <w:rsid w:val="008C25E9"/>
    <w:rsid w:val="009113E3"/>
    <w:rsid w:val="00916717"/>
    <w:rsid w:val="00916D60"/>
    <w:rsid w:val="00942014"/>
    <w:rsid w:val="00942D03"/>
    <w:rsid w:val="009B7D41"/>
    <w:rsid w:val="00A4289D"/>
    <w:rsid w:val="00A467CB"/>
    <w:rsid w:val="00A622E8"/>
    <w:rsid w:val="00A62E2B"/>
    <w:rsid w:val="00AB1B0C"/>
    <w:rsid w:val="00AE56C1"/>
    <w:rsid w:val="00AF7292"/>
    <w:rsid w:val="00B141F0"/>
    <w:rsid w:val="00B20A20"/>
    <w:rsid w:val="00B43015"/>
    <w:rsid w:val="00B60383"/>
    <w:rsid w:val="00B60EBA"/>
    <w:rsid w:val="00B6730B"/>
    <w:rsid w:val="00B673BA"/>
    <w:rsid w:val="00B945BD"/>
    <w:rsid w:val="00B9641D"/>
    <w:rsid w:val="00BA1EC8"/>
    <w:rsid w:val="00BA4F15"/>
    <w:rsid w:val="00BB3C00"/>
    <w:rsid w:val="00BB3E28"/>
    <w:rsid w:val="00BC2651"/>
    <w:rsid w:val="00BE0468"/>
    <w:rsid w:val="00BF5DDA"/>
    <w:rsid w:val="00C456F2"/>
    <w:rsid w:val="00C53CEC"/>
    <w:rsid w:val="00C77524"/>
    <w:rsid w:val="00CB1A5A"/>
    <w:rsid w:val="00CE1909"/>
    <w:rsid w:val="00CE2536"/>
    <w:rsid w:val="00CF1B8B"/>
    <w:rsid w:val="00CF68C7"/>
    <w:rsid w:val="00D3443A"/>
    <w:rsid w:val="00D4701A"/>
    <w:rsid w:val="00D47CB2"/>
    <w:rsid w:val="00D85474"/>
    <w:rsid w:val="00DB2864"/>
    <w:rsid w:val="00DD2808"/>
    <w:rsid w:val="00E11090"/>
    <w:rsid w:val="00E203EC"/>
    <w:rsid w:val="00E57CA6"/>
    <w:rsid w:val="00E94C1E"/>
    <w:rsid w:val="00EA7950"/>
    <w:rsid w:val="00EE5B29"/>
    <w:rsid w:val="00F03417"/>
    <w:rsid w:val="00F10418"/>
    <w:rsid w:val="00F47419"/>
    <w:rsid w:val="00F80C9C"/>
    <w:rsid w:val="00F85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70E391-1FAF-40BB-AA6A-AC22653BF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E5A"/>
  </w:style>
  <w:style w:type="paragraph" w:styleId="Heading1">
    <w:name w:val="heading 1"/>
    <w:basedOn w:val="Normal"/>
    <w:next w:val="Normal"/>
    <w:link w:val="Heading1Char"/>
    <w:uiPriority w:val="9"/>
    <w:qFormat/>
    <w:rsid w:val="00942D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D0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42D03"/>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942D03"/>
    <w:rPr>
      <w:lang w:val="en-CA"/>
    </w:rPr>
  </w:style>
  <w:style w:type="paragraph" w:styleId="Footer">
    <w:name w:val="footer"/>
    <w:basedOn w:val="Normal"/>
    <w:link w:val="FooterChar"/>
    <w:uiPriority w:val="99"/>
    <w:unhideWhenUsed/>
    <w:rsid w:val="00942D03"/>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942D03"/>
    <w:rPr>
      <w:lang w:val="en-CA"/>
    </w:rPr>
  </w:style>
  <w:style w:type="paragraph" w:styleId="BalloonText">
    <w:name w:val="Balloon Text"/>
    <w:basedOn w:val="Normal"/>
    <w:link w:val="BalloonTextChar"/>
    <w:uiPriority w:val="99"/>
    <w:semiHidden/>
    <w:unhideWhenUsed/>
    <w:rsid w:val="00567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96D"/>
    <w:rPr>
      <w:rFonts w:ascii="Segoe UI" w:hAnsi="Segoe UI" w:cs="Segoe UI"/>
      <w:sz w:val="18"/>
      <w:szCs w:val="18"/>
    </w:rPr>
  </w:style>
  <w:style w:type="table" w:styleId="TableGrid">
    <w:name w:val="Table Grid"/>
    <w:basedOn w:val="TableNormal"/>
    <w:uiPriority w:val="39"/>
    <w:rsid w:val="00567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1909"/>
    <w:pPr>
      <w:ind w:left="720"/>
      <w:contextualSpacing/>
    </w:pPr>
  </w:style>
  <w:style w:type="character" w:styleId="Hyperlink">
    <w:name w:val="Hyperlink"/>
    <w:basedOn w:val="DefaultParagraphFont"/>
    <w:uiPriority w:val="99"/>
    <w:unhideWhenUsed/>
    <w:rsid w:val="00720388"/>
    <w:rPr>
      <w:color w:val="0563C1" w:themeColor="hyperlink"/>
      <w:u w:val="single"/>
    </w:rPr>
  </w:style>
  <w:style w:type="character" w:styleId="FollowedHyperlink">
    <w:name w:val="FollowedHyperlink"/>
    <w:basedOn w:val="DefaultParagraphFont"/>
    <w:uiPriority w:val="99"/>
    <w:semiHidden/>
    <w:unhideWhenUsed/>
    <w:rsid w:val="007A28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gill.ca/secretariat/files/secretariat/employment_of_tenure_track_and_tenured_academic_staff_regs_relating_to.pdf" TargetMode="External"/><Relationship Id="rId13" Type="http://schemas.openxmlformats.org/officeDocument/2006/relationships/hyperlink" Target="mailto:immigration.apo@mcgill.c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cgill.ca/apo/classifications/internal-affiliation-posit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cademic.personnel@mcgill.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gill.ca/apo/deans-and-chairs-guide/recruitments-requiring-utcr-approval/" TargetMode="External"/><Relationship Id="rId5" Type="http://schemas.openxmlformats.org/officeDocument/2006/relationships/webSettings" Target="webSettings.xml"/><Relationship Id="rId15" Type="http://schemas.openxmlformats.org/officeDocument/2006/relationships/hyperlink" Target="https://www.mcgill.ca/medicine/about/our-vision-mission-values/code-conduct" TargetMode="External"/><Relationship Id="rId10" Type="http://schemas.openxmlformats.org/officeDocument/2006/relationships/hyperlink" Target="https://www.mcgill.ca/secretariat/files/secretariat/employment_of_tenure_track_and_tenured_academic_staff_regs_relating_to.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cgill.ca/apo/deans-and-chairs-guide/special-category-tenure-track/" TargetMode="External"/><Relationship Id="rId14" Type="http://schemas.openxmlformats.org/officeDocument/2006/relationships/hyperlink" Target="https://www.mcgill.ca/secretariat/policies-and-regul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609EE-03D7-474C-BD76-D2C2F5DEA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1461</Words>
  <Characters>8708</Characters>
  <Application>Microsoft Office Word</Application>
  <DocSecurity>0</DocSecurity>
  <Lines>300</Lines>
  <Paragraphs>164</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10005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 Sabino-Ifill</dc:creator>
  <cp:keywords/>
  <dc:description/>
  <cp:lastModifiedBy>Natalie Phillips-Elgar</cp:lastModifiedBy>
  <cp:revision>5</cp:revision>
  <cp:lastPrinted>2015-12-16T20:34:00Z</cp:lastPrinted>
  <dcterms:created xsi:type="dcterms:W3CDTF">2018-05-15T21:09:00Z</dcterms:created>
  <dcterms:modified xsi:type="dcterms:W3CDTF">2018-06-12T19:26:00Z</dcterms:modified>
</cp:coreProperties>
</file>