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92227" w14:textId="77777777" w:rsidR="005A57D0" w:rsidRDefault="00F54C6A">
      <w:pPr>
        <w:rPr>
          <w:rFonts w:cs="Times New Roman"/>
          <w:b/>
          <w:i/>
          <w:noProof/>
        </w:rPr>
      </w:pPr>
      <w:r w:rsidRPr="00F54C6A">
        <w:t xml:space="preserve"> </w:t>
      </w:r>
      <w:r w:rsidRPr="00C33017">
        <w:rPr>
          <w:rFonts w:cs="Times New Roman"/>
          <w:b/>
          <w:i/>
          <w:noProof/>
        </w:rPr>
        <w:t xml:space="preserve">    </w:t>
      </w:r>
      <w:r w:rsidR="00C33017" w:rsidRPr="00C33017">
        <w:rPr>
          <w:rFonts w:cs="Times New Roman"/>
          <w:b/>
          <w:i/>
          <w:noProof/>
          <w:lang w:val="en-CA" w:eastAsia="en-CA"/>
        </w:rPr>
        <w:drawing>
          <wp:anchor distT="0" distB="0" distL="114300" distR="114300" simplePos="0" relativeHeight="251659264" behindDoc="0" locked="0" layoutInCell="1" allowOverlap="1" wp14:anchorId="2F8A634E" wp14:editId="6B107569">
            <wp:simplePos x="0" y="0"/>
            <wp:positionH relativeFrom="column">
              <wp:posOffset>120770</wp:posOffset>
            </wp:positionH>
            <wp:positionV relativeFrom="paragraph">
              <wp:posOffset>-207034</wp:posOffset>
            </wp:positionV>
            <wp:extent cx="2286645" cy="5348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cr03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781" cy="535572"/>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i/>
          <w:noProof/>
        </w:rPr>
        <w:tab/>
      </w:r>
      <w:r>
        <w:rPr>
          <w:rFonts w:cs="Times New Roman"/>
          <w:b/>
          <w:i/>
          <w:noProof/>
        </w:rPr>
        <w:tab/>
      </w:r>
      <w:r>
        <w:rPr>
          <w:rFonts w:cs="Times New Roman"/>
          <w:b/>
          <w:i/>
          <w:noProof/>
        </w:rPr>
        <w:tab/>
      </w:r>
      <w:r>
        <w:rPr>
          <w:rFonts w:cs="Times New Roman"/>
          <w:b/>
          <w:i/>
          <w:noProof/>
        </w:rPr>
        <w:tab/>
      </w:r>
      <w:r>
        <w:rPr>
          <w:rFonts w:cs="Times New Roman"/>
          <w:b/>
          <w:i/>
          <w:noProof/>
        </w:rPr>
        <w:tab/>
      </w:r>
      <w:r>
        <w:rPr>
          <w:rFonts w:cs="Times New Roman"/>
          <w:b/>
          <w:i/>
          <w:noProof/>
        </w:rPr>
        <w:tab/>
      </w:r>
      <w:r>
        <w:rPr>
          <w:rFonts w:cs="Times New Roman"/>
          <w:b/>
          <w:i/>
          <w:noProof/>
        </w:rPr>
        <w:tab/>
      </w:r>
    </w:p>
    <w:p w14:paraId="4768D8A9" w14:textId="77777777" w:rsidR="005A57D0" w:rsidRDefault="005A57D0">
      <w:pPr>
        <w:rPr>
          <w:rFonts w:cs="Times New Roman"/>
          <w:b/>
          <w:i/>
          <w:noProof/>
        </w:rPr>
      </w:pPr>
    </w:p>
    <w:p w14:paraId="6703B4CA" w14:textId="77777777" w:rsidR="005A57D0" w:rsidRPr="00406D8B" w:rsidRDefault="005A57D0" w:rsidP="00406D8B">
      <w:pPr>
        <w:pStyle w:val="Heading1"/>
        <w:rPr>
          <w:rStyle w:val="IntenseEmphasis"/>
          <w:b w:val="0"/>
          <w:bCs w:val="0"/>
          <w:i w:val="0"/>
          <w:iCs w:val="0"/>
          <w:color w:val="365F91" w:themeColor="accent1" w:themeShade="BF"/>
          <w:sz w:val="28"/>
        </w:rPr>
      </w:pPr>
      <w:r w:rsidRPr="00406D8B">
        <w:rPr>
          <w:rStyle w:val="IntenseEmphasis"/>
          <w:b w:val="0"/>
          <w:bCs w:val="0"/>
          <w:i w:val="0"/>
          <w:iCs w:val="0"/>
          <w:color w:val="365F91" w:themeColor="accent1" w:themeShade="BF"/>
          <w:sz w:val="28"/>
        </w:rPr>
        <w:t>Tenure-Track Faculty Position</w:t>
      </w:r>
    </w:p>
    <w:p w14:paraId="1EFE6774" w14:textId="49B2A367" w:rsidR="005A57D0" w:rsidRPr="00406D8B" w:rsidRDefault="005A57D0" w:rsidP="00406D8B">
      <w:pPr>
        <w:pStyle w:val="Heading1"/>
        <w:rPr>
          <w:rStyle w:val="IntenseEmphasis"/>
          <w:b w:val="0"/>
          <w:bCs w:val="0"/>
          <w:i w:val="0"/>
          <w:iCs w:val="0"/>
          <w:color w:val="365F91" w:themeColor="accent1" w:themeShade="BF"/>
          <w:sz w:val="28"/>
        </w:rPr>
      </w:pPr>
      <w:r w:rsidRPr="00406D8B">
        <w:rPr>
          <w:rStyle w:val="IntenseEmphasis"/>
          <w:b w:val="0"/>
          <w:bCs w:val="0"/>
          <w:i w:val="0"/>
          <w:iCs w:val="0"/>
          <w:color w:val="365F91" w:themeColor="accent1" w:themeShade="BF"/>
          <w:sz w:val="28"/>
        </w:rPr>
        <w:t>Open rank (Assistant Professor, Associate Professor</w:t>
      </w:r>
      <w:r w:rsidR="00984E81" w:rsidRPr="00406D8B">
        <w:rPr>
          <w:rStyle w:val="IntenseEmphasis"/>
          <w:b w:val="0"/>
          <w:bCs w:val="0"/>
          <w:i w:val="0"/>
          <w:iCs w:val="0"/>
          <w:color w:val="365F91" w:themeColor="accent1" w:themeShade="BF"/>
          <w:sz w:val="28"/>
        </w:rPr>
        <w:t>,</w:t>
      </w:r>
      <w:r w:rsidRPr="00406D8B">
        <w:rPr>
          <w:rStyle w:val="IntenseEmphasis"/>
          <w:b w:val="0"/>
          <w:bCs w:val="0"/>
          <w:i w:val="0"/>
          <w:iCs w:val="0"/>
          <w:color w:val="365F91" w:themeColor="accent1" w:themeShade="BF"/>
          <w:sz w:val="28"/>
        </w:rPr>
        <w:t xml:space="preserve"> or </w:t>
      </w:r>
      <w:r w:rsidR="005A539D">
        <w:rPr>
          <w:rStyle w:val="IntenseEmphasis"/>
          <w:b w:val="0"/>
          <w:bCs w:val="0"/>
          <w:i w:val="0"/>
          <w:iCs w:val="0"/>
          <w:color w:val="365F91" w:themeColor="accent1" w:themeShade="BF"/>
          <w:sz w:val="28"/>
        </w:rPr>
        <w:t xml:space="preserve">Full </w:t>
      </w:r>
      <w:r w:rsidRPr="00406D8B">
        <w:rPr>
          <w:rStyle w:val="IntenseEmphasis"/>
          <w:b w:val="0"/>
          <w:bCs w:val="0"/>
          <w:i w:val="0"/>
          <w:iCs w:val="0"/>
          <w:color w:val="365F91" w:themeColor="accent1" w:themeShade="BF"/>
          <w:sz w:val="28"/>
        </w:rPr>
        <w:t>Professor)</w:t>
      </w:r>
    </w:p>
    <w:p w14:paraId="34E5F08E" w14:textId="77777777" w:rsidR="005A57D0" w:rsidRPr="00406D8B" w:rsidRDefault="005A57D0" w:rsidP="00406D8B">
      <w:pPr>
        <w:pStyle w:val="Heading1"/>
        <w:rPr>
          <w:rStyle w:val="IntenseEmphasis"/>
          <w:b w:val="0"/>
          <w:bCs w:val="0"/>
          <w:iCs w:val="0"/>
          <w:color w:val="365F91" w:themeColor="accent1" w:themeShade="BF"/>
          <w:sz w:val="28"/>
        </w:rPr>
      </w:pPr>
      <w:r w:rsidRPr="00406D8B">
        <w:rPr>
          <w:rStyle w:val="IntenseEmphasis"/>
          <w:b w:val="0"/>
          <w:bCs w:val="0"/>
          <w:iCs w:val="0"/>
          <w:color w:val="365F91" w:themeColor="accent1" w:themeShade="BF"/>
          <w:sz w:val="28"/>
        </w:rPr>
        <w:t>Canada Research Chair i</w:t>
      </w:r>
      <w:r w:rsidRPr="00BF349E">
        <w:rPr>
          <w:rStyle w:val="IntenseEmphasis"/>
          <w:b w:val="0"/>
          <w:bCs w:val="0"/>
          <w:iCs w:val="0"/>
          <w:color w:val="A6A6A6" w:themeColor="background1" w:themeShade="A6"/>
          <w:sz w:val="28"/>
        </w:rPr>
        <w:t xml:space="preserve">n </w:t>
      </w:r>
      <w:sdt>
        <w:sdtPr>
          <w:rPr>
            <w:rStyle w:val="IntenseEmphasis"/>
            <w:b w:val="0"/>
            <w:bCs w:val="0"/>
            <w:iCs w:val="0"/>
            <w:color w:val="A6A6A6" w:themeColor="background1" w:themeShade="A6"/>
            <w:sz w:val="28"/>
          </w:rPr>
          <w:id w:val="1657336108"/>
          <w:placeholder>
            <w:docPart w:val="A42733419A014A0DAA051B668BD1903F"/>
          </w:placeholder>
          <w:showingPlcHdr/>
        </w:sdtPr>
        <w:sdtEndPr>
          <w:rPr>
            <w:rStyle w:val="IntenseEmphasis"/>
            <w:color w:val="365F91" w:themeColor="accent1" w:themeShade="BF"/>
          </w:rPr>
        </w:sdtEndPr>
        <w:sdtContent>
          <w:r w:rsidRPr="00BF349E">
            <w:rPr>
              <w:rStyle w:val="PlaceholderText"/>
              <w:i/>
              <w:color w:val="A6A6A6" w:themeColor="background1" w:themeShade="A6"/>
              <w:sz w:val="28"/>
            </w:rPr>
            <w:t>Specify research area for eligible candidate</w:t>
          </w:r>
        </w:sdtContent>
      </w:sdt>
      <w:r w:rsidRPr="00406D8B">
        <w:rPr>
          <w:rStyle w:val="IntenseEmphasis"/>
          <w:b w:val="0"/>
          <w:bCs w:val="0"/>
          <w:iCs w:val="0"/>
          <w:color w:val="365F91" w:themeColor="accent1" w:themeShade="BF"/>
          <w:sz w:val="28"/>
        </w:rPr>
        <w:t xml:space="preserve"> </w:t>
      </w:r>
    </w:p>
    <w:p w14:paraId="155C5159" w14:textId="24D3034C" w:rsidR="00C33017" w:rsidRPr="00406D8B" w:rsidRDefault="005A57D0" w:rsidP="00406D8B">
      <w:pPr>
        <w:pStyle w:val="Heading1"/>
        <w:rPr>
          <w:sz w:val="28"/>
        </w:rPr>
      </w:pPr>
      <w:r w:rsidRPr="00406D8B">
        <w:rPr>
          <w:rStyle w:val="IntenseEmphasis"/>
          <w:b w:val="0"/>
          <w:bCs w:val="0"/>
          <w:i w:val="0"/>
          <w:iCs w:val="0"/>
          <w:color w:val="365F91" w:themeColor="accent1" w:themeShade="BF"/>
          <w:sz w:val="28"/>
        </w:rPr>
        <w:t>Tier 1 or Tier 2</w:t>
      </w:r>
      <w:r w:rsidR="00984E81" w:rsidRPr="00406D8B">
        <w:rPr>
          <w:rStyle w:val="IntenseEmphasis"/>
          <w:b w:val="0"/>
          <w:bCs w:val="0"/>
          <w:i w:val="0"/>
          <w:iCs w:val="0"/>
          <w:color w:val="365F91" w:themeColor="accent1" w:themeShade="BF"/>
          <w:sz w:val="28"/>
        </w:rPr>
        <w:t>,</w:t>
      </w:r>
      <w:r w:rsidRPr="00406D8B">
        <w:rPr>
          <w:rStyle w:val="IntenseEmphasis"/>
          <w:b w:val="0"/>
          <w:bCs w:val="0"/>
          <w:i w:val="0"/>
          <w:iCs w:val="0"/>
          <w:color w:val="365F91" w:themeColor="accent1" w:themeShade="BF"/>
          <w:sz w:val="28"/>
        </w:rPr>
        <w:t xml:space="preserve"> according to professorial rank and eligibility</w:t>
      </w:r>
    </w:p>
    <w:p w14:paraId="26322B01" w14:textId="77777777" w:rsidR="005A57D0" w:rsidRPr="00C33017" w:rsidRDefault="00E20CC6" w:rsidP="005A57D0">
      <w:pPr>
        <w:spacing w:after="0" w:line="240" w:lineRule="auto"/>
      </w:pPr>
      <w:r>
        <w:rPr>
          <w:noProof/>
        </w:rPr>
        <w:pict w14:anchorId="1DFCEE42">
          <v:rect id="_x0000_i1025" alt="" style="width:468pt;height:.05pt;mso-width-percent:0;mso-height-percent:0;mso-width-percent:0;mso-height-percent:0" o:hralign="center" o:hrstd="t" o:hr="t" fillcolor="#a0a0a0" stroked="f"/>
        </w:pict>
      </w:r>
    </w:p>
    <w:p w14:paraId="696F40AC" w14:textId="2DD0E97A" w:rsidR="00DD7D80" w:rsidRPr="00BF349E" w:rsidRDefault="00DD7D80" w:rsidP="00DD7D80">
      <w:pPr>
        <w:spacing w:before="240"/>
        <w:rPr>
          <w:color w:val="A6A6A6" w:themeColor="background1" w:themeShade="A6"/>
          <w:sz w:val="24"/>
        </w:rPr>
      </w:pPr>
      <w:r w:rsidRPr="000E59C9">
        <w:rPr>
          <w:b/>
          <w:sz w:val="24"/>
        </w:rPr>
        <w:t xml:space="preserve">Faculty: </w:t>
      </w:r>
      <w:sdt>
        <w:sdtPr>
          <w:rPr>
            <w:sz w:val="24"/>
          </w:rPr>
          <w:id w:val="2055189478"/>
          <w:placeholder>
            <w:docPart w:val="096495C615B94957B4A45D05E39267D5"/>
          </w:placeholder>
        </w:sdtPr>
        <w:sdtEndPr>
          <w:rPr>
            <w:color w:val="A6A6A6" w:themeColor="background1" w:themeShade="A6"/>
          </w:rPr>
        </w:sdtEndPr>
        <w:sdtContent>
          <w:r w:rsidRPr="00BF349E">
            <w:rPr>
              <w:color w:val="A6A6A6" w:themeColor="background1" w:themeShade="A6"/>
              <w:sz w:val="24"/>
            </w:rPr>
            <w:t>Insert Faculty/Faculties here.</w:t>
          </w:r>
        </w:sdtContent>
      </w:sdt>
    </w:p>
    <w:p w14:paraId="20895FF1" w14:textId="36792695" w:rsidR="00DD7D80" w:rsidRPr="000E59C9" w:rsidRDefault="005A57D0" w:rsidP="00DD7D80">
      <w:pPr>
        <w:rPr>
          <w:sz w:val="24"/>
        </w:rPr>
      </w:pPr>
      <w:r w:rsidRPr="000E59C9">
        <w:rPr>
          <w:b/>
          <w:sz w:val="24"/>
        </w:rPr>
        <w:t>Department/School</w:t>
      </w:r>
      <w:r w:rsidR="00DD7D80" w:rsidRPr="000E59C9">
        <w:rPr>
          <w:b/>
          <w:sz w:val="24"/>
        </w:rPr>
        <w:t>:</w:t>
      </w:r>
      <w:r w:rsidR="00DD7D80" w:rsidRPr="000E59C9">
        <w:rPr>
          <w:sz w:val="24"/>
        </w:rPr>
        <w:t xml:space="preserve"> </w:t>
      </w:r>
      <w:sdt>
        <w:sdtPr>
          <w:rPr>
            <w:sz w:val="24"/>
          </w:rPr>
          <w:id w:val="-758899733"/>
          <w:placeholder>
            <w:docPart w:val="DF2F709811C74BB0B91BBED929CDF0BB"/>
          </w:placeholder>
        </w:sdtPr>
        <w:sdtEndPr>
          <w:rPr>
            <w:color w:val="A6A6A6" w:themeColor="background1" w:themeShade="A6"/>
          </w:rPr>
        </w:sdtEndPr>
        <w:sdtContent>
          <w:r w:rsidR="00DD7D80" w:rsidRPr="00BF349E">
            <w:rPr>
              <w:color w:val="A6A6A6" w:themeColor="background1" w:themeShade="A6"/>
              <w:sz w:val="24"/>
            </w:rPr>
            <w:t>Insert unit(s) here.</w:t>
          </w:r>
        </w:sdtContent>
      </w:sdt>
    </w:p>
    <w:p w14:paraId="658DD2AE" w14:textId="4063E44D" w:rsidR="005A57D0" w:rsidRPr="000E59C9" w:rsidRDefault="005A57D0" w:rsidP="005A57D0">
      <w:pPr>
        <w:spacing w:after="0" w:line="240" w:lineRule="auto"/>
      </w:pPr>
      <w:r w:rsidRPr="000E59C9">
        <w:t>The Canada Research Chair is also open to internal candidates who already hold a tenure-track or tenured faculty position at McGill University.</w:t>
      </w:r>
    </w:p>
    <w:p w14:paraId="65BC992E" w14:textId="77777777" w:rsidR="00C33017" w:rsidRPr="00C33017" w:rsidRDefault="00E20CC6" w:rsidP="008F0762">
      <w:pPr>
        <w:spacing w:after="0" w:line="240" w:lineRule="auto"/>
        <w:rPr>
          <w:sz w:val="24"/>
          <w:szCs w:val="24"/>
        </w:rPr>
      </w:pPr>
      <w:r>
        <w:rPr>
          <w:noProof/>
        </w:rPr>
        <w:pict w14:anchorId="358C4173">
          <v:rect id="_x0000_i1026" alt="" style="width:468pt;height:.05pt;mso-width-percent:0;mso-height-percent:0;mso-width-percent:0;mso-height-percent:0" o:hralign="center" o:hrstd="t" o:hr="t" fillcolor="#a0a0a0" stroked="f"/>
        </w:pict>
      </w:r>
    </w:p>
    <w:p w14:paraId="18BFF9A8" w14:textId="77777777" w:rsidR="00944F16" w:rsidRDefault="00944F16" w:rsidP="00677740">
      <w:pPr>
        <w:spacing w:after="0" w:line="240" w:lineRule="auto"/>
        <w:rPr>
          <w:b/>
          <w:sz w:val="24"/>
          <w:szCs w:val="24"/>
        </w:rPr>
      </w:pPr>
    </w:p>
    <w:p w14:paraId="4F2C1CB4" w14:textId="54FEFDA6" w:rsidR="00677740" w:rsidRDefault="00C33017" w:rsidP="00677740">
      <w:pPr>
        <w:spacing w:after="0" w:line="240" w:lineRule="auto"/>
        <w:rPr>
          <w:b/>
          <w:sz w:val="24"/>
          <w:szCs w:val="24"/>
        </w:rPr>
      </w:pPr>
      <w:r w:rsidRPr="00C33017">
        <w:rPr>
          <w:b/>
          <w:sz w:val="24"/>
          <w:szCs w:val="24"/>
        </w:rPr>
        <w:t xml:space="preserve">Position </w:t>
      </w:r>
      <w:r w:rsidR="00DD7D80">
        <w:rPr>
          <w:b/>
          <w:sz w:val="24"/>
          <w:szCs w:val="24"/>
        </w:rPr>
        <w:t>D</w:t>
      </w:r>
      <w:r w:rsidRPr="00C33017">
        <w:rPr>
          <w:b/>
          <w:sz w:val="24"/>
          <w:szCs w:val="24"/>
        </w:rPr>
        <w:t>escription</w:t>
      </w:r>
    </w:p>
    <w:p w14:paraId="19950A79" w14:textId="77777777" w:rsidR="005A57D0" w:rsidRPr="00406D8B" w:rsidRDefault="005A57D0" w:rsidP="00677740">
      <w:pPr>
        <w:spacing w:after="0" w:line="240" w:lineRule="auto"/>
        <w:rPr>
          <w:b/>
        </w:rPr>
      </w:pPr>
    </w:p>
    <w:sdt>
      <w:sdtPr>
        <w:id w:val="1133069209"/>
        <w:placeholder>
          <w:docPart w:val="83CDDBD6E2DF4A458E9F6039D4C83145"/>
        </w:placeholder>
      </w:sdtPr>
      <w:sdtEndPr>
        <w:rPr>
          <w:color w:val="A6A6A6" w:themeColor="background1" w:themeShade="A6"/>
        </w:rPr>
      </w:sdtEndPr>
      <w:sdtContent>
        <w:p w14:paraId="437608DC" w14:textId="7005DC9D" w:rsidR="005A57D0" w:rsidRPr="00BF349E" w:rsidRDefault="000B0A63" w:rsidP="005A57D0">
          <w:pPr>
            <w:rPr>
              <w:color w:val="A6A6A6" w:themeColor="background1" w:themeShade="A6"/>
            </w:rPr>
          </w:pPr>
          <w:r w:rsidRPr="00BF349E">
            <w:rPr>
              <w:color w:val="A6A6A6" w:themeColor="background1" w:themeShade="A6"/>
            </w:rPr>
            <w:t xml:space="preserve">Describe the </w:t>
          </w:r>
          <w:r w:rsidR="005A57D0" w:rsidRPr="00BF349E">
            <w:rPr>
              <w:color w:val="A6A6A6" w:themeColor="background1" w:themeShade="A6"/>
            </w:rPr>
            <w:t>position, unit, institution</w:t>
          </w:r>
          <w:r w:rsidRPr="00BF349E">
            <w:rPr>
              <w:color w:val="A6A6A6" w:themeColor="background1" w:themeShade="A6"/>
            </w:rPr>
            <w:t>,</w:t>
          </w:r>
          <w:r w:rsidR="005A57D0" w:rsidRPr="00BF349E">
            <w:rPr>
              <w:color w:val="A6A6A6" w:themeColor="background1" w:themeShade="A6"/>
            </w:rPr>
            <w:t xml:space="preserve"> etc.</w:t>
          </w:r>
          <w:r w:rsidRPr="00BF349E">
            <w:rPr>
              <w:color w:val="A6A6A6" w:themeColor="background1" w:themeShade="A6"/>
            </w:rPr>
            <w:t xml:space="preserve"> </w:t>
          </w:r>
          <w:r w:rsidR="00DD7D80" w:rsidRPr="00BF349E">
            <w:rPr>
              <w:color w:val="A6A6A6" w:themeColor="background1" w:themeShade="A6"/>
            </w:rPr>
            <w:t>here.</w:t>
          </w:r>
        </w:p>
      </w:sdtContent>
    </w:sdt>
    <w:p w14:paraId="4E7ECB17" w14:textId="77777777" w:rsidR="00DD7D80" w:rsidRDefault="00DD7D80" w:rsidP="00DD3B43">
      <w:pPr>
        <w:spacing w:before="120" w:line="240" w:lineRule="auto"/>
        <w:jc w:val="both"/>
      </w:pPr>
    </w:p>
    <w:p w14:paraId="71421DB3" w14:textId="77777777" w:rsidR="00DD7D80" w:rsidRDefault="00DD7D80" w:rsidP="00DD3B43">
      <w:pPr>
        <w:spacing w:before="120" w:line="240" w:lineRule="auto"/>
        <w:jc w:val="both"/>
      </w:pPr>
    </w:p>
    <w:p w14:paraId="5D82A2B7" w14:textId="1C851F58" w:rsidR="005A57D0" w:rsidRDefault="00BF54CB" w:rsidP="00F234E1">
      <w:pPr>
        <w:spacing w:before="120" w:line="240" w:lineRule="auto"/>
        <w:jc w:val="both"/>
      </w:pPr>
      <w:r>
        <w:t>The</w:t>
      </w:r>
      <w:r w:rsidR="005A57D0">
        <w:t xml:space="preserve"> successful candidate </w:t>
      </w:r>
      <w:r w:rsidR="007B11F6">
        <w:t>who</w:t>
      </w:r>
      <w:r>
        <w:t xml:space="preserve"> </w:t>
      </w:r>
      <w:r w:rsidR="005A57D0">
        <w:t>satisfies the el</w:t>
      </w:r>
      <w:r w:rsidR="005A57D0" w:rsidRPr="00F27829">
        <w:t>igibility conditions of the</w:t>
      </w:r>
      <w:r w:rsidRPr="00BF54CB">
        <w:t xml:space="preserve"> </w:t>
      </w:r>
      <w:r w:rsidRPr="00F27829">
        <w:t>Canada Research Chair (CRC)</w:t>
      </w:r>
      <w:r>
        <w:t xml:space="preserve"> </w:t>
      </w:r>
      <w:r w:rsidR="005A57D0" w:rsidRPr="00F27829">
        <w:t xml:space="preserve">program may be supported by the University for nomination to </w:t>
      </w:r>
      <w:r w:rsidR="005A57D0">
        <w:t xml:space="preserve">a Tier 1 or </w:t>
      </w:r>
      <w:r w:rsidR="005A57D0" w:rsidRPr="00F27829">
        <w:t xml:space="preserve">a Tier 2 Chair in </w:t>
      </w:r>
      <w:sdt>
        <w:sdtPr>
          <w:id w:val="-1206484953"/>
          <w:placeholder>
            <w:docPart w:val="DefaultPlaceholder_1082065158"/>
          </w:placeholder>
        </w:sdtPr>
        <w:sdtEndPr/>
        <w:sdtContent>
          <w:r w:rsidR="005A57D0" w:rsidRPr="00DD7D80">
            <w:rPr>
              <w:color w:val="808080" w:themeColor="background1" w:themeShade="80"/>
            </w:rPr>
            <w:t>Specify research area as above</w:t>
          </w:r>
        </w:sdtContent>
      </w:sdt>
      <w:r>
        <w:t>,</w:t>
      </w:r>
      <w:r w:rsidR="005A57D0" w:rsidRPr="00F27829">
        <w:t xml:space="preserve"> which provides protected time for research within a full-time academic appointment. </w:t>
      </w:r>
    </w:p>
    <w:p w14:paraId="77A92617" w14:textId="047286BB" w:rsidR="005A57D0" w:rsidRPr="00F27829" w:rsidRDefault="00BF54CB" w:rsidP="00F234E1">
      <w:pPr>
        <w:spacing w:before="120" w:line="240" w:lineRule="auto"/>
        <w:jc w:val="both"/>
      </w:pPr>
      <w:r w:rsidRPr="00BF54CB">
        <w:t>Nominees for Tier 1 Chair positions must be professors or associate professors who are expected to be promoted to the full professor level within one or two years of the nomination. Alternatively, if they come from outside the academic sector, nominees must possess the necessary qualifications to be appointed at these levels.</w:t>
      </w:r>
    </w:p>
    <w:p w14:paraId="6D55B640" w14:textId="77777777" w:rsidR="00257662" w:rsidRDefault="00BF54CB" w:rsidP="00257662">
      <w:pPr>
        <w:spacing w:line="240" w:lineRule="auto"/>
        <w:jc w:val="both"/>
      </w:pPr>
      <w:r w:rsidRPr="00BF54CB">
        <w:t>Nominees for Tier 2 Chair positions must be emerging scholars</w:t>
      </w:r>
      <w:r w:rsidR="007F5AAF">
        <w:t xml:space="preserve"> and hold the rank of</w:t>
      </w:r>
      <w:r w:rsidRPr="00BF54CB">
        <w:t xml:space="preserve"> assistant or associate professors, or possess the necessary qualifications t</w:t>
      </w:r>
      <w:r w:rsidR="007F5AAF">
        <w:t>o be appointed to these levels.</w:t>
      </w:r>
      <w:r w:rsidR="005A57D0" w:rsidRPr="00F27829">
        <w:t xml:space="preserve"> </w:t>
      </w:r>
      <w:r>
        <w:t>A nominee who is</w:t>
      </w:r>
      <w:r w:rsidR="005A57D0">
        <w:t xml:space="preserve"> more than 10 years from having earned their highest degree</w:t>
      </w:r>
      <w:r>
        <w:t xml:space="preserve"> and has experienced legitimate</w:t>
      </w:r>
      <w:r w:rsidR="005A57D0">
        <w:t xml:space="preserve"> career interruptions (e.g.</w:t>
      </w:r>
      <w:r w:rsidR="00DD3B43">
        <w:t>,</w:t>
      </w:r>
      <w:r w:rsidR="005A57D0">
        <w:t xml:space="preserve"> </w:t>
      </w:r>
      <w:r w:rsidRPr="00BF54CB">
        <w:t>maternity or parental leave, extended sick leave, clinical training, and family care</w:t>
      </w:r>
      <w:r w:rsidR="005A57D0">
        <w:t xml:space="preserve">) </w:t>
      </w:r>
      <w:r w:rsidR="00EB3B0D">
        <w:t xml:space="preserve">will </w:t>
      </w:r>
      <w:r w:rsidR="005A57D0">
        <w:t xml:space="preserve">be taken into consideration using the </w:t>
      </w:r>
      <w:r w:rsidR="005269AB" w:rsidRPr="00257662">
        <w:t>Tier 2 justification process</w:t>
      </w:r>
      <w:r w:rsidR="00257662">
        <w:t xml:space="preserve">: </w:t>
      </w:r>
      <w:hyperlink r:id="rId9" w:anchor="s3" w:history="1">
        <w:r w:rsidR="00257662" w:rsidRPr="006578BB">
          <w:rPr>
            <w:rStyle w:val="Hyperlink"/>
          </w:rPr>
          <w:t>http://www.chairs-chaires.gc.ca/program-programme/nomination-mise_en_candidature-eng.aspx#s3</w:t>
        </w:r>
      </w:hyperlink>
      <w:r w:rsidR="00257662">
        <w:t xml:space="preserve">  </w:t>
      </w:r>
    </w:p>
    <w:p w14:paraId="4F433431" w14:textId="77777777" w:rsidR="00C7384D" w:rsidRDefault="00C7384D" w:rsidP="00C7384D">
      <w:pPr>
        <w:spacing w:before="120"/>
        <w:rPr>
          <w:rStyle w:val="Hyperlink"/>
        </w:rPr>
      </w:pPr>
      <w:r>
        <w:t xml:space="preserve">Eligibility conditions for CRCs are on the CRC Program website: </w:t>
      </w:r>
      <w:r w:rsidRPr="00257662">
        <w:rPr>
          <w:rStyle w:val="Hyperlink"/>
        </w:rPr>
        <w:t>http://www.chairs-chaires.gc.ca/program-programme/nomination-mise_en_candidature-eng.aspx#s2</w:t>
      </w:r>
    </w:p>
    <w:p w14:paraId="18C97E5F" w14:textId="77777777" w:rsidR="00C33017" w:rsidRDefault="00C33017">
      <w:pPr>
        <w:rPr>
          <w:b/>
          <w:sz w:val="24"/>
          <w:szCs w:val="24"/>
        </w:rPr>
      </w:pPr>
      <w:r>
        <w:rPr>
          <w:b/>
          <w:sz w:val="24"/>
          <w:szCs w:val="24"/>
        </w:rPr>
        <w:lastRenderedPageBreak/>
        <w:t xml:space="preserve">Job </w:t>
      </w:r>
      <w:r w:rsidRPr="00C33017">
        <w:rPr>
          <w:b/>
          <w:sz w:val="24"/>
          <w:szCs w:val="24"/>
        </w:rPr>
        <w:t>Duties</w:t>
      </w:r>
    </w:p>
    <w:sdt>
      <w:sdtPr>
        <w:rPr>
          <w:b/>
          <w:sz w:val="24"/>
          <w:szCs w:val="24"/>
        </w:rPr>
        <w:id w:val="115263734"/>
        <w:placeholder>
          <w:docPart w:val="4A10118A3DA840A4AE640E52C23E6441"/>
        </w:placeholder>
      </w:sdtPr>
      <w:sdtEndPr>
        <w:rPr>
          <w:b w:val="0"/>
          <w:color w:val="A6A6A6" w:themeColor="background1" w:themeShade="A6"/>
          <w:sz w:val="22"/>
        </w:rPr>
      </w:sdtEndPr>
      <w:sdtContent>
        <w:p w14:paraId="7C1CE721" w14:textId="3D2CB8F4" w:rsidR="00944F16" w:rsidRPr="00BF349E" w:rsidRDefault="000E59C9" w:rsidP="00944F16">
          <w:pPr>
            <w:rPr>
              <w:color w:val="A6A6A6" w:themeColor="background1" w:themeShade="A6"/>
              <w:szCs w:val="24"/>
            </w:rPr>
          </w:pPr>
          <w:r w:rsidRPr="00BF349E">
            <w:rPr>
              <w:color w:val="A6A6A6" w:themeColor="background1" w:themeShade="A6"/>
              <w:szCs w:val="24"/>
            </w:rPr>
            <w:t>Describe the duties associated with the job (e.g., teaching, research, service, clinical responsibilities) here.</w:t>
          </w:r>
        </w:p>
      </w:sdtContent>
    </w:sdt>
    <w:p w14:paraId="31167566" w14:textId="2C76C68D" w:rsidR="00C33017" w:rsidRPr="00677740" w:rsidRDefault="0044406F">
      <w:pPr>
        <w:rPr>
          <w:b/>
          <w:sz w:val="24"/>
          <w:szCs w:val="24"/>
        </w:rPr>
      </w:pPr>
      <w:r w:rsidRPr="00677740">
        <w:rPr>
          <w:b/>
          <w:sz w:val="24"/>
          <w:szCs w:val="24"/>
        </w:rPr>
        <w:t>Qualifications and Education</w:t>
      </w:r>
      <w:r w:rsidR="00C33017" w:rsidRPr="00677740">
        <w:rPr>
          <w:b/>
          <w:sz w:val="24"/>
          <w:szCs w:val="24"/>
        </w:rPr>
        <w:t xml:space="preserve"> </w:t>
      </w:r>
      <w:r w:rsidR="00DD7D80">
        <w:rPr>
          <w:b/>
          <w:sz w:val="24"/>
          <w:szCs w:val="24"/>
        </w:rPr>
        <w:t>R</w:t>
      </w:r>
      <w:r w:rsidR="00C33017" w:rsidRPr="00677740">
        <w:rPr>
          <w:b/>
          <w:sz w:val="24"/>
          <w:szCs w:val="24"/>
        </w:rPr>
        <w:t>equirements</w:t>
      </w:r>
    </w:p>
    <w:p w14:paraId="7042F642" w14:textId="5271F3E6" w:rsidR="00944F16" w:rsidRPr="00BF349E" w:rsidRDefault="00E20CC6" w:rsidP="00677740">
      <w:pPr>
        <w:pStyle w:val="CommentText"/>
        <w:rPr>
          <w:color w:val="A6A6A6" w:themeColor="background1" w:themeShade="A6"/>
          <w:szCs w:val="22"/>
          <w:highlight w:val="yellow"/>
        </w:rPr>
      </w:pPr>
      <w:sdt>
        <w:sdtPr>
          <w:rPr>
            <w:b/>
            <w:sz w:val="24"/>
            <w:szCs w:val="24"/>
          </w:rPr>
          <w:id w:val="-748337846"/>
          <w:placeholder>
            <w:docPart w:val="91493FB9D43342F7B7A711AF3287A4AE"/>
          </w:placeholder>
        </w:sdtPr>
        <w:sdtEndPr>
          <w:rPr>
            <w:color w:val="A6A6A6" w:themeColor="background1" w:themeShade="A6"/>
            <w:sz w:val="22"/>
          </w:rPr>
        </w:sdtEndPr>
        <w:sdtContent>
          <w:r w:rsidR="000E59C9" w:rsidRPr="00BF349E">
            <w:rPr>
              <w:color w:val="A6A6A6" w:themeColor="background1" w:themeShade="A6"/>
              <w:sz w:val="22"/>
              <w:szCs w:val="24"/>
            </w:rPr>
            <w:t>If applicable to the position, include</w:t>
          </w:r>
          <w:r w:rsidR="000E59C9" w:rsidRPr="00BF349E">
            <w:rPr>
              <w:b/>
              <w:color w:val="A6A6A6" w:themeColor="background1" w:themeShade="A6"/>
              <w:sz w:val="22"/>
              <w:szCs w:val="24"/>
            </w:rPr>
            <w:t xml:space="preserve"> </w:t>
          </w:r>
          <w:r w:rsidR="000E59C9" w:rsidRPr="00BF349E">
            <w:rPr>
              <w:color w:val="A6A6A6" w:themeColor="background1" w:themeShade="A6"/>
              <w:sz w:val="22"/>
              <w:szCs w:val="24"/>
            </w:rPr>
            <w:t>any required degrees, certificates, training, licensing, experience, and/or special skills here.</w:t>
          </w:r>
        </w:sdtContent>
      </w:sdt>
    </w:p>
    <w:p w14:paraId="7A3275BB" w14:textId="77777777" w:rsidR="00DD7D80" w:rsidRDefault="00DD7D80" w:rsidP="00677740">
      <w:pPr>
        <w:pStyle w:val="CommentText"/>
        <w:rPr>
          <w:sz w:val="22"/>
          <w:szCs w:val="22"/>
          <w:highlight w:val="yellow"/>
        </w:rPr>
      </w:pPr>
    </w:p>
    <w:p w14:paraId="45A28E64" w14:textId="01C9C549" w:rsidR="00C33017" w:rsidRPr="00F234E1" w:rsidRDefault="00944F16" w:rsidP="000E59C9">
      <w:pPr>
        <w:pStyle w:val="CommentText"/>
        <w:jc w:val="center"/>
        <w:rPr>
          <w:b/>
          <w:i/>
          <w:sz w:val="22"/>
          <w:szCs w:val="22"/>
        </w:rPr>
      </w:pPr>
      <w:r w:rsidRPr="00F234E1">
        <w:rPr>
          <w:b/>
          <w:i/>
          <w:sz w:val="22"/>
          <w:szCs w:val="22"/>
        </w:rPr>
        <w:t xml:space="preserve">Candidates who do not satisfy the CRC eligibility criteria for either a Tier 1 or a Tier 2 </w:t>
      </w:r>
      <w:r w:rsidR="00DD3B43" w:rsidRPr="00F234E1">
        <w:rPr>
          <w:b/>
          <w:i/>
          <w:sz w:val="22"/>
          <w:szCs w:val="22"/>
        </w:rPr>
        <w:t>C</w:t>
      </w:r>
      <w:r w:rsidRPr="00F234E1">
        <w:rPr>
          <w:b/>
          <w:i/>
          <w:sz w:val="22"/>
          <w:szCs w:val="22"/>
        </w:rPr>
        <w:t>hair are nonetheless invited to apply for the position.</w:t>
      </w:r>
    </w:p>
    <w:p w14:paraId="083123A5" w14:textId="77777777" w:rsidR="00944F16" w:rsidRDefault="00E20CC6" w:rsidP="00A04853">
      <w:pPr>
        <w:spacing w:after="120"/>
      </w:pPr>
      <w:r>
        <w:rPr>
          <w:noProof/>
        </w:rPr>
        <w:pict w14:anchorId="60B79997">
          <v:rect id="_x0000_i1027" alt="" style="width:468pt;height:.05pt;mso-width-percent:0;mso-height-percent:0;mso-width-percent:0;mso-height-percent:0" o:hralign="center" o:hrstd="t" o:hr="t" fillcolor="#a0a0a0" stroked="f"/>
        </w:pict>
      </w:r>
    </w:p>
    <w:p w14:paraId="3FB03F76" w14:textId="77777777" w:rsidR="000F0F46" w:rsidRDefault="000F0F46" w:rsidP="000F0F46">
      <w:pPr>
        <w:spacing w:after="0" w:line="240" w:lineRule="auto"/>
        <w:rPr>
          <w:b/>
          <w:sz w:val="24"/>
          <w:szCs w:val="24"/>
        </w:rPr>
      </w:pPr>
      <w:r>
        <w:rPr>
          <w:b/>
          <w:sz w:val="24"/>
          <w:szCs w:val="24"/>
        </w:rPr>
        <w:t>JOB DETAILS</w:t>
      </w:r>
    </w:p>
    <w:p w14:paraId="2AE0D85E" w14:textId="77777777" w:rsidR="00944F16" w:rsidRDefault="00E20CC6" w:rsidP="000F0F46">
      <w:r>
        <w:rPr>
          <w:noProof/>
        </w:rPr>
        <w:pict w14:anchorId="21BF1D4D">
          <v:rect id="_x0000_i1028" alt="" style="width:468pt;height:.05pt;mso-width-percent:0;mso-height-percent:0;mso-width-percent:0;mso-height-percent:0" o:hralign="center" o:hrstd="t" o:hr="t" fillcolor="#a0a0a0" stroked="f"/>
        </w:pic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6743"/>
      </w:tblGrid>
      <w:tr w:rsidR="00944F16" w:rsidRPr="00DA401B" w14:paraId="391387CD" w14:textId="77777777" w:rsidTr="00944F16">
        <w:tc>
          <w:tcPr>
            <w:tcW w:w="0" w:type="auto"/>
          </w:tcPr>
          <w:p w14:paraId="7920BB3E" w14:textId="77777777" w:rsidR="006A2A4B" w:rsidRPr="000E59C9" w:rsidRDefault="006A2A4B" w:rsidP="006A2A4B">
            <w:pPr>
              <w:tabs>
                <w:tab w:val="left" w:pos="2880"/>
              </w:tabs>
            </w:pPr>
            <w:r w:rsidRPr="000E59C9">
              <w:t>Job Classification:</w:t>
            </w:r>
          </w:p>
          <w:p w14:paraId="40D3FBFE" w14:textId="77777777" w:rsidR="00944F16" w:rsidRPr="000E59C9" w:rsidRDefault="00944F16" w:rsidP="00552247">
            <w:pPr>
              <w:tabs>
                <w:tab w:val="left" w:pos="2880"/>
              </w:tabs>
            </w:pPr>
          </w:p>
        </w:tc>
        <w:tc>
          <w:tcPr>
            <w:tcW w:w="6743" w:type="dxa"/>
          </w:tcPr>
          <w:p w14:paraId="1F7726AD" w14:textId="77777777" w:rsidR="00944F16" w:rsidRPr="000E59C9" w:rsidRDefault="00944F16" w:rsidP="00552247">
            <w:pPr>
              <w:tabs>
                <w:tab w:val="left" w:pos="2880"/>
              </w:tabs>
            </w:pPr>
            <w:r w:rsidRPr="000E59C9">
              <w:t>Tenure-track</w:t>
            </w:r>
          </w:p>
        </w:tc>
      </w:tr>
      <w:tr w:rsidR="00944F16" w:rsidRPr="00DA401B" w14:paraId="1412CEEC" w14:textId="77777777" w:rsidTr="00944F16">
        <w:tc>
          <w:tcPr>
            <w:tcW w:w="0" w:type="auto"/>
          </w:tcPr>
          <w:p w14:paraId="3D4D8BDB" w14:textId="77777777" w:rsidR="00944F16" w:rsidRPr="000E59C9" w:rsidRDefault="00944F16" w:rsidP="00552247">
            <w:pPr>
              <w:tabs>
                <w:tab w:val="left" w:pos="2880"/>
              </w:tabs>
            </w:pPr>
            <w:r w:rsidRPr="000E59C9">
              <w:t xml:space="preserve">Rank: </w:t>
            </w:r>
          </w:p>
          <w:p w14:paraId="62FB15DE" w14:textId="77777777" w:rsidR="00944F16" w:rsidRPr="000E59C9" w:rsidRDefault="00944F16" w:rsidP="00552247">
            <w:pPr>
              <w:tabs>
                <w:tab w:val="left" w:pos="2880"/>
              </w:tabs>
            </w:pPr>
          </w:p>
        </w:tc>
        <w:tc>
          <w:tcPr>
            <w:tcW w:w="6743" w:type="dxa"/>
          </w:tcPr>
          <w:p w14:paraId="785A13EA" w14:textId="22CE2C64" w:rsidR="00944F16" w:rsidRPr="000E59C9" w:rsidRDefault="00944F16" w:rsidP="00944F16">
            <w:pPr>
              <w:tabs>
                <w:tab w:val="left" w:pos="2880"/>
              </w:tabs>
            </w:pPr>
            <w:r w:rsidRPr="000E59C9">
              <w:t xml:space="preserve">Assistant Professor, Associate Professor, </w:t>
            </w:r>
            <w:r w:rsidR="006A2A4B" w:rsidRPr="000E59C9">
              <w:t>or</w:t>
            </w:r>
            <w:r w:rsidRPr="000E59C9">
              <w:t xml:space="preserve"> </w:t>
            </w:r>
            <w:r w:rsidR="00F91E6A">
              <w:t xml:space="preserve">Full </w:t>
            </w:r>
            <w:r w:rsidRPr="000E59C9">
              <w:t>Professor</w:t>
            </w:r>
          </w:p>
          <w:p w14:paraId="5582C029" w14:textId="6324082A" w:rsidR="00944F16" w:rsidRPr="000E59C9" w:rsidRDefault="00944F16" w:rsidP="00552247">
            <w:pPr>
              <w:tabs>
                <w:tab w:val="left" w:pos="2880"/>
              </w:tabs>
            </w:pPr>
          </w:p>
        </w:tc>
      </w:tr>
      <w:tr w:rsidR="00944F16" w:rsidRPr="00DA401B" w14:paraId="7B9561E2" w14:textId="77777777" w:rsidTr="00944F16">
        <w:tc>
          <w:tcPr>
            <w:tcW w:w="0" w:type="auto"/>
          </w:tcPr>
          <w:p w14:paraId="3098E809" w14:textId="5F356DBF" w:rsidR="00944F16" w:rsidRPr="000E59C9" w:rsidRDefault="00944F16" w:rsidP="00552247">
            <w:pPr>
              <w:tabs>
                <w:tab w:val="left" w:pos="2880"/>
              </w:tabs>
            </w:pPr>
            <w:r w:rsidRPr="000E59C9">
              <w:t xml:space="preserve">Job </w:t>
            </w:r>
            <w:r w:rsidR="00F234E1">
              <w:t>S</w:t>
            </w:r>
            <w:r w:rsidRPr="000E59C9">
              <w:t>tatus:</w:t>
            </w:r>
          </w:p>
          <w:p w14:paraId="750A72DD" w14:textId="77777777" w:rsidR="00944F16" w:rsidRPr="000E59C9" w:rsidRDefault="00944F16" w:rsidP="00552247">
            <w:pPr>
              <w:tabs>
                <w:tab w:val="left" w:pos="2880"/>
              </w:tabs>
            </w:pPr>
          </w:p>
        </w:tc>
        <w:tc>
          <w:tcPr>
            <w:tcW w:w="6743" w:type="dxa"/>
          </w:tcPr>
          <w:p w14:paraId="2CE58112" w14:textId="77777777" w:rsidR="00944F16" w:rsidRPr="000E59C9" w:rsidRDefault="00944F16" w:rsidP="00552247">
            <w:pPr>
              <w:tabs>
                <w:tab w:val="left" w:pos="2880"/>
              </w:tabs>
            </w:pPr>
            <w:r w:rsidRPr="000E59C9">
              <w:t>Full-time</w:t>
            </w:r>
          </w:p>
        </w:tc>
      </w:tr>
      <w:tr w:rsidR="00944F16" w:rsidRPr="00DA401B" w14:paraId="00813CFE" w14:textId="77777777" w:rsidTr="00944F16">
        <w:tc>
          <w:tcPr>
            <w:tcW w:w="0" w:type="auto"/>
          </w:tcPr>
          <w:p w14:paraId="2CD90CD8" w14:textId="77777777" w:rsidR="00944F16" w:rsidRPr="000E59C9" w:rsidRDefault="00944F16" w:rsidP="00552247">
            <w:pPr>
              <w:tabs>
                <w:tab w:val="left" w:pos="2880"/>
              </w:tabs>
            </w:pPr>
            <w:r w:rsidRPr="000E59C9">
              <w:t>Salary:</w:t>
            </w:r>
          </w:p>
          <w:p w14:paraId="1DCE89F8" w14:textId="77777777" w:rsidR="00944F16" w:rsidRPr="000E59C9" w:rsidRDefault="00944F16" w:rsidP="00552247">
            <w:pPr>
              <w:tabs>
                <w:tab w:val="left" w:pos="2880"/>
              </w:tabs>
            </w:pPr>
          </w:p>
        </w:tc>
        <w:tc>
          <w:tcPr>
            <w:tcW w:w="6743" w:type="dxa"/>
          </w:tcPr>
          <w:p w14:paraId="178FBE39" w14:textId="511E7716" w:rsidR="00944F16" w:rsidRPr="000E59C9" w:rsidRDefault="00DD7D80" w:rsidP="00552247">
            <w:pPr>
              <w:tabs>
                <w:tab w:val="left" w:pos="2880"/>
              </w:tabs>
            </w:pPr>
            <w:r w:rsidRPr="000E59C9">
              <w:t>C</w:t>
            </w:r>
            <w:r w:rsidR="00944F16" w:rsidRPr="000E59C9">
              <w:t xml:space="preserve">ommensurate with qualifications and experience </w:t>
            </w:r>
          </w:p>
        </w:tc>
      </w:tr>
      <w:tr w:rsidR="00944F16" w:rsidRPr="00DA401B" w14:paraId="1712EADC" w14:textId="77777777" w:rsidTr="00944F16">
        <w:tc>
          <w:tcPr>
            <w:tcW w:w="0" w:type="auto"/>
          </w:tcPr>
          <w:p w14:paraId="790D9D28" w14:textId="077BEAD0" w:rsidR="00944F16" w:rsidRPr="000E59C9" w:rsidRDefault="00944F16" w:rsidP="00552247">
            <w:pPr>
              <w:tabs>
                <w:tab w:val="left" w:pos="2880"/>
              </w:tabs>
            </w:pPr>
            <w:r w:rsidRPr="000E59C9">
              <w:t xml:space="preserve">Application </w:t>
            </w:r>
            <w:r w:rsidR="00F234E1">
              <w:t>D</w:t>
            </w:r>
            <w:r w:rsidRPr="000E59C9">
              <w:t>eadline:</w:t>
            </w:r>
          </w:p>
          <w:p w14:paraId="1A531347" w14:textId="77777777" w:rsidR="00944F16" w:rsidRPr="000E59C9" w:rsidRDefault="00944F16" w:rsidP="00552247">
            <w:pPr>
              <w:tabs>
                <w:tab w:val="left" w:pos="2880"/>
              </w:tabs>
            </w:pPr>
          </w:p>
        </w:tc>
        <w:tc>
          <w:tcPr>
            <w:tcW w:w="6743" w:type="dxa"/>
          </w:tcPr>
          <w:p w14:paraId="00174085" w14:textId="2E3A50B1" w:rsidR="00944F16" w:rsidRPr="00406D8B" w:rsidRDefault="00E20CC6" w:rsidP="00DD7D80">
            <w:pPr>
              <w:tabs>
                <w:tab w:val="left" w:pos="2880"/>
              </w:tabs>
              <w:rPr>
                <w:color w:val="BFBFBF" w:themeColor="background1" w:themeShade="BF"/>
              </w:rPr>
            </w:pPr>
            <w:sdt>
              <w:sdtPr>
                <w:rPr>
                  <w:color w:val="BFBFBF" w:themeColor="background1" w:themeShade="BF"/>
                </w:rPr>
                <w:id w:val="1619947954"/>
                <w:placeholder>
                  <w:docPart w:val="98D3DC11A7744484BDDF68E0D4CBAA24"/>
                </w:placeholder>
              </w:sdtPr>
              <w:sdtEndPr/>
              <w:sdtContent>
                <w:r w:rsidR="00DD7D80" w:rsidRPr="00BF349E">
                  <w:rPr>
                    <w:color w:val="A6A6A6" w:themeColor="background1" w:themeShade="A6"/>
                  </w:rPr>
                  <w:t>To be determined by the Faculty</w:t>
                </w:r>
              </w:sdtContent>
            </w:sdt>
          </w:p>
        </w:tc>
      </w:tr>
    </w:tbl>
    <w:p w14:paraId="66B11854" w14:textId="77777777" w:rsidR="000F0F46" w:rsidRDefault="00E20CC6" w:rsidP="000F0F46">
      <w:pPr>
        <w:tabs>
          <w:tab w:val="left" w:pos="2880"/>
        </w:tabs>
        <w:rPr>
          <w:sz w:val="24"/>
          <w:szCs w:val="24"/>
        </w:rPr>
      </w:pPr>
      <w:r>
        <w:rPr>
          <w:noProof/>
        </w:rPr>
        <w:pict w14:anchorId="3BD3D835">
          <v:rect id="_x0000_i1029" alt="" style="width:468pt;height:.05pt;mso-width-percent:0;mso-height-percent:0;mso-width-percent:0;mso-height-percent:0" o:hralign="center" o:hrstd="t" o:hr="t" fillcolor="#a0a0a0" stroked="f"/>
        </w:pict>
      </w:r>
    </w:p>
    <w:p w14:paraId="32FF4CB2" w14:textId="77777777" w:rsidR="000F0F46" w:rsidRPr="00A04853" w:rsidRDefault="000F0F46" w:rsidP="000F0F46">
      <w:pPr>
        <w:spacing w:after="0" w:line="240" w:lineRule="auto"/>
        <w:rPr>
          <w:b/>
          <w:sz w:val="24"/>
          <w:szCs w:val="24"/>
        </w:rPr>
      </w:pPr>
      <w:r>
        <w:rPr>
          <w:b/>
          <w:sz w:val="24"/>
          <w:szCs w:val="24"/>
        </w:rPr>
        <w:t>APPLICATION PROCESS</w:t>
      </w:r>
    </w:p>
    <w:p w14:paraId="072E1E03" w14:textId="77777777" w:rsidR="000F0F46" w:rsidRDefault="00E20CC6" w:rsidP="000F0F46">
      <w:pPr>
        <w:rPr>
          <w:sz w:val="24"/>
          <w:szCs w:val="24"/>
        </w:rPr>
      </w:pPr>
      <w:r>
        <w:rPr>
          <w:noProof/>
        </w:rPr>
        <w:pict w14:anchorId="491A3CCC">
          <v:rect id="_x0000_i1030" alt="" style="width:468pt;height:.05pt;mso-width-percent:0;mso-height-percent:0;mso-width-percent:0;mso-height-percent:0" o:hralign="center" o:hrstd="t" o:hr="t" fillcolor="#a0a0a0" stroked="f"/>
        </w:pict>
      </w:r>
    </w:p>
    <w:p w14:paraId="0399F73D" w14:textId="45D7599F" w:rsidR="00944F16" w:rsidRPr="00BF349E" w:rsidRDefault="00944F16" w:rsidP="00944F16">
      <w:pPr>
        <w:widowControl w:val="0"/>
        <w:autoSpaceDE w:val="0"/>
        <w:autoSpaceDN w:val="0"/>
        <w:adjustRightInd w:val="0"/>
        <w:jc w:val="both"/>
        <w:rPr>
          <w:rFonts w:cs="Arial"/>
          <w:snapToGrid w:val="0"/>
          <w:color w:val="A6A6A6" w:themeColor="background1" w:themeShade="A6"/>
        </w:rPr>
      </w:pPr>
      <w:r>
        <w:rPr>
          <w:rFonts w:cs="Arial"/>
          <w:snapToGrid w:val="0"/>
        </w:rPr>
        <w:t>Applications must be submitted</w:t>
      </w:r>
      <w:r w:rsidR="000E59C9">
        <w:rPr>
          <w:rFonts w:cs="Arial"/>
          <w:snapToGrid w:val="0"/>
        </w:rPr>
        <w:t xml:space="preserve">: </w:t>
      </w:r>
      <w:r w:rsidR="000E59C9">
        <w:rPr>
          <w:rFonts w:cs="Arial"/>
          <w:snapToGrid w:val="0"/>
        </w:rPr>
        <w:softHyphen/>
      </w:r>
      <w:r w:rsidR="000E59C9">
        <w:rPr>
          <w:rFonts w:cs="Arial"/>
          <w:snapToGrid w:val="0"/>
        </w:rPr>
        <w:softHyphen/>
      </w:r>
      <w:r w:rsidR="000E59C9">
        <w:rPr>
          <w:rFonts w:cs="Arial"/>
          <w:snapToGrid w:val="0"/>
        </w:rPr>
        <w:softHyphen/>
      </w:r>
      <w:r w:rsidR="000E59C9">
        <w:rPr>
          <w:rFonts w:cs="Arial"/>
          <w:snapToGrid w:val="0"/>
        </w:rPr>
        <w:softHyphen/>
      </w:r>
      <w:r w:rsidR="000E59C9">
        <w:rPr>
          <w:rFonts w:cs="Arial"/>
          <w:snapToGrid w:val="0"/>
        </w:rPr>
        <w:softHyphen/>
      </w:r>
      <w:r w:rsidR="000E59C9">
        <w:rPr>
          <w:rFonts w:cs="Arial"/>
          <w:snapToGrid w:val="0"/>
        </w:rPr>
        <w:softHyphen/>
      </w:r>
      <w:r w:rsidR="000E59C9">
        <w:rPr>
          <w:rFonts w:cs="Arial"/>
          <w:snapToGrid w:val="0"/>
        </w:rPr>
        <w:softHyphen/>
      </w:r>
      <w:r w:rsidR="000E59C9">
        <w:rPr>
          <w:rFonts w:cs="Arial"/>
          <w:snapToGrid w:val="0"/>
        </w:rPr>
        <w:softHyphen/>
        <w:t xml:space="preserve"> </w:t>
      </w:r>
      <w:sdt>
        <w:sdtPr>
          <w:id w:val="373122724"/>
          <w:placeholder>
            <w:docPart w:val="B7E3B9A8548B4E5F8F23A01462B48EBB"/>
          </w:placeholder>
        </w:sdtPr>
        <w:sdtEndPr>
          <w:rPr>
            <w:color w:val="A6A6A6" w:themeColor="background1" w:themeShade="A6"/>
          </w:rPr>
        </w:sdtEndPr>
        <w:sdtContent>
          <w:r w:rsidR="000E59C9" w:rsidRPr="00BF349E">
            <w:rPr>
              <w:color w:val="A6A6A6" w:themeColor="background1" w:themeShade="A6"/>
            </w:rPr>
            <w:t>To be determined by the Faculty</w:t>
          </w:r>
        </w:sdtContent>
      </w:sdt>
    </w:p>
    <w:p w14:paraId="44AE8C7E" w14:textId="77777777" w:rsidR="00944F16" w:rsidRDefault="00944F16" w:rsidP="00944F16">
      <w:pPr>
        <w:widowControl w:val="0"/>
        <w:autoSpaceDE w:val="0"/>
        <w:autoSpaceDN w:val="0"/>
        <w:adjustRightInd w:val="0"/>
        <w:jc w:val="both"/>
        <w:rPr>
          <w:rFonts w:cs="Arial"/>
          <w:snapToGrid w:val="0"/>
        </w:rPr>
      </w:pPr>
      <w:r>
        <w:rPr>
          <w:rFonts w:cs="Arial"/>
          <w:snapToGrid w:val="0"/>
        </w:rPr>
        <w:t xml:space="preserve">The following supporting documents are required: </w:t>
      </w:r>
    </w:p>
    <w:p w14:paraId="7750937D" w14:textId="2E9E2925" w:rsidR="00944F16" w:rsidRPr="000E59C9" w:rsidRDefault="00DD3B43" w:rsidP="000E59C9">
      <w:pPr>
        <w:pStyle w:val="ListParagraph"/>
        <w:widowControl w:val="0"/>
        <w:numPr>
          <w:ilvl w:val="0"/>
          <w:numId w:val="6"/>
        </w:numPr>
        <w:autoSpaceDE w:val="0"/>
        <w:autoSpaceDN w:val="0"/>
        <w:adjustRightInd w:val="0"/>
        <w:jc w:val="both"/>
        <w:rPr>
          <w:rFonts w:cs="Arial"/>
          <w:snapToGrid w:val="0"/>
        </w:rPr>
      </w:pPr>
      <w:r w:rsidRPr="000E59C9">
        <w:rPr>
          <w:rFonts w:cs="Arial"/>
          <w:snapToGrid w:val="0"/>
        </w:rPr>
        <w:t>A</w:t>
      </w:r>
      <w:r w:rsidR="00944F16" w:rsidRPr="000E59C9">
        <w:rPr>
          <w:rFonts w:cs="Arial"/>
          <w:snapToGrid w:val="0"/>
        </w:rPr>
        <w:t xml:space="preserve"> cover letter </w:t>
      </w:r>
      <w:r w:rsidRPr="000E59C9">
        <w:rPr>
          <w:rFonts w:cs="Arial"/>
          <w:snapToGrid w:val="0"/>
        </w:rPr>
        <w:t>and</w:t>
      </w:r>
      <w:r w:rsidR="00944F16" w:rsidRPr="000E59C9">
        <w:rPr>
          <w:rFonts w:cs="Arial"/>
          <w:snapToGrid w:val="0"/>
        </w:rPr>
        <w:t xml:space="preserve"> curricul</w:t>
      </w:r>
      <w:r w:rsidRPr="000E59C9">
        <w:rPr>
          <w:rFonts w:cs="Arial"/>
          <w:snapToGrid w:val="0"/>
        </w:rPr>
        <w:t xml:space="preserve">um vitae </w:t>
      </w:r>
    </w:p>
    <w:p w14:paraId="69371AD1" w14:textId="049D47E3" w:rsidR="00944F16" w:rsidRPr="000E59C9" w:rsidRDefault="00DD3B43" w:rsidP="000E59C9">
      <w:pPr>
        <w:pStyle w:val="ListParagraph"/>
        <w:widowControl w:val="0"/>
        <w:numPr>
          <w:ilvl w:val="0"/>
          <w:numId w:val="6"/>
        </w:numPr>
        <w:autoSpaceDE w:val="0"/>
        <w:autoSpaceDN w:val="0"/>
        <w:adjustRightInd w:val="0"/>
        <w:jc w:val="both"/>
        <w:rPr>
          <w:rFonts w:cs="Arial"/>
          <w:snapToGrid w:val="0"/>
        </w:rPr>
      </w:pPr>
      <w:r w:rsidRPr="000E59C9">
        <w:rPr>
          <w:rFonts w:cs="Arial"/>
          <w:snapToGrid w:val="0"/>
        </w:rPr>
        <w:t>A s</w:t>
      </w:r>
      <w:r w:rsidR="00944F16" w:rsidRPr="000E59C9">
        <w:rPr>
          <w:rFonts w:cs="Arial"/>
          <w:snapToGrid w:val="0"/>
        </w:rPr>
        <w:t>tatement of research</w:t>
      </w:r>
    </w:p>
    <w:p w14:paraId="020CC03C" w14:textId="591AAD42" w:rsidR="00944F16" w:rsidRPr="00FE7837" w:rsidRDefault="000E59C9" w:rsidP="00FE7837">
      <w:pPr>
        <w:pStyle w:val="ListParagraph"/>
        <w:widowControl w:val="0"/>
        <w:numPr>
          <w:ilvl w:val="0"/>
          <w:numId w:val="6"/>
        </w:numPr>
        <w:autoSpaceDE w:val="0"/>
        <w:autoSpaceDN w:val="0"/>
        <w:adjustRightInd w:val="0"/>
        <w:jc w:val="both"/>
        <w:rPr>
          <w:rFonts w:cs="Arial"/>
          <w:snapToGrid w:val="0"/>
        </w:rPr>
      </w:pPr>
      <w:r w:rsidRPr="000E59C9">
        <w:rPr>
          <w:rFonts w:cs="Arial"/>
          <w:snapToGrid w:val="0"/>
        </w:rPr>
        <w:t>T</w:t>
      </w:r>
      <w:r w:rsidR="00944F16" w:rsidRPr="000E59C9">
        <w:rPr>
          <w:rFonts w:cs="Arial"/>
          <w:snapToGrid w:val="0"/>
        </w:rPr>
        <w:t>he names and contact information of three referees</w:t>
      </w:r>
      <w:r w:rsidR="00FE7837">
        <w:rPr>
          <w:rFonts w:cs="Arial"/>
          <w:snapToGrid w:val="0"/>
        </w:rPr>
        <w:t xml:space="preserve">. </w:t>
      </w:r>
      <w:r w:rsidR="00FE7837" w:rsidRPr="00FE7837">
        <w:rPr>
          <w:rFonts w:cs="Arial"/>
          <w:i/>
          <w:snapToGrid w:val="0"/>
        </w:rPr>
        <w:t xml:space="preserve">For Tier 2 nominees at the rank of Assistant Professor who are within three years of their PhD, one </w:t>
      </w:r>
      <w:r w:rsidR="008A081A">
        <w:rPr>
          <w:rFonts w:cs="Arial"/>
          <w:i/>
          <w:snapToGrid w:val="0"/>
        </w:rPr>
        <w:t>referee must be the PhD supervisor</w:t>
      </w:r>
      <w:r w:rsidR="00B66802">
        <w:rPr>
          <w:rFonts w:cs="Arial"/>
          <w:i/>
          <w:snapToGrid w:val="0"/>
        </w:rPr>
        <w:t>.</w:t>
      </w:r>
      <w:r w:rsidR="00FE7837" w:rsidRPr="00FE7837">
        <w:rPr>
          <w:rFonts w:cs="Arial"/>
          <w:i/>
          <w:snapToGrid w:val="0"/>
        </w:rPr>
        <w:t xml:space="preserve"> </w:t>
      </w:r>
    </w:p>
    <w:p w14:paraId="16EA5D87" w14:textId="77777777" w:rsidR="00B66802" w:rsidRDefault="00B66802" w:rsidP="00944F16">
      <w:pPr>
        <w:widowControl w:val="0"/>
        <w:autoSpaceDE w:val="0"/>
        <w:autoSpaceDN w:val="0"/>
        <w:adjustRightInd w:val="0"/>
        <w:spacing w:after="0" w:line="240" w:lineRule="auto"/>
        <w:jc w:val="both"/>
        <w:rPr>
          <w:rFonts w:cs="Arial"/>
          <w:b/>
          <w:snapToGrid w:val="0"/>
        </w:rPr>
      </w:pPr>
    </w:p>
    <w:p w14:paraId="3E377E63" w14:textId="6C8A2C4E" w:rsidR="00944F16" w:rsidRDefault="00FE7837" w:rsidP="00944F16">
      <w:pPr>
        <w:widowControl w:val="0"/>
        <w:autoSpaceDE w:val="0"/>
        <w:autoSpaceDN w:val="0"/>
        <w:adjustRightInd w:val="0"/>
        <w:spacing w:after="0" w:line="240" w:lineRule="auto"/>
        <w:jc w:val="both"/>
        <w:rPr>
          <w:rFonts w:cs="Arial"/>
          <w:snapToGrid w:val="0"/>
        </w:rPr>
      </w:pPr>
      <w:r w:rsidRPr="00FE7837">
        <w:rPr>
          <w:rFonts w:cs="Arial"/>
          <w:b/>
          <w:snapToGrid w:val="0"/>
        </w:rPr>
        <w:t>For i</w:t>
      </w:r>
      <w:r w:rsidR="00944F16" w:rsidRPr="00FE7837">
        <w:rPr>
          <w:rFonts w:cs="Arial"/>
          <w:b/>
          <w:snapToGrid w:val="0"/>
        </w:rPr>
        <w:t>nternal applicants</w:t>
      </w:r>
      <w:r w:rsidRPr="00FE7837">
        <w:rPr>
          <w:rFonts w:cs="Arial"/>
          <w:b/>
          <w:snapToGrid w:val="0"/>
        </w:rPr>
        <w:t xml:space="preserve"> only</w:t>
      </w:r>
      <w:r w:rsidR="00F234E1">
        <w:rPr>
          <w:rFonts w:cs="Arial"/>
          <w:snapToGrid w:val="0"/>
        </w:rPr>
        <w:t xml:space="preserve">: </w:t>
      </w:r>
      <w:r>
        <w:rPr>
          <w:rFonts w:cs="Arial"/>
          <w:snapToGrid w:val="0"/>
        </w:rPr>
        <w:t>Supporting documents</w:t>
      </w:r>
      <w:r w:rsidR="00944F16" w:rsidRPr="000E59C9">
        <w:rPr>
          <w:rFonts w:cs="Arial"/>
          <w:snapToGrid w:val="0"/>
        </w:rPr>
        <w:t xml:space="preserve"> </w:t>
      </w:r>
      <w:r>
        <w:rPr>
          <w:rFonts w:cs="Arial"/>
          <w:snapToGrid w:val="0"/>
        </w:rPr>
        <w:t xml:space="preserve">include </w:t>
      </w:r>
      <w:r w:rsidR="00944F16" w:rsidRPr="000E59C9">
        <w:rPr>
          <w:rFonts w:cs="Arial"/>
          <w:snapToGrid w:val="0"/>
        </w:rPr>
        <w:t xml:space="preserve">a recent curriculum vitae and a statement of research aligned with the designated subject area for the </w:t>
      </w:r>
      <w:r w:rsidR="004C0582" w:rsidRPr="000E59C9">
        <w:rPr>
          <w:rFonts w:cs="Arial"/>
          <w:snapToGrid w:val="0"/>
        </w:rPr>
        <w:t>C</w:t>
      </w:r>
      <w:r w:rsidR="00944F16" w:rsidRPr="000E59C9">
        <w:rPr>
          <w:rFonts w:cs="Arial"/>
          <w:snapToGrid w:val="0"/>
        </w:rPr>
        <w:t>hair.</w:t>
      </w:r>
    </w:p>
    <w:p w14:paraId="0BD2A918" w14:textId="77777777" w:rsidR="00F234E1" w:rsidRDefault="00F234E1" w:rsidP="00944F16">
      <w:pPr>
        <w:widowControl w:val="0"/>
        <w:autoSpaceDE w:val="0"/>
        <w:autoSpaceDN w:val="0"/>
        <w:adjustRightInd w:val="0"/>
        <w:spacing w:after="0" w:line="240" w:lineRule="auto"/>
        <w:jc w:val="both"/>
        <w:rPr>
          <w:rFonts w:cs="Arial"/>
          <w:snapToGrid w:val="0"/>
        </w:rPr>
      </w:pPr>
    </w:p>
    <w:p w14:paraId="5EE776BD" w14:textId="77777777" w:rsidR="00944F16" w:rsidRPr="007B3E7B" w:rsidRDefault="00E20CC6" w:rsidP="00944F16">
      <w:pPr>
        <w:tabs>
          <w:tab w:val="left" w:pos="2880"/>
        </w:tabs>
        <w:rPr>
          <w:sz w:val="24"/>
          <w:szCs w:val="24"/>
        </w:rPr>
      </w:pPr>
      <w:r>
        <w:rPr>
          <w:noProof/>
        </w:rPr>
        <w:lastRenderedPageBreak/>
        <w:pict w14:anchorId="65161A99">
          <v:rect id="_x0000_i1031" alt="" style="width:468pt;height:.05pt;mso-width-percent:0;mso-height-percent:0;mso-width-percent:0;mso-height-percent:0" o:hralign="center" o:hrstd="t" o:hr="t" fillcolor="#a0a0a0" stroked="f"/>
        </w:pict>
      </w:r>
    </w:p>
    <w:p w14:paraId="70C30E51" w14:textId="77777777" w:rsidR="00944F16" w:rsidRPr="00B9294D" w:rsidRDefault="00944F16" w:rsidP="00944F16">
      <w:pPr>
        <w:spacing w:after="0" w:line="240" w:lineRule="auto"/>
        <w:rPr>
          <w:b/>
          <w:sz w:val="24"/>
          <w:szCs w:val="24"/>
        </w:rPr>
      </w:pPr>
      <w:r>
        <w:rPr>
          <w:b/>
          <w:sz w:val="24"/>
          <w:szCs w:val="24"/>
        </w:rPr>
        <w:t>COMMITMENT TO EQUITY AND DIVERSITY</w:t>
      </w:r>
    </w:p>
    <w:p w14:paraId="06093B95" w14:textId="77777777" w:rsidR="00944F16" w:rsidRPr="007B3E7B" w:rsidRDefault="00E20CC6" w:rsidP="00944F16">
      <w:pPr>
        <w:rPr>
          <w:sz w:val="24"/>
          <w:szCs w:val="24"/>
        </w:rPr>
      </w:pPr>
      <w:r>
        <w:rPr>
          <w:noProof/>
        </w:rPr>
        <w:pict w14:anchorId="1C074B7B">
          <v:rect id="_x0000_i1032" alt="" style="width:468pt;height:.05pt;mso-width-percent:0;mso-height-percent:0;mso-width-percent:0;mso-height-percent:0" o:hralign="center" o:hrstd="t" o:hr="t" fillcolor="#a0a0a0" stroked="f"/>
        </w:pict>
      </w:r>
    </w:p>
    <w:p w14:paraId="071B51FC" w14:textId="77777777" w:rsidR="0017586D" w:rsidRDefault="00944F16" w:rsidP="00DD3B43">
      <w:pPr>
        <w:spacing w:before="100" w:beforeAutospacing="1" w:after="100" w:afterAutospacing="1"/>
        <w:jc w:val="both"/>
        <w:rPr>
          <w:rFonts w:ascii="Times New Roman" w:hAnsi="Times New Roman"/>
          <w:i/>
          <w:iCs/>
        </w:rPr>
      </w:pPr>
      <w:r w:rsidRPr="000D4AF5">
        <w:rPr>
          <w:rFonts w:ascii="Times New Roman" w:hAnsi="Times New Roman"/>
          <w:i/>
          <w:iCs/>
        </w:rPr>
        <w:t xml:space="preserve">McGill University hires on the basis of merit and is strongly committed to equity and diversity within its community. We welcome applications from racialized persons/visible minorities, women, Indigenous persons, persons with disabilities, ethnic minorities, and persons of minority sexual orientations and gender identities, as well as from all qualified candidates with the skills and knowledge to productively engage with diverse communities. </w:t>
      </w:r>
    </w:p>
    <w:p w14:paraId="4F5AC3AA" w14:textId="21F5DE4F" w:rsidR="0017586D" w:rsidRDefault="0017586D" w:rsidP="00DD3B43">
      <w:pPr>
        <w:spacing w:before="100" w:beforeAutospacing="1" w:after="100" w:afterAutospacing="1"/>
        <w:jc w:val="both"/>
        <w:rPr>
          <w:rFonts w:ascii="Times New Roman" w:hAnsi="Times New Roman"/>
          <w:i/>
          <w:iCs/>
        </w:rPr>
      </w:pPr>
      <w:r>
        <w:rPr>
          <w:rFonts w:ascii="Times New Roman" w:hAnsi="Times New Roman"/>
          <w:i/>
          <w:iCs/>
        </w:rPr>
        <w:t>McGill further recognizes and fairly considers the impact of leaves (e.g., family care or health-related) that may contribute to career interruptions or slowdowns. Candidates are encouraged to signal any leave that affected productivity, may have had an effect on their career path. This information will be considered to ensure the equitable assessment of the candidate’s record.</w:t>
      </w:r>
    </w:p>
    <w:p w14:paraId="6159A4B4" w14:textId="000A85EF" w:rsidR="00944F16" w:rsidRPr="000D4AF5" w:rsidRDefault="00944F16" w:rsidP="00DD3B43">
      <w:pPr>
        <w:spacing w:before="100" w:beforeAutospacing="1" w:after="100" w:afterAutospacing="1"/>
        <w:jc w:val="both"/>
        <w:rPr>
          <w:rFonts w:ascii="Times New Roman" w:hAnsi="Times New Roman"/>
        </w:rPr>
      </w:pPr>
      <w:r w:rsidRPr="000D4AF5">
        <w:rPr>
          <w:rFonts w:ascii="Times New Roman" w:hAnsi="Times New Roman"/>
          <w:i/>
          <w:iCs/>
        </w:rPr>
        <w:t xml:space="preserve">McGill implements an employment equity program and encourages members of designated </w:t>
      </w:r>
      <w:r w:rsidR="00573740">
        <w:rPr>
          <w:rFonts w:ascii="Times New Roman" w:hAnsi="Times New Roman"/>
          <w:i/>
          <w:iCs/>
        </w:rPr>
        <w:t xml:space="preserve">equity </w:t>
      </w:r>
      <w:r w:rsidRPr="000D4AF5">
        <w:rPr>
          <w:rFonts w:ascii="Times New Roman" w:hAnsi="Times New Roman"/>
          <w:i/>
          <w:iCs/>
        </w:rPr>
        <w:t xml:space="preserve">groups to self-identify. </w:t>
      </w:r>
      <w:r w:rsidR="000F5D69">
        <w:rPr>
          <w:rFonts w:ascii="Times New Roman" w:hAnsi="Times New Roman"/>
          <w:i/>
          <w:iCs/>
        </w:rPr>
        <w:t xml:space="preserve">It further seeks to ensure the equitable treatment and full inclusion of persons with disabilities by striving for the implementation of universal design principles transversally, across all facets of the University community, and through </w:t>
      </w:r>
      <w:hyperlink r:id="rId10" w:history="1">
        <w:r w:rsidR="000F5D69" w:rsidRPr="000F5D69">
          <w:rPr>
            <w:rStyle w:val="Hyperlink"/>
            <w:rFonts w:ascii="Times New Roman" w:hAnsi="Times New Roman"/>
            <w:i/>
            <w:iCs/>
          </w:rPr>
          <w:t>accommodation policies and procedures</w:t>
        </w:r>
      </w:hyperlink>
      <w:r w:rsidR="000F5D69">
        <w:rPr>
          <w:rFonts w:ascii="Times New Roman" w:hAnsi="Times New Roman"/>
          <w:i/>
          <w:iCs/>
        </w:rPr>
        <w:t xml:space="preserve">. </w:t>
      </w:r>
      <w:r w:rsidRPr="000D4AF5">
        <w:rPr>
          <w:rFonts w:ascii="Times New Roman" w:hAnsi="Times New Roman"/>
          <w:i/>
          <w:iCs/>
        </w:rPr>
        <w:t xml:space="preserve">Persons with disabilities who anticipate needing accommodations for any part of the application process may contact, in confidence, Professor Angela Campbell, Associate Provost (Equity and Academic Policies) by </w:t>
      </w:r>
      <w:hyperlink r:id="rId11" w:history="1">
        <w:r w:rsidRPr="000D4AF5">
          <w:rPr>
            <w:rStyle w:val="Hyperlink"/>
            <w:rFonts w:ascii="Times New Roman" w:hAnsi="Times New Roman"/>
            <w:i/>
            <w:iCs/>
            <w:color w:val="0000FF"/>
          </w:rPr>
          <w:t xml:space="preserve">email </w:t>
        </w:r>
      </w:hyperlink>
      <w:r w:rsidRPr="000D4AF5">
        <w:rPr>
          <w:rFonts w:ascii="Times New Roman" w:hAnsi="Times New Roman"/>
          <w:i/>
          <w:iCs/>
        </w:rPr>
        <w:t>or phone at 514-398-1660.</w:t>
      </w:r>
    </w:p>
    <w:p w14:paraId="47106DD3" w14:textId="49838D1D" w:rsidR="00944F16" w:rsidRPr="00257662" w:rsidRDefault="00944F16" w:rsidP="00257662">
      <w:pPr>
        <w:spacing w:before="100" w:beforeAutospacing="1" w:after="100" w:afterAutospacing="1"/>
        <w:jc w:val="both"/>
        <w:rPr>
          <w:rFonts w:ascii="Times New Roman" w:hAnsi="Times New Roman"/>
          <w:i/>
          <w:iCs/>
        </w:rPr>
      </w:pPr>
      <w:r w:rsidRPr="00257662">
        <w:rPr>
          <w:rFonts w:ascii="Times New Roman" w:hAnsi="Times New Roman"/>
          <w:i/>
          <w:iCs/>
        </w:rPr>
        <w:t>All qualified applicants are encouraged to apply; however, in accordance with Canadian immigration requirements, Canadians and permanent residents will be given priority.</w:t>
      </w:r>
    </w:p>
    <w:p w14:paraId="225982C1" w14:textId="77777777" w:rsidR="00681A51" w:rsidRPr="00257662" w:rsidRDefault="00681A51" w:rsidP="00257662">
      <w:pPr>
        <w:spacing w:before="100" w:beforeAutospacing="1" w:after="100" w:afterAutospacing="1"/>
        <w:jc w:val="both"/>
        <w:rPr>
          <w:rFonts w:ascii="Times New Roman" w:hAnsi="Times New Roman"/>
          <w:i/>
          <w:iCs/>
        </w:rPr>
      </w:pPr>
    </w:p>
    <w:sdt>
      <w:sdtPr>
        <w:id w:val="-241725677"/>
        <w:placeholder>
          <w:docPart w:val="8CA4D3009CAD4972A073459581B767F4"/>
        </w:placeholder>
      </w:sdtPr>
      <w:sdtEndPr>
        <w:rPr>
          <w:color w:val="A6A6A6" w:themeColor="background1" w:themeShade="A6"/>
        </w:rPr>
      </w:sdtEndPr>
      <w:sdtContent>
        <w:p w14:paraId="6AD41C75" w14:textId="77777777" w:rsidR="00784EFA" w:rsidRPr="00444DD6" w:rsidRDefault="00784EFA" w:rsidP="00784EFA">
          <w:pPr>
            <w:widowControl w:val="0"/>
            <w:autoSpaceDE w:val="0"/>
            <w:autoSpaceDN w:val="0"/>
            <w:adjustRightInd w:val="0"/>
            <w:jc w:val="right"/>
            <w:rPr>
              <w:rFonts w:asciiTheme="majorHAnsi" w:hAnsiTheme="majorHAnsi" w:cs="Arial"/>
              <w:b/>
              <w:iCs/>
            </w:rPr>
          </w:pPr>
          <w:r>
            <w:rPr>
              <w:color w:val="A6A6A6" w:themeColor="background1" w:themeShade="A6"/>
            </w:rPr>
            <w:t>MM-DD-YYYY</w:t>
          </w:r>
          <w:r w:rsidRPr="00FF32FD">
            <w:rPr>
              <w:rFonts w:asciiTheme="majorHAnsi" w:hAnsiTheme="majorHAnsi" w:cs="Arial"/>
              <w:b/>
              <w:iCs/>
            </w:rPr>
            <w:t xml:space="preserve"> [Date of Posting]</w:t>
          </w:r>
        </w:p>
        <w:p w14:paraId="66549EC0" w14:textId="77777777" w:rsidR="00784EFA" w:rsidRDefault="00784EFA" w:rsidP="00784EFA">
          <w:pPr>
            <w:jc w:val="right"/>
            <w:rPr>
              <w:color w:val="A6A6A6" w:themeColor="background1" w:themeShade="A6"/>
            </w:rPr>
          </w:pPr>
        </w:p>
      </w:sdtContent>
    </w:sdt>
    <w:p w14:paraId="1D086DF3" w14:textId="77777777" w:rsidR="00681A51" w:rsidRPr="00C325F8" w:rsidRDefault="00681A51" w:rsidP="00DD3B43">
      <w:pPr>
        <w:widowControl w:val="0"/>
        <w:autoSpaceDE w:val="0"/>
        <w:autoSpaceDN w:val="0"/>
        <w:adjustRightInd w:val="0"/>
        <w:jc w:val="both"/>
        <w:rPr>
          <w:rFonts w:asciiTheme="majorHAnsi" w:hAnsiTheme="majorHAnsi" w:cs="Arial"/>
          <w:i/>
          <w:iCs/>
        </w:rPr>
      </w:pPr>
      <w:bookmarkStart w:id="0" w:name="_GoBack"/>
      <w:bookmarkEnd w:id="0"/>
    </w:p>
    <w:sectPr w:rsidR="00681A51" w:rsidRPr="00C325F8" w:rsidSect="00B64D43">
      <w:footerReference w:type="default" r:id="rId12"/>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F816D" w14:textId="77777777" w:rsidR="00E20CC6" w:rsidRDefault="00E20CC6" w:rsidP="00C33017">
      <w:pPr>
        <w:spacing w:after="0" w:line="240" w:lineRule="auto"/>
      </w:pPr>
      <w:r>
        <w:separator/>
      </w:r>
    </w:p>
  </w:endnote>
  <w:endnote w:type="continuationSeparator" w:id="0">
    <w:p w14:paraId="1E2BBF5C" w14:textId="77777777" w:rsidR="00E20CC6" w:rsidRDefault="00E20CC6" w:rsidP="00C3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637349"/>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473522" w14:textId="576F11E5" w:rsidR="000E59C9" w:rsidRPr="000E59C9" w:rsidRDefault="000E59C9">
            <w:pPr>
              <w:pStyle w:val="Footer"/>
              <w:jc w:val="right"/>
              <w:rPr>
                <w:sz w:val="18"/>
                <w:szCs w:val="18"/>
              </w:rPr>
            </w:pPr>
            <w:r w:rsidRPr="000E59C9">
              <w:rPr>
                <w:sz w:val="18"/>
                <w:szCs w:val="18"/>
              </w:rPr>
              <w:t xml:space="preserve">Page </w:t>
            </w:r>
            <w:r w:rsidRPr="000E59C9">
              <w:rPr>
                <w:b/>
                <w:bCs/>
                <w:sz w:val="18"/>
                <w:szCs w:val="18"/>
              </w:rPr>
              <w:fldChar w:fldCharType="begin"/>
            </w:r>
            <w:r w:rsidRPr="000E59C9">
              <w:rPr>
                <w:b/>
                <w:bCs/>
                <w:sz w:val="18"/>
                <w:szCs w:val="18"/>
              </w:rPr>
              <w:instrText xml:space="preserve"> PAGE </w:instrText>
            </w:r>
            <w:r w:rsidRPr="000E59C9">
              <w:rPr>
                <w:b/>
                <w:bCs/>
                <w:sz w:val="18"/>
                <w:szCs w:val="18"/>
              </w:rPr>
              <w:fldChar w:fldCharType="separate"/>
            </w:r>
            <w:r w:rsidR="00784EFA">
              <w:rPr>
                <w:b/>
                <w:bCs/>
                <w:noProof/>
                <w:sz w:val="18"/>
                <w:szCs w:val="18"/>
              </w:rPr>
              <w:t>3</w:t>
            </w:r>
            <w:r w:rsidRPr="000E59C9">
              <w:rPr>
                <w:b/>
                <w:bCs/>
                <w:sz w:val="18"/>
                <w:szCs w:val="18"/>
              </w:rPr>
              <w:fldChar w:fldCharType="end"/>
            </w:r>
            <w:r w:rsidRPr="000E59C9">
              <w:rPr>
                <w:sz w:val="18"/>
                <w:szCs w:val="18"/>
              </w:rPr>
              <w:t xml:space="preserve"> of </w:t>
            </w:r>
            <w:r w:rsidRPr="000E59C9">
              <w:rPr>
                <w:b/>
                <w:bCs/>
                <w:sz w:val="18"/>
                <w:szCs w:val="18"/>
              </w:rPr>
              <w:fldChar w:fldCharType="begin"/>
            </w:r>
            <w:r w:rsidRPr="000E59C9">
              <w:rPr>
                <w:b/>
                <w:bCs/>
                <w:sz w:val="18"/>
                <w:szCs w:val="18"/>
              </w:rPr>
              <w:instrText xml:space="preserve"> NUMPAGES  </w:instrText>
            </w:r>
            <w:r w:rsidRPr="000E59C9">
              <w:rPr>
                <w:b/>
                <w:bCs/>
                <w:sz w:val="18"/>
                <w:szCs w:val="18"/>
              </w:rPr>
              <w:fldChar w:fldCharType="separate"/>
            </w:r>
            <w:r w:rsidR="00784EFA">
              <w:rPr>
                <w:b/>
                <w:bCs/>
                <w:noProof/>
                <w:sz w:val="18"/>
                <w:szCs w:val="18"/>
              </w:rPr>
              <w:t>3</w:t>
            </w:r>
            <w:r w:rsidRPr="000E59C9">
              <w:rPr>
                <w:b/>
                <w:bCs/>
                <w:sz w:val="18"/>
                <w:szCs w:val="18"/>
              </w:rPr>
              <w:fldChar w:fldCharType="end"/>
            </w:r>
          </w:p>
        </w:sdtContent>
      </w:sdt>
    </w:sdtContent>
  </w:sdt>
  <w:p w14:paraId="4E287F55" w14:textId="77777777" w:rsidR="000E59C9" w:rsidRDefault="000E5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CB4AB" w14:textId="77777777" w:rsidR="00E20CC6" w:rsidRDefault="00E20CC6" w:rsidP="00C33017">
      <w:pPr>
        <w:spacing w:after="0" w:line="240" w:lineRule="auto"/>
      </w:pPr>
      <w:r>
        <w:separator/>
      </w:r>
    </w:p>
  </w:footnote>
  <w:footnote w:type="continuationSeparator" w:id="0">
    <w:p w14:paraId="0A420DD3" w14:textId="77777777" w:rsidR="00E20CC6" w:rsidRDefault="00E20CC6" w:rsidP="00C33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12E66"/>
    <w:multiLevelType w:val="hybridMultilevel"/>
    <w:tmpl w:val="46A45358"/>
    <w:lvl w:ilvl="0" w:tplc="70C46E34">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75CA1"/>
    <w:multiLevelType w:val="hybridMultilevel"/>
    <w:tmpl w:val="C9426B16"/>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15:restartNumberingAfterBreak="0">
    <w:nsid w:val="4B9C7421"/>
    <w:multiLevelType w:val="multilevel"/>
    <w:tmpl w:val="E22A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4762B"/>
    <w:multiLevelType w:val="hybridMultilevel"/>
    <w:tmpl w:val="520CFB8A"/>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4" w15:restartNumberingAfterBreak="0">
    <w:nsid w:val="78342241"/>
    <w:multiLevelType w:val="hybridMultilevel"/>
    <w:tmpl w:val="29809C26"/>
    <w:lvl w:ilvl="0" w:tplc="C6F2A69A">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7A101943"/>
    <w:multiLevelType w:val="hybridMultilevel"/>
    <w:tmpl w:val="97FE5F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17"/>
    <w:rsid w:val="00003E60"/>
    <w:rsid w:val="000064A7"/>
    <w:rsid w:val="00043515"/>
    <w:rsid w:val="00053E3E"/>
    <w:rsid w:val="000648F9"/>
    <w:rsid w:val="000A1439"/>
    <w:rsid w:val="000B0A63"/>
    <w:rsid w:val="000E59C9"/>
    <w:rsid w:val="000F0F46"/>
    <w:rsid w:val="000F1A37"/>
    <w:rsid w:val="000F5D69"/>
    <w:rsid w:val="00104A5E"/>
    <w:rsid w:val="00104AD2"/>
    <w:rsid w:val="0010537F"/>
    <w:rsid w:val="00134469"/>
    <w:rsid w:val="00134C80"/>
    <w:rsid w:val="00143F5A"/>
    <w:rsid w:val="00150617"/>
    <w:rsid w:val="00151115"/>
    <w:rsid w:val="0017586D"/>
    <w:rsid w:val="00180E22"/>
    <w:rsid w:val="00196492"/>
    <w:rsid w:val="00197931"/>
    <w:rsid w:val="001B045F"/>
    <w:rsid w:val="001E1A93"/>
    <w:rsid w:val="001F2675"/>
    <w:rsid w:val="001F5A86"/>
    <w:rsid w:val="00203857"/>
    <w:rsid w:val="00250224"/>
    <w:rsid w:val="00257662"/>
    <w:rsid w:val="00260B35"/>
    <w:rsid w:val="0026553F"/>
    <w:rsid w:val="002745F3"/>
    <w:rsid w:val="00277E25"/>
    <w:rsid w:val="00281163"/>
    <w:rsid w:val="002A2F40"/>
    <w:rsid w:val="002C4AB5"/>
    <w:rsid w:val="00310E96"/>
    <w:rsid w:val="0035770D"/>
    <w:rsid w:val="003A10B9"/>
    <w:rsid w:val="003A31D7"/>
    <w:rsid w:val="003B24BA"/>
    <w:rsid w:val="003D0513"/>
    <w:rsid w:val="00406D8B"/>
    <w:rsid w:val="00431AEB"/>
    <w:rsid w:val="0043755E"/>
    <w:rsid w:val="0044406F"/>
    <w:rsid w:val="004B33FF"/>
    <w:rsid w:val="004C0582"/>
    <w:rsid w:val="004C23DE"/>
    <w:rsid w:val="004E2437"/>
    <w:rsid w:val="00517BF9"/>
    <w:rsid w:val="005269AB"/>
    <w:rsid w:val="00573740"/>
    <w:rsid w:val="005A539D"/>
    <w:rsid w:val="005A57D0"/>
    <w:rsid w:val="005B2ACB"/>
    <w:rsid w:val="00607C33"/>
    <w:rsid w:val="00622450"/>
    <w:rsid w:val="006245B1"/>
    <w:rsid w:val="00641FB9"/>
    <w:rsid w:val="0066625C"/>
    <w:rsid w:val="00677740"/>
    <w:rsid w:val="00680C76"/>
    <w:rsid w:val="00681A51"/>
    <w:rsid w:val="0068372E"/>
    <w:rsid w:val="00683B4A"/>
    <w:rsid w:val="0068576F"/>
    <w:rsid w:val="006A2A4B"/>
    <w:rsid w:val="006A791A"/>
    <w:rsid w:val="006C2953"/>
    <w:rsid w:val="006D284B"/>
    <w:rsid w:val="00713DDC"/>
    <w:rsid w:val="007327F1"/>
    <w:rsid w:val="00735A72"/>
    <w:rsid w:val="00747DAD"/>
    <w:rsid w:val="00752E7E"/>
    <w:rsid w:val="0077461D"/>
    <w:rsid w:val="007771DF"/>
    <w:rsid w:val="00784EFA"/>
    <w:rsid w:val="007A63F9"/>
    <w:rsid w:val="007B11F6"/>
    <w:rsid w:val="007B3E7B"/>
    <w:rsid w:val="007B51FE"/>
    <w:rsid w:val="007B5EB7"/>
    <w:rsid w:val="007E2E78"/>
    <w:rsid w:val="007E3357"/>
    <w:rsid w:val="007F1B78"/>
    <w:rsid w:val="007F5AAF"/>
    <w:rsid w:val="008053D8"/>
    <w:rsid w:val="00810411"/>
    <w:rsid w:val="00852877"/>
    <w:rsid w:val="00877E7C"/>
    <w:rsid w:val="0089343B"/>
    <w:rsid w:val="008A081A"/>
    <w:rsid w:val="008B0D48"/>
    <w:rsid w:val="008D5B82"/>
    <w:rsid w:val="008E051E"/>
    <w:rsid w:val="008E2480"/>
    <w:rsid w:val="008F0762"/>
    <w:rsid w:val="008F3B58"/>
    <w:rsid w:val="00900DF1"/>
    <w:rsid w:val="00935F50"/>
    <w:rsid w:val="009364D8"/>
    <w:rsid w:val="00944F16"/>
    <w:rsid w:val="00945CC3"/>
    <w:rsid w:val="009735E2"/>
    <w:rsid w:val="00984E81"/>
    <w:rsid w:val="00995A9C"/>
    <w:rsid w:val="009961B6"/>
    <w:rsid w:val="009A7DCE"/>
    <w:rsid w:val="009D7335"/>
    <w:rsid w:val="009E4FC7"/>
    <w:rsid w:val="00A04853"/>
    <w:rsid w:val="00A2286C"/>
    <w:rsid w:val="00A40FDA"/>
    <w:rsid w:val="00A67C44"/>
    <w:rsid w:val="00A7574B"/>
    <w:rsid w:val="00AE5567"/>
    <w:rsid w:val="00B2501B"/>
    <w:rsid w:val="00B3631C"/>
    <w:rsid w:val="00B42B9A"/>
    <w:rsid w:val="00B55D6F"/>
    <w:rsid w:val="00B64D43"/>
    <w:rsid w:val="00B66802"/>
    <w:rsid w:val="00B755CE"/>
    <w:rsid w:val="00B92D42"/>
    <w:rsid w:val="00BD5E60"/>
    <w:rsid w:val="00BF349E"/>
    <w:rsid w:val="00BF54CB"/>
    <w:rsid w:val="00C01842"/>
    <w:rsid w:val="00C01CD8"/>
    <w:rsid w:val="00C33017"/>
    <w:rsid w:val="00C36A6C"/>
    <w:rsid w:val="00C44424"/>
    <w:rsid w:val="00C7384D"/>
    <w:rsid w:val="00C73FDE"/>
    <w:rsid w:val="00C7770B"/>
    <w:rsid w:val="00D12A61"/>
    <w:rsid w:val="00D132A1"/>
    <w:rsid w:val="00D27CBB"/>
    <w:rsid w:val="00D32958"/>
    <w:rsid w:val="00D42EC0"/>
    <w:rsid w:val="00D51F09"/>
    <w:rsid w:val="00D644B8"/>
    <w:rsid w:val="00D72263"/>
    <w:rsid w:val="00DD050F"/>
    <w:rsid w:val="00DD3B43"/>
    <w:rsid w:val="00DD7D80"/>
    <w:rsid w:val="00DE126B"/>
    <w:rsid w:val="00DE2200"/>
    <w:rsid w:val="00E02A47"/>
    <w:rsid w:val="00E1653F"/>
    <w:rsid w:val="00E20CC6"/>
    <w:rsid w:val="00E3527A"/>
    <w:rsid w:val="00E8598C"/>
    <w:rsid w:val="00EA3208"/>
    <w:rsid w:val="00EA3A87"/>
    <w:rsid w:val="00EA565A"/>
    <w:rsid w:val="00EB3B0D"/>
    <w:rsid w:val="00EC1018"/>
    <w:rsid w:val="00ED0A80"/>
    <w:rsid w:val="00EF442C"/>
    <w:rsid w:val="00F234E1"/>
    <w:rsid w:val="00F54C6A"/>
    <w:rsid w:val="00F66454"/>
    <w:rsid w:val="00F7377D"/>
    <w:rsid w:val="00F91E6A"/>
    <w:rsid w:val="00FA3CCD"/>
    <w:rsid w:val="00FE7837"/>
    <w:rsid w:val="00FE7E0F"/>
    <w:rsid w:val="00FF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FD7B"/>
  <w15:docId w15:val="{C062B260-4442-4AA6-9250-AF83CF5C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D80"/>
  </w:style>
  <w:style w:type="paragraph" w:styleId="Heading1">
    <w:name w:val="heading 1"/>
    <w:basedOn w:val="Normal"/>
    <w:next w:val="Normal"/>
    <w:link w:val="Heading1Char"/>
    <w:uiPriority w:val="9"/>
    <w:qFormat/>
    <w:rsid w:val="001F5A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017"/>
  </w:style>
  <w:style w:type="paragraph" w:styleId="Footer">
    <w:name w:val="footer"/>
    <w:basedOn w:val="Normal"/>
    <w:link w:val="FooterChar"/>
    <w:uiPriority w:val="99"/>
    <w:unhideWhenUsed/>
    <w:rsid w:val="00C33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017"/>
  </w:style>
  <w:style w:type="character" w:styleId="PlaceholderText">
    <w:name w:val="Placeholder Text"/>
    <w:basedOn w:val="DefaultParagraphFont"/>
    <w:uiPriority w:val="99"/>
    <w:semiHidden/>
    <w:rsid w:val="00C33017"/>
    <w:rPr>
      <w:color w:val="808080"/>
    </w:rPr>
  </w:style>
  <w:style w:type="paragraph" w:styleId="BalloonText">
    <w:name w:val="Balloon Text"/>
    <w:basedOn w:val="Normal"/>
    <w:link w:val="BalloonTextChar"/>
    <w:uiPriority w:val="99"/>
    <w:semiHidden/>
    <w:unhideWhenUsed/>
    <w:rsid w:val="00C33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17"/>
    <w:rPr>
      <w:rFonts w:ascii="Tahoma" w:hAnsi="Tahoma" w:cs="Tahoma"/>
      <w:sz w:val="16"/>
      <w:szCs w:val="16"/>
    </w:rPr>
  </w:style>
  <w:style w:type="character" w:styleId="IntenseEmphasis">
    <w:name w:val="Intense Emphasis"/>
    <w:basedOn w:val="DefaultParagraphFont"/>
    <w:uiPriority w:val="21"/>
    <w:qFormat/>
    <w:rsid w:val="00C33017"/>
    <w:rPr>
      <w:b/>
      <w:bCs/>
      <w:i/>
      <w:iCs/>
      <w:color w:val="4F81BD" w:themeColor="accent1"/>
    </w:rPr>
  </w:style>
  <w:style w:type="paragraph" w:styleId="ListParagraph">
    <w:name w:val="List Paragraph"/>
    <w:basedOn w:val="Normal"/>
    <w:uiPriority w:val="34"/>
    <w:qFormat/>
    <w:rsid w:val="00EF442C"/>
    <w:pPr>
      <w:ind w:left="720"/>
      <w:contextualSpacing/>
    </w:pPr>
  </w:style>
  <w:style w:type="table" w:styleId="TableGrid">
    <w:name w:val="Table Grid"/>
    <w:basedOn w:val="TableNormal"/>
    <w:uiPriority w:val="59"/>
    <w:rsid w:val="0010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11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character" w:styleId="Hyperlink">
    <w:name w:val="Hyperlink"/>
    <w:basedOn w:val="DefaultParagraphFont"/>
    <w:uiPriority w:val="99"/>
    <w:unhideWhenUsed/>
    <w:rsid w:val="00F66454"/>
    <w:rPr>
      <w:color w:val="0000FF" w:themeColor="hyperlink"/>
      <w:u w:val="single"/>
    </w:rPr>
  </w:style>
  <w:style w:type="character" w:styleId="CommentReference">
    <w:name w:val="annotation reference"/>
    <w:basedOn w:val="DefaultParagraphFont"/>
    <w:uiPriority w:val="99"/>
    <w:semiHidden/>
    <w:unhideWhenUsed/>
    <w:rsid w:val="00680C76"/>
    <w:rPr>
      <w:sz w:val="16"/>
      <w:szCs w:val="16"/>
    </w:rPr>
  </w:style>
  <w:style w:type="paragraph" w:styleId="CommentText">
    <w:name w:val="annotation text"/>
    <w:basedOn w:val="Normal"/>
    <w:link w:val="CommentTextChar"/>
    <w:uiPriority w:val="99"/>
    <w:unhideWhenUsed/>
    <w:rsid w:val="00680C76"/>
    <w:pPr>
      <w:spacing w:line="240" w:lineRule="auto"/>
    </w:pPr>
    <w:rPr>
      <w:sz w:val="20"/>
      <w:szCs w:val="20"/>
    </w:rPr>
  </w:style>
  <w:style w:type="character" w:customStyle="1" w:styleId="CommentTextChar">
    <w:name w:val="Comment Text Char"/>
    <w:basedOn w:val="DefaultParagraphFont"/>
    <w:link w:val="CommentText"/>
    <w:uiPriority w:val="99"/>
    <w:rsid w:val="00680C76"/>
    <w:rPr>
      <w:sz w:val="20"/>
      <w:szCs w:val="20"/>
    </w:rPr>
  </w:style>
  <w:style w:type="paragraph" w:styleId="CommentSubject">
    <w:name w:val="annotation subject"/>
    <w:basedOn w:val="CommentText"/>
    <w:next w:val="CommentText"/>
    <w:link w:val="CommentSubjectChar"/>
    <w:uiPriority w:val="99"/>
    <w:semiHidden/>
    <w:unhideWhenUsed/>
    <w:rsid w:val="00680C76"/>
    <w:rPr>
      <w:b/>
      <w:bCs/>
    </w:rPr>
  </w:style>
  <w:style w:type="character" w:customStyle="1" w:styleId="CommentSubjectChar">
    <w:name w:val="Comment Subject Char"/>
    <w:basedOn w:val="CommentTextChar"/>
    <w:link w:val="CommentSubject"/>
    <w:uiPriority w:val="99"/>
    <w:semiHidden/>
    <w:rsid w:val="00680C76"/>
    <w:rPr>
      <w:b/>
      <w:bCs/>
      <w:sz w:val="20"/>
      <w:szCs w:val="20"/>
    </w:rPr>
  </w:style>
  <w:style w:type="paragraph" w:styleId="NormalWeb">
    <w:name w:val="Normal (Web)"/>
    <w:basedOn w:val="Normal"/>
    <w:uiPriority w:val="99"/>
    <w:semiHidden/>
    <w:unhideWhenUsed/>
    <w:rsid w:val="00735A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5A72"/>
    <w:rPr>
      <w:b/>
      <w:bCs/>
    </w:rPr>
  </w:style>
  <w:style w:type="character" w:styleId="FollowedHyperlink">
    <w:name w:val="FollowedHyperlink"/>
    <w:basedOn w:val="DefaultParagraphFont"/>
    <w:uiPriority w:val="99"/>
    <w:semiHidden/>
    <w:unhideWhenUsed/>
    <w:rsid w:val="00D27CBB"/>
    <w:rPr>
      <w:color w:val="800080" w:themeColor="followedHyperlink"/>
      <w:u w:val="single"/>
    </w:rPr>
  </w:style>
  <w:style w:type="character" w:customStyle="1" w:styleId="UnresolvedMention">
    <w:name w:val="Unresolved Mention"/>
    <w:basedOn w:val="DefaultParagraphFont"/>
    <w:uiPriority w:val="99"/>
    <w:semiHidden/>
    <w:unhideWhenUsed/>
    <w:rsid w:val="000F5D69"/>
    <w:rPr>
      <w:color w:val="605E5C"/>
      <w:shd w:val="clear" w:color="auto" w:fill="E1DFDD"/>
    </w:rPr>
  </w:style>
  <w:style w:type="character" w:customStyle="1" w:styleId="Heading1Char">
    <w:name w:val="Heading 1 Char"/>
    <w:basedOn w:val="DefaultParagraphFont"/>
    <w:link w:val="Heading1"/>
    <w:uiPriority w:val="9"/>
    <w:rsid w:val="001F5A8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173383">
      <w:bodyDiv w:val="1"/>
      <w:marLeft w:val="0"/>
      <w:marRight w:val="0"/>
      <w:marTop w:val="0"/>
      <w:marBottom w:val="0"/>
      <w:divBdr>
        <w:top w:val="none" w:sz="0" w:space="0" w:color="auto"/>
        <w:left w:val="none" w:sz="0" w:space="0" w:color="auto"/>
        <w:bottom w:val="none" w:sz="0" w:space="0" w:color="auto"/>
        <w:right w:val="none" w:sz="0" w:space="0" w:color="auto"/>
      </w:divBdr>
      <w:divsChild>
        <w:div w:id="212889430">
          <w:marLeft w:val="0"/>
          <w:marRight w:val="0"/>
          <w:marTop w:val="0"/>
          <w:marBottom w:val="0"/>
          <w:divBdr>
            <w:top w:val="none" w:sz="0" w:space="0" w:color="auto"/>
            <w:left w:val="none" w:sz="0" w:space="0" w:color="auto"/>
            <w:bottom w:val="none" w:sz="0" w:space="0" w:color="auto"/>
            <w:right w:val="none" w:sz="0" w:space="0" w:color="auto"/>
          </w:divBdr>
          <w:divsChild>
            <w:div w:id="595410215">
              <w:marLeft w:val="0"/>
              <w:marRight w:val="0"/>
              <w:marTop w:val="0"/>
              <w:marBottom w:val="0"/>
              <w:divBdr>
                <w:top w:val="none" w:sz="0" w:space="0" w:color="auto"/>
                <w:left w:val="none" w:sz="0" w:space="0" w:color="auto"/>
                <w:bottom w:val="none" w:sz="0" w:space="0" w:color="auto"/>
                <w:right w:val="none" w:sz="0" w:space="0" w:color="auto"/>
              </w:divBdr>
              <w:divsChild>
                <w:div w:id="557129027">
                  <w:marLeft w:val="0"/>
                  <w:marRight w:val="0"/>
                  <w:marTop w:val="0"/>
                  <w:marBottom w:val="0"/>
                  <w:divBdr>
                    <w:top w:val="none" w:sz="0" w:space="0" w:color="auto"/>
                    <w:left w:val="none" w:sz="0" w:space="0" w:color="auto"/>
                    <w:bottom w:val="none" w:sz="0" w:space="0" w:color="auto"/>
                    <w:right w:val="none" w:sz="0" w:space="0" w:color="auto"/>
                  </w:divBdr>
                  <w:divsChild>
                    <w:div w:id="1775662890">
                      <w:marLeft w:val="0"/>
                      <w:marRight w:val="0"/>
                      <w:marTop w:val="0"/>
                      <w:marBottom w:val="0"/>
                      <w:divBdr>
                        <w:top w:val="none" w:sz="0" w:space="0" w:color="auto"/>
                        <w:left w:val="none" w:sz="0" w:space="0" w:color="auto"/>
                        <w:bottom w:val="none" w:sz="0" w:space="0" w:color="auto"/>
                        <w:right w:val="none" w:sz="0" w:space="0" w:color="auto"/>
                      </w:divBdr>
                      <w:divsChild>
                        <w:div w:id="760368553">
                          <w:marLeft w:val="0"/>
                          <w:marRight w:val="0"/>
                          <w:marTop w:val="0"/>
                          <w:marBottom w:val="0"/>
                          <w:divBdr>
                            <w:top w:val="none" w:sz="0" w:space="0" w:color="auto"/>
                            <w:left w:val="none" w:sz="0" w:space="0" w:color="auto"/>
                            <w:bottom w:val="none" w:sz="0" w:space="0" w:color="auto"/>
                            <w:right w:val="none" w:sz="0" w:space="0" w:color="auto"/>
                          </w:divBdr>
                          <w:divsChild>
                            <w:div w:id="401876492">
                              <w:marLeft w:val="15"/>
                              <w:marRight w:val="15"/>
                              <w:marTop w:val="15"/>
                              <w:marBottom w:val="15"/>
                              <w:divBdr>
                                <w:top w:val="none" w:sz="0" w:space="0" w:color="auto"/>
                                <w:left w:val="none" w:sz="0" w:space="0" w:color="auto"/>
                                <w:bottom w:val="none" w:sz="0" w:space="0" w:color="auto"/>
                                <w:right w:val="none" w:sz="0" w:space="0" w:color="auto"/>
                              </w:divBdr>
                              <w:divsChild>
                                <w:div w:id="3672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3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ela.campbell@mcgill.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cgill.ca/hr/benefits/disabilities" TargetMode="External"/><Relationship Id="rId4" Type="http://schemas.openxmlformats.org/officeDocument/2006/relationships/settings" Target="settings.xml"/><Relationship Id="rId9" Type="http://schemas.openxmlformats.org/officeDocument/2006/relationships/hyperlink" Target="http://www.chairs-chaires.gc.ca/program-programme/nomination-mise_en_candidature-eng.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2733419A014A0DAA051B668BD1903F"/>
        <w:category>
          <w:name w:val="General"/>
          <w:gallery w:val="placeholder"/>
        </w:category>
        <w:types>
          <w:type w:val="bbPlcHdr"/>
        </w:types>
        <w:behaviors>
          <w:behavior w:val="content"/>
        </w:behaviors>
        <w:guid w:val="{A54DD6B3-73CF-4852-849A-A8BB48CC6247}"/>
      </w:docPartPr>
      <w:docPartBody>
        <w:p w:rsidR="002822A7" w:rsidRDefault="002822A7" w:rsidP="002822A7">
          <w:pPr>
            <w:pStyle w:val="A42733419A014A0DAA051B668BD1903F1"/>
          </w:pPr>
          <w:r w:rsidRPr="00125388">
            <w:rPr>
              <w:rStyle w:val="PlaceholderText"/>
              <w:sz w:val="28"/>
              <w:szCs w:val="28"/>
              <w:highlight w:val="yellow"/>
            </w:rPr>
            <w:t>Specify research area for eligible candidate</w:t>
          </w:r>
        </w:p>
      </w:docPartBody>
    </w:docPart>
    <w:docPart>
      <w:docPartPr>
        <w:name w:val="83CDDBD6E2DF4A458E9F6039D4C83145"/>
        <w:category>
          <w:name w:val="General"/>
          <w:gallery w:val="placeholder"/>
        </w:category>
        <w:types>
          <w:type w:val="bbPlcHdr"/>
        </w:types>
        <w:behaviors>
          <w:behavior w:val="content"/>
        </w:behaviors>
        <w:guid w:val="{CAA01EE9-A5DB-4ABE-A47C-41EFF527925B}"/>
      </w:docPartPr>
      <w:docPartBody>
        <w:p w:rsidR="002822A7" w:rsidRDefault="00EB5121" w:rsidP="00EB5121">
          <w:pPr>
            <w:pStyle w:val="83CDDBD6E2DF4A458E9F6039D4C83145"/>
          </w:pPr>
          <w:r w:rsidRPr="00CA6E6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67AA390D-8E11-4F67-BB26-34E6974F5DC8}"/>
      </w:docPartPr>
      <w:docPartBody>
        <w:p w:rsidR="002822A7" w:rsidRDefault="00EB5121">
          <w:r w:rsidRPr="00585B46">
            <w:rPr>
              <w:rStyle w:val="PlaceholderText"/>
            </w:rPr>
            <w:t>Click here to enter text.</w:t>
          </w:r>
        </w:p>
      </w:docPartBody>
    </w:docPart>
    <w:docPart>
      <w:docPartPr>
        <w:name w:val="4A10118A3DA840A4AE640E52C23E6441"/>
        <w:category>
          <w:name w:val="General"/>
          <w:gallery w:val="placeholder"/>
        </w:category>
        <w:types>
          <w:type w:val="bbPlcHdr"/>
        </w:types>
        <w:behaviors>
          <w:behavior w:val="content"/>
        </w:behaviors>
        <w:guid w:val="{A840B017-5E9F-489E-B2C7-8F95AC0060F5}"/>
      </w:docPartPr>
      <w:docPartBody>
        <w:p w:rsidR="002822A7" w:rsidRDefault="002822A7" w:rsidP="002822A7">
          <w:pPr>
            <w:pStyle w:val="4A10118A3DA840A4AE640E52C23E64411"/>
          </w:pPr>
          <w:r>
            <w:rPr>
              <w:rStyle w:val="PlaceholderText"/>
            </w:rPr>
            <w:t>Click here to enter details of job duties such as teaching, supervision, research, clinical etc</w:t>
          </w:r>
          <w:r w:rsidRPr="00CA6E68">
            <w:rPr>
              <w:rStyle w:val="PlaceholderText"/>
            </w:rPr>
            <w:t>.</w:t>
          </w:r>
        </w:p>
      </w:docPartBody>
    </w:docPart>
    <w:docPart>
      <w:docPartPr>
        <w:name w:val="91493FB9D43342F7B7A711AF3287A4AE"/>
        <w:category>
          <w:name w:val="General"/>
          <w:gallery w:val="placeholder"/>
        </w:category>
        <w:types>
          <w:type w:val="bbPlcHdr"/>
        </w:types>
        <w:behaviors>
          <w:behavior w:val="content"/>
        </w:behaviors>
        <w:guid w:val="{FE59E92B-7F3D-4AFB-B020-0670240EBB02}"/>
      </w:docPartPr>
      <w:docPartBody>
        <w:p w:rsidR="002822A7" w:rsidRDefault="002822A7" w:rsidP="002822A7">
          <w:pPr>
            <w:pStyle w:val="91493FB9D43342F7B7A711AF3287A4AE1"/>
          </w:pPr>
          <w:r w:rsidRPr="00CA6E68">
            <w:rPr>
              <w:rStyle w:val="PlaceholderText"/>
            </w:rPr>
            <w:t xml:space="preserve">Click here to enter </w:t>
          </w:r>
          <w:r>
            <w:rPr>
              <w:rStyle w:val="PlaceholderText"/>
            </w:rPr>
            <w:t>any additional required degrees, certificates, licensing, experience and special skills if applicable</w:t>
          </w:r>
          <w:r w:rsidRPr="00CA6E68">
            <w:rPr>
              <w:rStyle w:val="PlaceholderText"/>
            </w:rPr>
            <w:t>.</w:t>
          </w:r>
        </w:p>
      </w:docPartBody>
    </w:docPart>
    <w:docPart>
      <w:docPartPr>
        <w:name w:val="98D3DC11A7744484BDDF68E0D4CBAA24"/>
        <w:category>
          <w:name w:val="General"/>
          <w:gallery w:val="placeholder"/>
        </w:category>
        <w:types>
          <w:type w:val="bbPlcHdr"/>
        </w:types>
        <w:behaviors>
          <w:behavior w:val="content"/>
        </w:behaviors>
        <w:guid w:val="{287563D7-37FB-4E72-8E79-A6E2E5B40BAA}"/>
      </w:docPartPr>
      <w:docPartBody>
        <w:p w:rsidR="002822A7" w:rsidRDefault="002822A7" w:rsidP="002822A7">
          <w:pPr>
            <w:pStyle w:val="98D3DC11A7744484BDDF68E0D4CBAA241"/>
          </w:pPr>
          <w:r>
            <w:rPr>
              <w:rStyle w:val="PlaceholderText"/>
            </w:rPr>
            <w:t>Enter posting period – minimum for academic positions is  30 days</w:t>
          </w:r>
        </w:p>
      </w:docPartBody>
    </w:docPart>
    <w:docPart>
      <w:docPartPr>
        <w:name w:val="096495C615B94957B4A45D05E39267D5"/>
        <w:category>
          <w:name w:val="General"/>
          <w:gallery w:val="placeholder"/>
        </w:category>
        <w:types>
          <w:type w:val="bbPlcHdr"/>
        </w:types>
        <w:behaviors>
          <w:behavior w:val="content"/>
        </w:behaviors>
        <w:guid w:val="{E7488123-33B5-4063-94B1-DEAD7AA27BA6}"/>
      </w:docPartPr>
      <w:docPartBody>
        <w:p w:rsidR="005D6025" w:rsidRDefault="00655397" w:rsidP="00655397">
          <w:pPr>
            <w:pStyle w:val="096495C615B94957B4A45D05E39267D5"/>
          </w:pPr>
          <w:r w:rsidRPr="00CA6E68">
            <w:rPr>
              <w:rStyle w:val="PlaceholderText"/>
            </w:rPr>
            <w:t>Click here to enter text.</w:t>
          </w:r>
        </w:p>
      </w:docPartBody>
    </w:docPart>
    <w:docPart>
      <w:docPartPr>
        <w:name w:val="DF2F709811C74BB0B91BBED929CDF0BB"/>
        <w:category>
          <w:name w:val="General"/>
          <w:gallery w:val="placeholder"/>
        </w:category>
        <w:types>
          <w:type w:val="bbPlcHdr"/>
        </w:types>
        <w:behaviors>
          <w:behavior w:val="content"/>
        </w:behaviors>
        <w:guid w:val="{19B95216-75DB-409D-8172-330AA13A9E8F}"/>
      </w:docPartPr>
      <w:docPartBody>
        <w:p w:rsidR="005D6025" w:rsidRDefault="00655397" w:rsidP="00655397">
          <w:pPr>
            <w:pStyle w:val="DF2F709811C74BB0B91BBED929CDF0BB"/>
          </w:pPr>
          <w:r w:rsidRPr="00CA6E68">
            <w:rPr>
              <w:rStyle w:val="PlaceholderText"/>
            </w:rPr>
            <w:t>Click here to enter text.</w:t>
          </w:r>
        </w:p>
      </w:docPartBody>
    </w:docPart>
    <w:docPart>
      <w:docPartPr>
        <w:name w:val="B7E3B9A8548B4E5F8F23A01462B48EBB"/>
        <w:category>
          <w:name w:val="General"/>
          <w:gallery w:val="placeholder"/>
        </w:category>
        <w:types>
          <w:type w:val="bbPlcHdr"/>
        </w:types>
        <w:behaviors>
          <w:behavior w:val="content"/>
        </w:behaviors>
        <w:guid w:val="{FB5FFCC0-7793-4663-B0AF-2C1307897CDB}"/>
      </w:docPartPr>
      <w:docPartBody>
        <w:p w:rsidR="005D6025" w:rsidRDefault="00655397" w:rsidP="00655397">
          <w:pPr>
            <w:pStyle w:val="B7E3B9A8548B4E5F8F23A01462B48EBB"/>
          </w:pPr>
          <w:r>
            <w:rPr>
              <w:rStyle w:val="PlaceholderText"/>
            </w:rPr>
            <w:t>Enter posting period – minimum for academic positions is  30 days</w:t>
          </w:r>
        </w:p>
      </w:docPartBody>
    </w:docPart>
    <w:docPart>
      <w:docPartPr>
        <w:name w:val="8CA4D3009CAD4972A073459581B767F4"/>
        <w:category>
          <w:name w:val="General"/>
          <w:gallery w:val="placeholder"/>
        </w:category>
        <w:types>
          <w:type w:val="bbPlcHdr"/>
        </w:types>
        <w:behaviors>
          <w:behavior w:val="content"/>
        </w:behaviors>
        <w:guid w:val="{37C983D0-6E90-45E6-A52D-F545DC11BEF3}"/>
      </w:docPartPr>
      <w:docPartBody>
        <w:p w:rsidR="00000000" w:rsidRDefault="0000475E" w:rsidP="0000475E">
          <w:pPr>
            <w:pStyle w:val="8CA4D3009CAD4972A073459581B767F4"/>
          </w:pPr>
          <w:r w:rsidRPr="00CA6E6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99"/>
    <w:rsid w:val="0000475E"/>
    <w:rsid w:val="000968FC"/>
    <w:rsid w:val="000E00B1"/>
    <w:rsid w:val="001D1E2C"/>
    <w:rsid w:val="00240D99"/>
    <w:rsid w:val="002822A7"/>
    <w:rsid w:val="00293418"/>
    <w:rsid w:val="002A597E"/>
    <w:rsid w:val="00305836"/>
    <w:rsid w:val="003C31D3"/>
    <w:rsid w:val="004368AE"/>
    <w:rsid w:val="00454169"/>
    <w:rsid w:val="005570BE"/>
    <w:rsid w:val="00585FCD"/>
    <w:rsid w:val="005D6025"/>
    <w:rsid w:val="00606FC1"/>
    <w:rsid w:val="006371AF"/>
    <w:rsid w:val="00655397"/>
    <w:rsid w:val="00661FBA"/>
    <w:rsid w:val="0077169E"/>
    <w:rsid w:val="007F3284"/>
    <w:rsid w:val="00803D5A"/>
    <w:rsid w:val="00866E97"/>
    <w:rsid w:val="008E4BC0"/>
    <w:rsid w:val="00933CA4"/>
    <w:rsid w:val="00996B87"/>
    <w:rsid w:val="009A4369"/>
    <w:rsid w:val="009F3469"/>
    <w:rsid w:val="00AD6B48"/>
    <w:rsid w:val="00AF5783"/>
    <w:rsid w:val="00B46A8F"/>
    <w:rsid w:val="00B67333"/>
    <w:rsid w:val="00BA2612"/>
    <w:rsid w:val="00C21F77"/>
    <w:rsid w:val="00C622EA"/>
    <w:rsid w:val="00C71BE2"/>
    <w:rsid w:val="00D57594"/>
    <w:rsid w:val="00DC590D"/>
    <w:rsid w:val="00DD558A"/>
    <w:rsid w:val="00EB5121"/>
    <w:rsid w:val="00F611CD"/>
    <w:rsid w:val="00F901B0"/>
    <w:rsid w:val="00F916BE"/>
    <w:rsid w:val="00FD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75E"/>
    <w:rPr>
      <w:color w:val="808080"/>
    </w:rPr>
  </w:style>
  <w:style w:type="paragraph" w:customStyle="1" w:styleId="DEAAFBC1C98F4A7681F5385DBB6A1902">
    <w:name w:val="DEAAFBC1C98F4A7681F5385DBB6A1902"/>
    <w:rsid w:val="00240D99"/>
    <w:rPr>
      <w:rFonts w:eastAsiaTheme="minorHAnsi"/>
    </w:rPr>
  </w:style>
  <w:style w:type="paragraph" w:customStyle="1" w:styleId="DEAAFBC1C98F4A7681F5385DBB6A19021">
    <w:name w:val="DEAAFBC1C98F4A7681F5385DBB6A19021"/>
    <w:rsid w:val="00240D99"/>
    <w:rPr>
      <w:rFonts w:eastAsiaTheme="minorHAnsi"/>
    </w:rPr>
  </w:style>
  <w:style w:type="paragraph" w:customStyle="1" w:styleId="DEAAFBC1C98F4A7681F5385DBB6A19022">
    <w:name w:val="DEAAFBC1C98F4A7681F5385DBB6A19022"/>
    <w:rsid w:val="00240D99"/>
    <w:rPr>
      <w:rFonts w:eastAsiaTheme="minorHAnsi"/>
    </w:rPr>
  </w:style>
  <w:style w:type="paragraph" w:customStyle="1" w:styleId="FFC7934062C14B5790AC4CAFC3409719">
    <w:name w:val="FFC7934062C14B5790AC4CAFC3409719"/>
    <w:rsid w:val="00240D99"/>
    <w:rPr>
      <w:rFonts w:eastAsiaTheme="minorHAnsi"/>
    </w:rPr>
  </w:style>
  <w:style w:type="paragraph" w:customStyle="1" w:styleId="32710BABAD2F40799B172655B98EC39E">
    <w:name w:val="32710BABAD2F40799B172655B98EC39E"/>
    <w:rsid w:val="00240D99"/>
    <w:rPr>
      <w:rFonts w:eastAsiaTheme="minorHAnsi"/>
    </w:rPr>
  </w:style>
  <w:style w:type="paragraph" w:customStyle="1" w:styleId="221E7671DF934CE48F048E7C50ABDF7B">
    <w:name w:val="221E7671DF934CE48F048E7C50ABDF7B"/>
    <w:rsid w:val="00240D99"/>
    <w:rPr>
      <w:rFonts w:eastAsiaTheme="minorHAnsi"/>
    </w:rPr>
  </w:style>
  <w:style w:type="paragraph" w:customStyle="1" w:styleId="2935BEF080214304A005B5DF5595D13F">
    <w:name w:val="2935BEF080214304A005B5DF5595D13F"/>
    <w:rsid w:val="00240D99"/>
    <w:rPr>
      <w:rFonts w:eastAsiaTheme="minorHAnsi"/>
    </w:rPr>
  </w:style>
  <w:style w:type="paragraph" w:customStyle="1" w:styleId="0494C57B9BBD43C99707E1E682F4AE3A">
    <w:name w:val="0494C57B9BBD43C99707E1E682F4AE3A"/>
    <w:rsid w:val="00240D99"/>
    <w:rPr>
      <w:rFonts w:eastAsiaTheme="minorHAnsi"/>
    </w:rPr>
  </w:style>
  <w:style w:type="paragraph" w:customStyle="1" w:styleId="90D554A90D224C90A39E9AAD32F74EFE">
    <w:name w:val="90D554A90D224C90A39E9AAD32F74EFE"/>
    <w:rsid w:val="00240D99"/>
    <w:rPr>
      <w:rFonts w:eastAsiaTheme="minorHAnsi"/>
    </w:rPr>
  </w:style>
  <w:style w:type="paragraph" w:customStyle="1" w:styleId="DCFAD5CB6E8A4FD08CC35ED8A513E318">
    <w:name w:val="DCFAD5CB6E8A4FD08CC35ED8A513E318"/>
    <w:rsid w:val="00240D99"/>
    <w:rPr>
      <w:rFonts w:eastAsiaTheme="minorHAnsi"/>
    </w:rPr>
  </w:style>
  <w:style w:type="paragraph" w:customStyle="1" w:styleId="DEAAFBC1C98F4A7681F5385DBB6A19023">
    <w:name w:val="DEAAFBC1C98F4A7681F5385DBB6A19023"/>
    <w:rsid w:val="00240D99"/>
    <w:rPr>
      <w:rFonts w:eastAsiaTheme="minorHAnsi"/>
    </w:rPr>
  </w:style>
  <w:style w:type="paragraph" w:customStyle="1" w:styleId="FFC7934062C14B5790AC4CAFC34097191">
    <w:name w:val="FFC7934062C14B5790AC4CAFC34097191"/>
    <w:rsid w:val="00240D99"/>
    <w:rPr>
      <w:rFonts w:eastAsiaTheme="minorHAnsi"/>
    </w:rPr>
  </w:style>
  <w:style w:type="paragraph" w:customStyle="1" w:styleId="32710BABAD2F40799B172655B98EC39E1">
    <w:name w:val="32710BABAD2F40799B172655B98EC39E1"/>
    <w:rsid w:val="00240D99"/>
    <w:rPr>
      <w:rFonts w:eastAsiaTheme="minorHAnsi"/>
    </w:rPr>
  </w:style>
  <w:style w:type="paragraph" w:customStyle="1" w:styleId="221E7671DF934CE48F048E7C50ABDF7B1">
    <w:name w:val="221E7671DF934CE48F048E7C50ABDF7B1"/>
    <w:rsid w:val="00240D99"/>
    <w:rPr>
      <w:rFonts w:eastAsiaTheme="minorHAnsi"/>
    </w:rPr>
  </w:style>
  <w:style w:type="paragraph" w:customStyle="1" w:styleId="2935BEF080214304A005B5DF5595D13F1">
    <w:name w:val="2935BEF080214304A005B5DF5595D13F1"/>
    <w:rsid w:val="00240D99"/>
    <w:rPr>
      <w:rFonts w:eastAsiaTheme="minorHAnsi"/>
    </w:rPr>
  </w:style>
  <w:style w:type="paragraph" w:customStyle="1" w:styleId="0494C57B9BBD43C99707E1E682F4AE3A1">
    <w:name w:val="0494C57B9BBD43C99707E1E682F4AE3A1"/>
    <w:rsid w:val="00240D99"/>
    <w:rPr>
      <w:rFonts w:eastAsiaTheme="minorHAnsi"/>
    </w:rPr>
  </w:style>
  <w:style w:type="paragraph" w:customStyle="1" w:styleId="90D554A90D224C90A39E9AAD32F74EFE1">
    <w:name w:val="90D554A90D224C90A39E9AAD32F74EFE1"/>
    <w:rsid w:val="00240D99"/>
    <w:rPr>
      <w:rFonts w:eastAsiaTheme="minorHAnsi"/>
    </w:rPr>
  </w:style>
  <w:style w:type="paragraph" w:customStyle="1" w:styleId="DEAAFBC1C98F4A7681F5385DBB6A19024">
    <w:name w:val="DEAAFBC1C98F4A7681F5385DBB6A19024"/>
    <w:rsid w:val="00F901B0"/>
    <w:rPr>
      <w:rFonts w:eastAsiaTheme="minorHAnsi"/>
    </w:rPr>
  </w:style>
  <w:style w:type="paragraph" w:customStyle="1" w:styleId="FFC7934062C14B5790AC4CAFC34097192">
    <w:name w:val="FFC7934062C14B5790AC4CAFC34097192"/>
    <w:rsid w:val="00F901B0"/>
    <w:rPr>
      <w:rFonts w:eastAsiaTheme="minorHAnsi"/>
    </w:rPr>
  </w:style>
  <w:style w:type="paragraph" w:customStyle="1" w:styleId="32710BABAD2F40799B172655B98EC39E2">
    <w:name w:val="32710BABAD2F40799B172655B98EC39E2"/>
    <w:rsid w:val="00F901B0"/>
    <w:rPr>
      <w:rFonts w:eastAsiaTheme="minorHAnsi"/>
    </w:rPr>
  </w:style>
  <w:style w:type="paragraph" w:customStyle="1" w:styleId="221E7671DF934CE48F048E7C50ABDF7B2">
    <w:name w:val="221E7671DF934CE48F048E7C50ABDF7B2"/>
    <w:rsid w:val="00F901B0"/>
    <w:rPr>
      <w:rFonts w:eastAsiaTheme="minorHAnsi"/>
    </w:rPr>
  </w:style>
  <w:style w:type="paragraph" w:customStyle="1" w:styleId="2935BEF080214304A005B5DF5595D13F2">
    <w:name w:val="2935BEF080214304A005B5DF5595D13F2"/>
    <w:rsid w:val="00F901B0"/>
    <w:rPr>
      <w:rFonts w:eastAsiaTheme="minorHAnsi"/>
    </w:rPr>
  </w:style>
  <w:style w:type="paragraph" w:customStyle="1" w:styleId="0494C57B9BBD43C99707E1E682F4AE3A2">
    <w:name w:val="0494C57B9BBD43C99707E1E682F4AE3A2"/>
    <w:rsid w:val="00F901B0"/>
    <w:rPr>
      <w:rFonts w:eastAsiaTheme="minorHAnsi"/>
    </w:rPr>
  </w:style>
  <w:style w:type="paragraph" w:customStyle="1" w:styleId="90D554A90D224C90A39E9AAD32F74EFE2">
    <w:name w:val="90D554A90D224C90A39E9AAD32F74EFE2"/>
    <w:rsid w:val="00F901B0"/>
    <w:rPr>
      <w:rFonts w:eastAsiaTheme="minorHAnsi"/>
    </w:rPr>
  </w:style>
  <w:style w:type="paragraph" w:customStyle="1" w:styleId="DCFAD5CB6E8A4FD08CC35ED8A513E3181">
    <w:name w:val="DCFAD5CB6E8A4FD08CC35ED8A513E3181"/>
    <w:rsid w:val="00F901B0"/>
    <w:rPr>
      <w:rFonts w:eastAsiaTheme="minorHAnsi"/>
    </w:rPr>
  </w:style>
  <w:style w:type="paragraph" w:customStyle="1" w:styleId="103205DED5954116BC50BA1C6276076C">
    <w:name w:val="103205DED5954116BC50BA1C6276076C"/>
    <w:rsid w:val="00F901B0"/>
    <w:rPr>
      <w:rFonts w:eastAsiaTheme="minorHAnsi"/>
    </w:rPr>
  </w:style>
  <w:style w:type="paragraph" w:customStyle="1" w:styleId="DEAAFBC1C98F4A7681F5385DBB6A19025">
    <w:name w:val="DEAAFBC1C98F4A7681F5385DBB6A19025"/>
    <w:rsid w:val="00F901B0"/>
    <w:rPr>
      <w:rFonts w:eastAsiaTheme="minorHAnsi"/>
    </w:rPr>
  </w:style>
  <w:style w:type="paragraph" w:customStyle="1" w:styleId="FFC7934062C14B5790AC4CAFC34097193">
    <w:name w:val="FFC7934062C14B5790AC4CAFC34097193"/>
    <w:rsid w:val="00F901B0"/>
    <w:rPr>
      <w:rFonts w:eastAsiaTheme="minorHAnsi"/>
    </w:rPr>
  </w:style>
  <w:style w:type="paragraph" w:customStyle="1" w:styleId="32710BABAD2F40799B172655B98EC39E3">
    <w:name w:val="32710BABAD2F40799B172655B98EC39E3"/>
    <w:rsid w:val="00F901B0"/>
    <w:rPr>
      <w:rFonts w:eastAsiaTheme="minorHAnsi"/>
    </w:rPr>
  </w:style>
  <w:style w:type="paragraph" w:customStyle="1" w:styleId="221E7671DF934CE48F048E7C50ABDF7B3">
    <w:name w:val="221E7671DF934CE48F048E7C50ABDF7B3"/>
    <w:rsid w:val="00F901B0"/>
    <w:rPr>
      <w:rFonts w:eastAsiaTheme="minorHAnsi"/>
    </w:rPr>
  </w:style>
  <w:style w:type="paragraph" w:customStyle="1" w:styleId="2935BEF080214304A005B5DF5595D13F3">
    <w:name w:val="2935BEF080214304A005B5DF5595D13F3"/>
    <w:rsid w:val="00F901B0"/>
    <w:rPr>
      <w:rFonts w:eastAsiaTheme="minorHAnsi"/>
    </w:rPr>
  </w:style>
  <w:style w:type="paragraph" w:customStyle="1" w:styleId="0494C57B9BBD43C99707E1E682F4AE3A3">
    <w:name w:val="0494C57B9BBD43C99707E1E682F4AE3A3"/>
    <w:rsid w:val="00F901B0"/>
    <w:rPr>
      <w:rFonts w:eastAsiaTheme="minorHAnsi"/>
    </w:rPr>
  </w:style>
  <w:style w:type="paragraph" w:customStyle="1" w:styleId="90D554A90D224C90A39E9AAD32F74EFE3">
    <w:name w:val="90D554A90D224C90A39E9AAD32F74EFE3"/>
    <w:rsid w:val="00F901B0"/>
    <w:rPr>
      <w:rFonts w:eastAsiaTheme="minorHAnsi"/>
    </w:rPr>
  </w:style>
  <w:style w:type="paragraph" w:customStyle="1" w:styleId="DCFAD5CB6E8A4FD08CC35ED8A513E3182">
    <w:name w:val="DCFAD5CB6E8A4FD08CC35ED8A513E3182"/>
    <w:rsid w:val="00F901B0"/>
    <w:rPr>
      <w:rFonts w:eastAsiaTheme="minorHAnsi"/>
    </w:rPr>
  </w:style>
  <w:style w:type="paragraph" w:customStyle="1" w:styleId="103205DED5954116BC50BA1C6276076C1">
    <w:name w:val="103205DED5954116BC50BA1C6276076C1"/>
    <w:rsid w:val="00F901B0"/>
    <w:rPr>
      <w:rFonts w:eastAsiaTheme="minorHAnsi"/>
    </w:rPr>
  </w:style>
  <w:style w:type="paragraph" w:customStyle="1" w:styleId="DEAAFBC1C98F4A7681F5385DBB6A19026">
    <w:name w:val="DEAAFBC1C98F4A7681F5385DBB6A19026"/>
    <w:rsid w:val="00F901B0"/>
    <w:rPr>
      <w:rFonts w:eastAsiaTheme="minorHAnsi"/>
    </w:rPr>
  </w:style>
  <w:style w:type="paragraph" w:customStyle="1" w:styleId="FFC7934062C14B5790AC4CAFC34097194">
    <w:name w:val="FFC7934062C14B5790AC4CAFC34097194"/>
    <w:rsid w:val="00F901B0"/>
    <w:rPr>
      <w:rFonts w:eastAsiaTheme="minorHAnsi"/>
    </w:rPr>
  </w:style>
  <w:style w:type="paragraph" w:customStyle="1" w:styleId="32710BABAD2F40799B172655B98EC39E4">
    <w:name w:val="32710BABAD2F40799B172655B98EC39E4"/>
    <w:rsid w:val="00F901B0"/>
    <w:rPr>
      <w:rFonts w:eastAsiaTheme="minorHAnsi"/>
    </w:rPr>
  </w:style>
  <w:style w:type="paragraph" w:customStyle="1" w:styleId="221E7671DF934CE48F048E7C50ABDF7B4">
    <w:name w:val="221E7671DF934CE48F048E7C50ABDF7B4"/>
    <w:rsid w:val="00F901B0"/>
    <w:rPr>
      <w:rFonts w:eastAsiaTheme="minorHAnsi"/>
    </w:rPr>
  </w:style>
  <w:style w:type="paragraph" w:customStyle="1" w:styleId="2935BEF080214304A005B5DF5595D13F4">
    <w:name w:val="2935BEF080214304A005B5DF5595D13F4"/>
    <w:rsid w:val="00F901B0"/>
    <w:rPr>
      <w:rFonts w:eastAsiaTheme="minorHAnsi"/>
    </w:rPr>
  </w:style>
  <w:style w:type="paragraph" w:customStyle="1" w:styleId="0494C57B9BBD43C99707E1E682F4AE3A4">
    <w:name w:val="0494C57B9BBD43C99707E1E682F4AE3A4"/>
    <w:rsid w:val="00F901B0"/>
    <w:rPr>
      <w:rFonts w:eastAsiaTheme="minorHAnsi"/>
    </w:rPr>
  </w:style>
  <w:style w:type="paragraph" w:customStyle="1" w:styleId="90D554A90D224C90A39E9AAD32F74EFE4">
    <w:name w:val="90D554A90D224C90A39E9AAD32F74EFE4"/>
    <w:rsid w:val="00F901B0"/>
    <w:rPr>
      <w:rFonts w:eastAsiaTheme="minorHAnsi"/>
    </w:rPr>
  </w:style>
  <w:style w:type="paragraph" w:customStyle="1" w:styleId="DCFAD5CB6E8A4FD08CC35ED8A513E3183">
    <w:name w:val="DCFAD5CB6E8A4FD08CC35ED8A513E3183"/>
    <w:rsid w:val="00F901B0"/>
    <w:rPr>
      <w:rFonts w:eastAsiaTheme="minorHAnsi"/>
    </w:rPr>
  </w:style>
  <w:style w:type="paragraph" w:customStyle="1" w:styleId="103205DED5954116BC50BA1C6276076C2">
    <w:name w:val="103205DED5954116BC50BA1C6276076C2"/>
    <w:rsid w:val="00F901B0"/>
    <w:rPr>
      <w:rFonts w:eastAsiaTheme="minorHAnsi"/>
    </w:rPr>
  </w:style>
  <w:style w:type="paragraph" w:customStyle="1" w:styleId="DEAAFBC1C98F4A7681F5385DBB6A19027">
    <w:name w:val="DEAAFBC1C98F4A7681F5385DBB6A19027"/>
    <w:rsid w:val="00F901B0"/>
    <w:rPr>
      <w:rFonts w:eastAsiaTheme="minorHAnsi"/>
    </w:rPr>
  </w:style>
  <w:style w:type="paragraph" w:customStyle="1" w:styleId="FFC7934062C14B5790AC4CAFC34097195">
    <w:name w:val="FFC7934062C14B5790AC4CAFC34097195"/>
    <w:rsid w:val="00F901B0"/>
    <w:rPr>
      <w:rFonts w:eastAsiaTheme="minorHAnsi"/>
    </w:rPr>
  </w:style>
  <w:style w:type="paragraph" w:customStyle="1" w:styleId="221E7671DF934CE48F048E7C50ABDF7B5">
    <w:name w:val="221E7671DF934CE48F048E7C50ABDF7B5"/>
    <w:rsid w:val="00F901B0"/>
    <w:rPr>
      <w:rFonts w:eastAsiaTheme="minorHAnsi"/>
    </w:rPr>
  </w:style>
  <w:style w:type="paragraph" w:customStyle="1" w:styleId="2935BEF080214304A005B5DF5595D13F5">
    <w:name w:val="2935BEF080214304A005B5DF5595D13F5"/>
    <w:rsid w:val="00F901B0"/>
    <w:rPr>
      <w:rFonts w:eastAsiaTheme="minorHAnsi"/>
    </w:rPr>
  </w:style>
  <w:style w:type="paragraph" w:customStyle="1" w:styleId="0494C57B9BBD43C99707E1E682F4AE3A5">
    <w:name w:val="0494C57B9BBD43C99707E1E682F4AE3A5"/>
    <w:rsid w:val="00F901B0"/>
    <w:rPr>
      <w:rFonts w:eastAsiaTheme="minorHAnsi"/>
    </w:rPr>
  </w:style>
  <w:style w:type="paragraph" w:customStyle="1" w:styleId="90D554A90D224C90A39E9AAD32F74EFE5">
    <w:name w:val="90D554A90D224C90A39E9AAD32F74EFE5"/>
    <w:rsid w:val="00F901B0"/>
    <w:rPr>
      <w:rFonts w:eastAsiaTheme="minorHAnsi"/>
    </w:rPr>
  </w:style>
  <w:style w:type="paragraph" w:customStyle="1" w:styleId="DCFAD5CB6E8A4FD08CC35ED8A513E3184">
    <w:name w:val="DCFAD5CB6E8A4FD08CC35ED8A513E3184"/>
    <w:rsid w:val="00F901B0"/>
    <w:rPr>
      <w:rFonts w:eastAsiaTheme="minorHAnsi"/>
    </w:rPr>
  </w:style>
  <w:style w:type="paragraph" w:customStyle="1" w:styleId="103205DED5954116BC50BA1C6276076C3">
    <w:name w:val="103205DED5954116BC50BA1C6276076C3"/>
    <w:rsid w:val="00F901B0"/>
    <w:rPr>
      <w:rFonts w:eastAsiaTheme="minorHAnsi"/>
    </w:rPr>
  </w:style>
  <w:style w:type="paragraph" w:customStyle="1" w:styleId="DEAAFBC1C98F4A7681F5385DBB6A19028">
    <w:name w:val="DEAAFBC1C98F4A7681F5385DBB6A19028"/>
    <w:rsid w:val="00F901B0"/>
    <w:rPr>
      <w:rFonts w:eastAsiaTheme="minorHAnsi"/>
    </w:rPr>
  </w:style>
  <w:style w:type="paragraph" w:customStyle="1" w:styleId="FFC7934062C14B5790AC4CAFC34097196">
    <w:name w:val="FFC7934062C14B5790AC4CAFC34097196"/>
    <w:rsid w:val="00F901B0"/>
    <w:rPr>
      <w:rFonts w:eastAsiaTheme="minorHAnsi"/>
    </w:rPr>
  </w:style>
  <w:style w:type="paragraph" w:customStyle="1" w:styleId="221E7671DF934CE48F048E7C50ABDF7B6">
    <w:name w:val="221E7671DF934CE48F048E7C50ABDF7B6"/>
    <w:rsid w:val="00F901B0"/>
    <w:rPr>
      <w:rFonts w:eastAsiaTheme="minorHAnsi"/>
    </w:rPr>
  </w:style>
  <w:style w:type="paragraph" w:customStyle="1" w:styleId="2935BEF080214304A005B5DF5595D13F6">
    <w:name w:val="2935BEF080214304A005B5DF5595D13F6"/>
    <w:rsid w:val="00F901B0"/>
    <w:rPr>
      <w:rFonts w:eastAsiaTheme="minorHAnsi"/>
    </w:rPr>
  </w:style>
  <w:style w:type="paragraph" w:customStyle="1" w:styleId="0494C57B9BBD43C99707E1E682F4AE3A6">
    <w:name w:val="0494C57B9BBD43C99707E1E682F4AE3A6"/>
    <w:rsid w:val="00F901B0"/>
    <w:rPr>
      <w:rFonts w:eastAsiaTheme="minorHAnsi"/>
    </w:rPr>
  </w:style>
  <w:style w:type="paragraph" w:customStyle="1" w:styleId="90D554A90D224C90A39E9AAD32F74EFE6">
    <w:name w:val="90D554A90D224C90A39E9AAD32F74EFE6"/>
    <w:rsid w:val="00F901B0"/>
    <w:rPr>
      <w:rFonts w:eastAsiaTheme="minorHAnsi"/>
    </w:rPr>
  </w:style>
  <w:style w:type="paragraph" w:customStyle="1" w:styleId="DCFAD5CB6E8A4FD08CC35ED8A513E3185">
    <w:name w:val="DCFAD5CB6E8A4FD08CC35ED8A513E3185"/>
    <w:rsid w:val="00F901B0"/>
    <w:rPr>
      <w:rFonts w:eastAsiaTheme="minorHAnsi"/>
    </w:rPr>
  </w:style>
  <w:style w:type="paragraph" w:customStyle="1" w:styleId="103205DED5954116BC50BA1C6276076C4">
    <w:name w:val="103205DED5954116BC50BA1C6276076C4"/>
    <w:rsid w:val="00F901B0"/>
    <w:rPr>
      <w:rFonts w:eastAsiaTheme="minorHAnsi"/>
    </w:rPr>
  </w:style>
  <w:style w:type="paragraph" w:customStyle="1" w:styleId="DEAAFBC1C98F4A7681F5385DBB6A19029">
    <w:name w:val="DEAAFBC1C98F4A7681F5385DBB6A19029"/>
    <w:rsid w:val="00F901B0"/>
    <w:rPr>
      <w:rFonts w:eastAsiaTheme="minorHAnsi"/>
    </w:rPr>
  </w:style>
  <w:style w:type="paragraph" w:customStyle="1" w:styleId="FFC7934062C14B5790AC4CAFC34097197">
    <w:name w:val="FFC7934062C14B5790AC4CAFC34097197"/>
    <w:rsid w:val="00F901B0"/>
    <w:rPr>
      <w:rFonts w:eastAsiaTheme="minorHAnsi"/>
    </w:rPr>
  </w:style>
  <w:style w:type="paragraph" w:customStyle="1" w:styleId="221E7671DF934CE48F048E7C50ABDF7B7">
    <w:name w:val="221E7671DF934CE48F048E7C50ABDF7B7"/>
    <w:rsid w:val="00F901B0"/>
    <w:rPr>
      <w:rFonts w:eastAsiaTheme="minorHAnsi"/>
    </w:rPr>
  </w:style>
  <w:style w:type="paragraph" w:customStyle="1" w:styleId="2935BEF080214304A005B5DF5595D13F7">
    <w:name w:val="2935BEF080214304A005B5DF5595D13F7"/>
    <w:rsid w:val="00F901B0"/>
    <w:rPr>
      <w:rFonts w:eastAsiaTheme="minorHAnsi"/>
    </w:rPr>
  </w:style>
  <w:style w:type="paragraph" w:customStyle="1" w:styleId="0494C57B9BBD43C99707E1E682F4AE3A7">
    <w:name w:val="0494C57B9BBD43C99707E1E682F4AE3A7"/>
    <w:rsid w:val="00F901B0"/>
    <w:rPr>
      <w:rFonts w:eastAsiaTheme="minorHAnsi"/>
    </w:rPr>
  </w:style>
  <w:style w:type="paragraph" w:customStyle="1" w:styleId="90D554A90D224C90A39E9AAD32F74EFE7">
    <w:name w:val="90D554A90D224C90A39E9AAD32F74EFE7"/>
    <w:rsid w:val="00F901B0"/>
    <w:rPr>
      <w:rFonts w:eastAsiaTheme="minorHAnsi"/>
    </w:rPr>
  </w:style>
  <w:style w:type="paragraph" w:customStyle="1" w:styleId="DCFAD5CB6E8A4FD08CC35ED8A513E3186">
    <w:name w:val="DCFAD5CB6E8A4FD08CC35ED8A513E3186"/>
    <w:rsid w:val="00F901B0"/>
    <w:rPr>
      <w:rFonts w:eastAsiaTheme="minorHAnsi"/>
    </w:rPr>
  </w:style>
  <w:style w:type="paragraph" w:customStyle="1" w:styleId="103205DED5954116BC50BA1C6276076C5">
    <w:name w:val="103205DED5954116BC50BA1C6276076C5"/>
    <w:rsid w:val="00F901B0"/>
    <w:rPr>
      <w:rFonts w:eastAsiaTheme="minorHAnsi"/>
    </w:rPr>
  </w:style>
  <w:style w:type="paragraph" w:customStyle="1" w:styleId="DEAAFBC1C98F4A7681F5385DBB6A190210">
    <w:name w:val="DEAAFBC1C98F4A7681F5385DBB6A190210"/>
    <w:rsid w:val="00F901B0"/>
    <w:rPr>
      <w:rFonts w:eastAsiaTheme="minorHAnsi"/>
    </w:rPr>
  </w:style>
  <w:style w:type="paragraph" w:customStyle="1" w:styleId="FFC7934062C14B5790AC4CAFC34097198">
    <w:name w:val="FFC7934062C14B5790AC4CAFC34097198"/>
    <w:rsid w:val="00F901B0"/>
    <w:rPr>
      <w:rFonts w:eastAsiaTheme="minorHAnsi"/>
    </w:rPr>
  </w:style>
  <w:style w:type="paragraph" w:customStyle="1" w:styleId="221E7671DF934CE48F048E7C50ABDF7B8">
    <w:name w:val="221E7671DF934CE48F048E7C50ABDF7B8"/>
    <w:rsid w:val="00F901B0"/>
    <w:rPr>
      <w:rFonts w:eastAsiaTheme="minorHAnsi"/>
    </w:rPr>
  </w:style>
  <w:style w:type="paragraph" w:customStyle="1" w:styleId="2935BEF080214304A005B5DF5595D13F8">
    <w:name w:val="2935BEF080214304A005B5DF5595D13F8"/>
    <w:rsid w:val="00F901B0"/>
    <w:rPr>
      <w:rFonts w:eastAsiaTheme="minorHAnsi"/>
    </w:rPr>
  </w:style>
  <w:style w:type="paragraph" w:customStyle="1" w:styleId="0494C57B9BBD43C99707E1E682F4AE3A8">
    <w:name w:val="0494C57B9BBD43C99707E1E682F4AE3A8"/>
    <w:rsid w:val="00F901B0"/>
    <w:rPr>
      <w:rFonts w:eastAsiaTheme="minorHAnsi"/>
    </w:rPr>
  </w:style>
  <w:style w:type="paragraph" w:customStyle="1" w:styleId="90D554A90D224C90A39E9AAD32F74EFE8">
    <w:name w:val="90D554A90D224C90A39E9AAD32F74EFE8"/>
    <w:rsid w:val="00F901B0"/>
    <w:rPr>
      <w:rFonts w:eastAsiaTheme="minorHAnsi"/>
    </w:rPr>
  </w:style>
  <w:style w:type="paragraph" w:customStyle="1" w:styleId="DCFAD5CB6E8A4FD08CC35ED8A513E3187">
    <w:name w:val="DCFAD5CB6E8A4FD08CC35ED8A513E3187"/>
    <w:rsid w:val="00F901B0"/>
    <w:rPr>
      <w:rFonts w:eastAsiaTheme="minorHAnsi"/>
    </w:rPr>
  </w:style>
  <w:style w:type="paragraph" w:customStyle="1" w:styleId="103205DED5954116BC50BA1C6276076C6">
    <w:name w:val="103205DED5954116BC50BA1C6276076C6"/>
    <w:rsid w:val="00F901B0"/>
    <w:rPr>
      <w:rFonts w:eastAsiaTheme="minorHAnsi"/>
    </w:rPr>
  </w:style>
  <w:style w:type="paragraph" w:customStyle="1" w:styleId="DEAAFBC1C98F4A7681F5385DBB6A190211">
    <w:name w:val="DEAAFBC1C98F4A7681F5385DBB6A190211"/>
    <w:rsid w:val="00F901B0"/>
    <w:rPr>
      <w:rFonts w:eastAsiaTheme="minorHAnsi"/>
    </w:rPr>
  </w:style>
  <w:style w:type="paragraph" w:customStyle="1" w:styleId="FFC7934062C14B5790AC4CAFC34097199">
    <w:name w:val="FFC7934062C14B5790AC4CAFC34097199"/>
    <w:rsid w:val="00F901B0"/>
    <w:rPr>
      <w:rFonts w:eastAsiaTheme="minorHAnsi"/>
    </w:rPr>
  </w:style>
  <w:style w:type="paragraph" w:customStyle="1" w:styleId="221E7671DF934CE48F048E7C50ABDF7B9">
    <w:name w:val="221E7671DF934CE48F048E7C50ABDF7B9"/>
    <w:rsid w:val="00F901B0"/>
    <w:rPr>
      <w:rFonts w:eastAsiaTheme="minorHAnsi"/>
    </w:rPr>
  </w:style>
  <w:style w:type="paragraph" w:customStyle="1" w:styleId="2935BEF080214304A005B5DF5595D13F9">
    <w:name w:val="2935BEF080214304A005B5DF5595D13F9"/>
    <w:rsid w:val="00F901B0"/>
    <w:rPr>
      <w:rFonts w:eastAsiaTheme="minorHAnsi"/>
    </w:rPr>
  </w:style>
  <w:style w:type="paragraph" w:customStyle="1" w:styleId="0494C57B9BBD43C99707E1E682F4AE3A9">
    <w:name w:val="0494C57B9BBD43C99707E1E682F4AE3A9"/>
    <w:rsid w:val="00F901B0"/>
    <w:rPr>
      <w:rFonts w:eastAsiaTheme="minorHAnsi"/>
    </w:rPr>
  </w:style>
  <w:style w:type="paragraph" w:customStyle="1" w:styleId="90D554A90D224C90A39E9AAD32F74EFE9">
    <w:name w:val="90D554A90D224C90A39E9AAD32F74EFE9"/>
    <w:rsid w:val="00F901B0"/>
    <w:rPr>
      <w:rFonts w:eastAsiaTheme="minorHAnsi"/>
    </w:rPr>
  </w:style>
  <w:style w:type="paragraph" w:customStyle="1" w:styleId="DCFAD5CB6E8A4FD08CC35ED8A513E3188">
    <w:name w:val="DCFAD5CB6E8A4FD08CC35ED8A513E3188"/>
    <w:rsid w:val="00F901B0"/>
    <w:rPr>
      <w:rFonts w:eastAsiaTheme="minorHAnsi"/>
    </w:rPr>
  </w:style>
  <w:style w:type="paragraph" w:customStyle="1" w:styleId="103205DED5954116BC50BA1C6276076C7">
    <w:name w:val="103205DED5954116BC50BA1C6276076C7"/>
    <w:rsid w:val="00F901B0"/>
    <w:rPr>
      <w:rFonts w:eastAsiaTheme="minorHAnsi"/>
    </w:rPr>
  </w:style>
  <w:style w:type="paragraph" w:customStyle="1" w:styleId="DEAAFBC1C98F4A7681F5385DBB6A190212">
    <w:name w:val="DEAAFBC1C98F4A7681F5385DBB6A190212"/>
    <w:rsid w:val="00F901B0"/>
    <w:rPr>
      <w:rFonts w:eastAsiaTheme="minorHAnsi"/>
    </w:rPr>
  </w:style>
  <w:style w:type="paragraph" w:customStyle="1" w:styleId="FFC7934062C14B5790AC4CAFC340971910">
    <w:name w:val="FFC7934062C14B5790AC4CAFC340971910"/>
    <w:rsid w:val="00F901B0"/>
    <w:rPr>
      <w:rFonts w:eastAsiaTheme="minorHAnsi"/>
    </w:rPr>
  </w:style>
  <w:style w:type="paragraph" w:customStyle="1" w:styleId="221E7671DF934CE48F048E7C50ABDF7B10">
    <w:name w:val="221E7671DF934CE48F048E7C50ABDF7B10"/>
    <w:rsid w:val="00F901B0"/>
    <w:rPr>
      <w:rFonts w:eastAsiaTheme="minorHAnsi"/>
    </w:rPr>
  </w:style>
  <w:style w:type="paragraph" w:customStyle="1" w:styleId="2935BEF080214304A005B5DF5595D13F10">
    <w:name w:val="2935BEF080214304A005B5DF5595D13F10"/>
    <w:rsid w:val="00F901B0"/>
    <w:rPr>
      <w:rFonts w:eastAsiaTheme="minorHAnsi"/>
    </w:rPr>
  </w:style>
  <w:style w:type="paragraph" w:customStyle="1" w:styleId="0494C57B9BBD43C99707E1E682F4AE3A10">
    <w:name w:val="0494C57B9BBD43C99707E1E682F4AE3A10"/>
    <w:rsid w:val="00F901B0"/>
    <w:rPr>
      <w:rFonts w:eastAsiaTheme="minorHAnsi"/>
    </w:rPr>
  </w:style>
  <w:style w:type="paragraph" w:customStyle="1" w:styleId="90D554A90D224C90A39E9AAD32F74EFE10">
    <w:name w:val="90D554A90D224C90A39E9AAD32F74EFE10"/>
    <w:rsid w:val="00F901B0"/>
    <w:rPr>
      <w:rFonts w:eastAsiaTheme="minorHAnsi"/>
    </w:rPr>
  </w:style>
  <w:style w:type="paragraph" w:customStyle="1" w:styleId="DCFAD5CB6E8A4FD08CC35ED8A513E3189">
    <w:name w:val="DCFAD5CB6E8A4FD08CC35ED8A513E3189"/>
    <w:rsid w:val="00F901B0"/>
    <w:rPr>
      <w:rFonts w:eastAsiaTheme="minorHAnsi"/>
    </w:rPr>
  </w:style>
  <w:style w:type="paragraph" w:customStyle="1" w:styleId="103205DED5954116BC50BA1C6276076C8">
    <w:name w:val="103205DED5954116BC50BA1C6276076C8"/>
    <w:rsid w:val="00F901B0"/>
    <w:rPr>
      <w:rFonts w:eastAsiaTheme="minorHAnsi"/>
    </w:rPr>
  </w:style>
  <w:style w:type="paragraph" w:customStyle="1" w:styleId="DEAAFBC1C98F4A7681F5385DBB6A190213">
    <w:name w:val="DEAAFBC1C98F4A7681F5385DBB6A190213"/>
    <w:rsid w:val="000E00B1"/>
    <w:rPr>
      <w:rFonts w:eastAsiaTheme="minorHAnsi"/>
    </w:rPr>
  </w:style>
  <w:style w:type="paragraph" w:customStyle="1" w:styleId="FFC7934062C14B5790AC4CAFC340971911">
    <w:name w:val="FFC7934062C14B5790AC4CAFC340971911"/>
    <w:rsid w:val="000E00B1"/>
    <w:rPr>
      <w:rFonts w:eastAsiaTheme="minorHAnsi"/>
    </w:rPr>
  </w:style>
  <w:style w:type="paragraph" w:customStyle="1" w:styleId="221E7671DF934CE48F048E7C50ABDF7B11">
    <w:name w:val="221E7671DF934CE48F048E7C50ABDF7B11"/>
    <w:rsid w:val="000E00B1"/>
    <w:rPr>
      <w:rFonts w:eastAsiaTheme="minorHAnsi"/>
    </w:rPr>
  </w:style>
  <w:style w:type="paragraph" w:customStyle="1" w:styleId="2935BEF080214304A005B5DF5595D13F11">
    <w:name w:val="2935BEF080214304A005B5DF5595D13F11"/>
    <w:rsid w:val="000E00B1"/>
    <w:rPr>
      <w:rFonts w:eastAsiaTheme="minorHAnsi"/>
    </w:rPr>
  </w:style>
  <w:style w:type="paragraph" w:customStyle="1" w:styleId="0494C57B9BBD43C99707E1E682F4AE3A11">
    <w:name w:val="0494C57B9BBD43C99707E1E682F4AE3A11"/>
    <w:rsid w:val="000E00B1"/>
    <w:rPr>
      <w:rFonts w:eastAsiaTheme="minorHAnsi"/>
    </w:rPr>
  </w:style>
  <w:style w:type="paragraph" w:customStyle="1" w:styleId="90D554A90D224C90A39E9AAD32F74EFE11">
    <w:name w:val="90D554A90D224C90A39E9AAD32F74EFE11"/>
    <w:rsid w:val="000E00B1"/>
    <w:rPr>
      <w:rFonts w:eastAsiaTheme="minorHAnsi"/>
    </w:rPr>
  </w:style>
  <w:style w:type="paragraph" w:customStyle="1" w:styleId="DCFAD5CB6E8A4FD08CC35ED8A513E31810">
    <w:name w:val="DCFAD5CB6E8A4FD08CC35ED8A513E31810"/>
    <w:rsid w:val="000E00B1"/>
    <w:rPr>
      <w:rFonts w:eastAsiaTheme="minorHAnsi"/>
    </w:rPr>
  </w:style>
  <w:style w:type="paragraph" w:customStyle="1" w:styleId="103205DED5954116BC50BA1C6276076C9">
    <w:name w:val="103205DED5954116BC50BA1C6276076C9"/>
    <w:rsid w:val="000E00B1"/>
    <w:rPr>
      <w:rFonts w:eastAsiaTheme="minorHAnsi"/>
    </w:rPr>
  </w:style>
  <w:style w:type="paragraph" w:customStyle="1" w:styleId="DEAAFBC1C98F4A7681F5385DBB6A190214">
    <w:name w:val="DEAAFBC1C98F4A7681F5385DBB6A190214"/>
    <w:rsid w:val="00606FC1"/>
    <w:rPr>
      <w:rFonts w:eastAsiaTheme="minorHAnsi"/>
    </w:rPr>
  </w:style>
  <w:style w:type="paragraph" w:customStyle="1" w:styleId="FFC7934062C14B5790AC4CAFC340971912">
    <w:name w:val="FFC7934062C14B5790AC4CAFC340971912"/>
    <w:rsid w:val="00606FC1"/>
    <w:rPr>
      <w:rFonts w:eastAsiaTheme="minorHAnsi"/>
    </w:rPr>
  </w:style>
  <w:style w:type="paragraph" w:customStyle="1" w:styleId="221E7671DF934CE48F048E7C50ABDF7B12">
    <w:name w:val="221E7671DF934CE48F048E7C50ABDF7B12"/>
    <w:rsid w:val="00606FC1"/>
    <w:rPr>
      <w:rFonts w:eastAsiaTheme="minorHAnsi"/>
    </w:rPr>
  </w:style>
  <w:style w:type="paragraph" w:customStyle="1" w:styleId="2935BEF080214304A005B5DF5595D13F12">
    <w:name w:val="2935BEF080214304A005B5DF5595D13F12"/>
    <w:rsid w:val="00606FC1"/>
    <w:rPr>
      <w:rFonts w:eastAsiaTheme="minorHAnsi"/>
    </w:rPr>
  </w:style>
  <w:style w:type="paragraph" w:customStyle="1" w:styleId="0494C57B9BBD43C99707E1E682F4AE3A12">
    <w:name w:val="0494C57B9BBD43C99707E1E682F4AE3A12"/>
    <w:rsid w:val="00606FC1"/>
    <w:rPr>
      <w:rFonts w:eastAsiaTheme="minorHAnsi"/>
    </w:rPr>
  </w:style>
  <w:style w:type="paragraph" w:customStyle="1" w:styleId="90D554A90D224C90A39E9AAD32F74EFE12">
    <w:name w:val="90D554A90D224C90A39E9AAD32F74EFE12"/>
    <w:rsid w:val="00606FC1"/>
    <w:rPr>
      <w:rFonts w:eastAsiaTheme="minorHAnsi"/>
    </w:rPr>
  </w:style>
  <w:style w:type="paragraph" w:customStyle="1" w:styleId="DCFAD5CB6E8A4FD08CC35ED8A513E31811">
    <w:name w:val="DCFAD5CB6E8A4FD08CC35ED8A513E31811"/>
    <w:rsid w:val="00606FC1"/>
    <w:rPr>
      <w:rFonts w:eastAsiaTheme="minorHAnsi"/>
    </w:rPr>
  </w:style>
  <w:style w:type="paragraph" w:customStyle="1" w:styleId="103205DED5954116BC50BA1C6276076C10">
    <w:name w:val="103205DED5954116BC50BA1C6276076C10"/>
    <w:rsid w:val="00606FC1"/>
    <w:rPr>
      <w:rFonts w:eastAsiaTheme="minorHAnsi"/>
    </w:rPr>
  </w:style>
  <w:style w:type="paragraph" w:customStyle="1" w:styleId="F28B053D7E9B4517BBDC930A50E7B491">
    <w:name w:val="F28B053D7E9B4517BBDC930A50E7B491"/>
    <w:rsid w:val="00933CA4"/>
  </w:style>
  <w:style w:type="paragraph" w:customStyle="1" w:styleId="517A4DB06AFD4CF28470EE06C536E951">
    <w:name w:val="517A4DB06AFD4CF28470EE06C536E951"/>
    <w:rsid w:val="00933CA4"/>
  </w:style>
  <w:style w:type="paragraph" w:customStyle="1" w:styleId="16663B9069314A34B396B3DDCEB60761">
    <w:name w:val="16663B9069314A34B396B3DDCEB60761"/>
    <w:rsid w:val="00933CA4"/>
  </w:style>
  <w:style w:type="paragraph" w:customStyle="1" w:styleId="85DB7612EA344649AC75417E25E89C86">
    <w:name w:val="85DB7612EA344649AC75417E25E89C86"/>
    <w:rsid w:val="00933CA4"/>
  </w:style>
  <w:style w:type="paragraph" w:customStyle="1" w:styleId="5EB0DA6DADAD45FD925CE554B021AEDA">
    <w:name w:val="5EB0DA6DADAD45FD925CE554B021AEDA"/>
    <w:rsid w:val="00933CA4"/>
  </w:style>
  <w:style w:type="paragraph" w:customStyle="1" w:styleId="DEAAFBC1C98F4A7681F5385DBB6A190215">
    <w:name w:val="DEAAFBC1C98F4A7681F5385DBB6A190215"/>
    <w:rsid w:val="00933CA4"/>
    <w:rPr>
      <w:rFonts w:eastAsiaTheme="minorHAnsi"/>
    </w:rPr>
  </w:style>
  <w:style w:type="paragraph" w:customStyle="1" w:styleId="FFC7934062C14B5790AC4CAFC340971913">
    <w:name w:val="FFC7934062C14B5790AC4CAFC340971913"/>
    <w:rsid w:val="00933CA4"/>
    <w:rPr>
      <w:rFonts w:eastAsiaTheme="minorHAnsi"/>
    </w:rPr>
  </w:style>
  <w:style w:type="paragraph" w:customStyle="1" w:styleId="221E7671DF934CE48F048E7C50ABDF7B13">
    <w:name w:val="221E7671DF934CE48F048E7C50ABDF7B13"/>
    <w:rsid w:val="00933CA4"/>
    <w:rPr>
      <w:rFonts w:eastAsiaTheme="minorHAnsi"/>
    </w:rPr>
  </w:style>
  <w:style w:type="paragraph" w:customStyle="1" w:styleId="2935BEF080214304A005B5DF5595D13F13">
    <w:name w:val="2935BEF080214304A005B5DF5595D13F13"/>
    <w:rsid w:val="00933CA4"/>
    <w:rPr>
      <w:rFonts w:eastAsiaTheme="minorHAnsi"/>
    </w:rPr>
  </w:style>
  <w:style w:type="paragraph" w:customStyle="1" w:styleId="76B3D35F888C4E41866FB13FFF1A7643">
    <w:name w:val="76B3D35F888C4E41866FB13FFF1A7643"/>
    <w:rsid w:val="00933CA4"/>
    <w:rPr>
      <w:rFonts w:eastAsiaTheme="minorHAnsi"/>
    </w:rPr>
  </w:style>
  <w:style w:type="paragraph" w:customStyle="1" w:styleId="D35A2A7B80AF4B20B0534F1CF639DC6D">
    <w:name w:val="D35A2A7B80AF4B20B0534F1CF639DC6D"/>
    <w:rsid w:val="00933CA4"/>
    <w:rPr>
      <w:rFonts w:eastAsiaTheme="minorHAnsi"/>
    </w:rPr>
  </w:style>
  <w:style w:type="paragraph" w:customStyle="1" w:styleId="DB10E5FCEF924FF2AE89DFF873930848">
    <w:name w:val="DB10E5FCEF924FF2AE89DFF873930848"/>
    <w:rsid w:val="00933CA4"/>
    <w:rPr>
      <w:rFonts w:eastAsiaTheme="minorHAnsi"/>
    </w:rPr>
  </w:style>
  <w:style w:type="paragraph" w:customStyle="1" w:styleId="6CD9B1E117E74618A2EB8D87842248A7">
    <w:name w:val="6CD9B1E117E74618A2EB8D87842248A7"/>
    <w:rsid w:val="00933CA4"/>
    <w:rPr>
      <w:rFonts w:eastAsiaTheme="minorHAnsi"/>
    </w:rPr>
  </w:style>
  <w:style w:type="paragraph" w:customStyle="1" w:styleId="88A1B0865A834B7CAC87C695ABE5A820">
    <w:name w:val="88A1B0865A834B7CAC87C695ABE5A820"/>
    <w:rsid w:val="00933CA4"/>
    <w:rPr>
      <w:rFonts w:eastAsiaTheme="minorHAnsi"/>
    </w:rPr>
  </w:style>
  <w:style w:type="paragraph" w:customStyle="1" w:styleId="BB0980B169C642A38852DB7C5A6CA465">
    <w:name w:val="BB0980B169C642A38852DB7C5A6CA465"/>
    <w:rsid w:val="00933CA4"/>
  </w:style>
  <w:style w:type="paragraph" w:customStyle="1" w:styleId="FA42D7DDED164DD88A4802A1BFAE4D1F">
    <w:name w:val="FA42D7DDED164DD88A4802A1BFAE4D1F"/>
    <w:rsid w:val="00933CA4"/>
  </w:style>
  <w:style w:type="paragraph" w:customStyle="1" w:styleId="9B9C3951F15945FAB6EBAA756081A723">
    <w:name w:val="9B9C3951F15945FAB6EBAA756081A723"/>
    <w:rsid w:val="00933CA4"/>
  </w:style>
  <w:style w:type="paragraph" w:customStyle="1" w:styleId="56E32977B0DC433DA9EB94AFD2A11CDA">
    <w:name w:val="56E32977B0DC433DA9EB94AFD2A11CDA"/>
    <w:rsid w:val="00933CA4"/>
  </w:style>
  <w:style w:type="paragraph" w:customStyle="1" w:styleId="DEAAFBC1C98F4A7681F5385DBB6A190216">
    <w:name w:val="DEAAFBC1C98F4A7681F5385DBB6A190216"/>
    <w:rsid w:val="00933CA4"/>
    <w:rPr>
      <w:rFonts w:eastAsiaTheme="minorHAnsi"/>
    </w:rPr>
  </w:style>
  <w:style w:type="paragraph" w:customStyle="1" w:styleId="FFC7934062C14B5790AC4CAFC340971914">
    <w:name w:val="FFC7934062C14B5790AC4CAFC340971914"/>
    <w:rsid w:val="00933CA4"/>
    <w:rPr>
      <w:rFonts w:eastAsiaTheme="minorHAnsi"/>
    </w:rPr>
  </w:style>
  <w:style w:type="paragraph" w:customStyle="1" w:styleId="221E7671DF934CE48F048E7C50ABDF7B14">
    <w:name w:val="221E7671DF934CE48F048E7C50ABDF7B14"/>
    <w:rsid w:val="00933CA4"/>
    <w:rPr>
      <w:rFonts w:eastAsiaTheme="minorHAnsi"/>
    </w:rPr>
  </w:style>
  <w:style w:type="paragraph" w:customStyle="1" w:styleId="2935BEF080214304A005B5DF5595D13F14">
    <w:name w:val="2935BEF080214304A005B5DF5595D13F14"/>
    <w:rsid w:val="00933CA4"/>
    <w:rPr>
      <w:rFonts w:eastAsiaTheme="minorHAnsi"/>
    </w:rPr>
  </w:style>
  <w:style w:type="paragraph" w:customStyle="1" w:styleId="76B3D35F888C4E41866FB13FFF1A76431">
    <w:name w:val="76B3D35F888C4E41866FB13FFF1A76431"/>
    <w:rsid w:val="00933CA4"/>
    <w:rPr>
      <w:rFonts w:eastAsiaTheme="minorHAnsi"/>
    </w:rPr>
  </w:style>
  <w:style w:type="paragraph" w:customStyle="1" w:styleId="D35A2A7B80AF4B20B0534F1CF639DC6D1">
    <w:name w:val="D35A2A7B80AF4B20B0534F1CF639DC6D1"/>
    <w:rsid w:val="00933CA4"/>
    <w:rPr>
      <w:rFonts w:eastAsiaTheme="minorHAnsi"/>
    </w:rPr>
  </w:style>
  <w:style w:type="paragraph" w:customStyle="1" w:styleId="56E32977B0DC433DA9EB94AFD2A11CDA1">
    <w:name w:val="56E32977B0DC433DA9EB94AFD2A11CDA1"/>
    <w:rsid w:val="00933CA4"/>
    <w:rPr>
      <w:rFonts w:eastAsiaTheme="minorHAnsi"/>
    </w:rPr>
  </w:style>
  <w:style w:type="paragraph" w:customStyle="1" w:styleId="DEAAFBC1C98F4A7681F5385DBB6A190217">
    <w:name w:val="DEAAFBC1C98F4A7681F5385DBB6A190217"/>
    <w:rsid w:val="004368AE"/>
    <w:rPr>
      <w:rFonts w:eastAsiaTheme="minorHAnsi"/>
    </w:rPr>
  </w:style>
  <w:style w:type="paragraph" w:customStyle="1" w:styleId="FFC7934062C14B5790AC4CAFC340971915">
    <w:name w:val="FFC7934062C14B5790AC4CAFC340971915"/>
    <w:rsid w:val="004368AE"/>
    <w:rPr>
      <w:rFonts w:eastAsiaTheme="minorHAnsi"/>
    </w:rPr>
  </w:style>
  <w:style w:type="paragraph" w:customStyle="1" w:styleId="221E7671DF934CE48F048E7C50ABDF7B15">
    <w:name w:val="221E7671DF934CE48F048E7C50ABDF7B15"/>
    <w:rsid w:val="004368AE"/>
    <w:rPr>
      <w:rFonts w:eastAsiaTheme="minorHAnsi"/>
    </w:rPr>
  </w:style>
  <w:style w:type="paragraph" w:customStyle="1" w:styleId="2935BEF080214304A005B5DF5595D13F15">
    <w:name w:val="2935BEF080214304A005B5DF5595D13F15"/>
    <w:rsid w:val="004368AE"/>
    <w:rPr>
      <w:rFonts w:eastAsiaTheme="minorHAnsi"/>
    </w:rPr>
  </w:style>
  <w:style w:type="paragraph" w:customStyle="1" w:styleId="76B3D35F888C4E41866FB13FFF1A76432">
    <w:name w:val="76B3D35F888C4E41866FB13FFF1A76432"/>
    <w:rsid w:val="004368AE"/>
    <w:rPr>
      <w:rFonts w:eastAsiaTheme="minorHAnsi"/>
    </w:rPr>
  </w:style>
  <w:style w:type="paragraph" w:customStyle="1" w:styleId="D35A2A7B80AF4B20B0534F1CF639DC6D2">
    <w:name w:val="D35A2A7B80AF4B20B0534F1CF639DC6D2"/>
    <w:rsid w:val="004368AE"/>
    <w:rPr>
      <w:rFonts w:eastAsiaTheme="minorHAnsi"/>
    </w:rPr>
  </w:style>
  <w:style w:type="paragraph" w:customStyle="1" w:styleId="DB10E5FCEF924FF2AE89DFF8739308481">
    <w:name w:val="DB10E5FCEF924FF2AE89DFF8739308481"/>
    <w:rsid w:val="004368AE"/>
    <w:rPr>
      <w:rFonts w:eastAsiaTheme="minorHAnsi"/>
    </w:rPr>
  </w:style>
  <w:style w:type="paragraph" w:customStyle="1" w:styleId="9B9C3951F15945FAB6EBAA756081A7231">
    <w:name w:val="9B9C3951F15945FAB6EBAA756081A7231"/>
    <w:rsid w:val="004368AE"/>
    <w:rPr>
      <w:rFonts w:eastAsiaTheme="minorHAnsi"/>
    </w:rPr>
  </w:style>
  <w:style w:type="paragraph" w:customStyle="1" w:styleId="56E32977B0DC433DA9EB94AFD2A11CDA2">
    <w:name w:val="56E32977B0DC433DA9EB94AFD2A11CDA2"/>
    <w:rsid w:val="004368AE"/>
    <w:rPr>
      <w:rFonts w:eastAsiaTheme="minorHAnsi"/>
    </w:rPr>
  </w:style>
  <w:style w:type="paragraph" w:customStyle="1" w:styleId="DEAAFBC1C98F4A7681F5385DBB6A190218">
    <w:name w:val="DEAAFBC1C98F4A7681F5385DBB6A190218"/>
    <w:rsid w:val="00AF5783"/>
    <w:rPr>
      <w:rFonts w:eastAsiaTheme="minorHAnsi"/>
    </w:rPr>
  </w:style>
  <w:style w:type="paragraph" w:customStyle="1" w:styleId="FFC7934062C14B5790AC4CAFC340971916">
    <w:name w:val="FFC7934062C14B5790AC4CAFC340971916"/>
    <w:rsid w:val="00AF5783"/>
    <w:rPr>
      <w:rFonts w:eastAsiaTheme="minorHAnsi"/>
    </w:rPr>
  </w:style>
  <w:style w:type="paragraph" w:customStyle="1" w:styleId="221E7671DF934CE48F048E7C50ABDF7B16">
    <w:name w:val="221E7671DF934CE48F048E7C50ABDF7B16"/>
    <w:rsid w:val="00AF5783"/>
    <w:rPr>
      <w:rFonts w:eastAsiaTheme="minorHAnsi"/>
    </w:rPr>
  </w:style>
  <w:style w:type="paragraph" w:customStyle="1" w:styleId="2935BEF080214304A005B5DF5595D13F16">
    <w:name w:val="2935BEF080214304A005B5DF5595D13F16"/>
    <w:rsid w:val="00AF5783"/>
    <w:rPr>
      <w:rFonts w:eastAsiaTheme="minorHAnsi"/>
    </w:rPr>
  </w:style>
  <w:style w:type="paragraph" w:customStyle="1" w:styleId="76B3D35F888C4E41866FB13FFF1A76433">
    <w:name w:val="76B3D35F888C4E41866FB13FFF1A76433"/>
    <w:rsid w:val="00AF5783"/>
    <w:rPr>
      <w:rFonts w:eastAsiaTheme="minorHAnsi"/>
    </w:rPr>
  </w:style>
  <w:style w:type="paragraph" w:customStyle="1" w:styleId="D35A2A7B80AF4B20B0534F1CF639DC6D3">
    <w:name w:val="D35A2A7B80AF4B20B0534F1CF639DC6D3"/>
    <w:rsid w:val="00AF5783"/>
    <w:rPr>
      <w:rFonts w:eastAsiaTheme="minorHAnsi"/>
    </w:rPr>
  </w:style>
  <w:style w:type="paragraph" w:customStyle="1" w:styleId="DB10E5FCEF924FF2AE89DFF8739308482">
    <w:name w:val="DB10E5FCEF924FF2AE89DFF8739308482"/>
    <w:rsid w:val="00AF5783"/>
    <w:rPr>
      <w:rFonts w:eastAsiaTheme="minorHAnsi"/>
    </w:rPr>
  </w:style>
  <w:style w:type="paragraph" w:customStyle="1" w:styleId="9B9C3951F15945FAB6EBAA756081A7232">
    <w:name w:val="9B9C3951F15945FAB6EBAA756081A7232"/>
    <w:rsid w:val="00AF5783"/>
    <w:rPr>
      <w:rFonts w:eastAsiaTheme="minorHAnsi"/>
    </w:rPr>
  </w:style>
  <w:style w:type="paragraph" w:customStyle="1" w:styleId="56E32977B0DC433DA9EB94AFD2A11CDA3">
    <w:name w:val="56E32977B0DC433DA9EB94AFD2A11CDA3"/>
    <w:rsid w:val="00AF5783"/>
    <w:rPr>
      <w:rFonts w:eastAsiaTheme="minorHAnsi"/>
    </w:rPr>
  </w:style>
  <w:style w:type="paragraph" w:customStyle="1" w:styleId="DEAAFBC1C98F4A7681F5385DBB6A190219">
    <w:name w:val="DEAAFBC1C98F4A7681F5385DBB6A190219"/>
    <w:rsid w:val="000968FC"/>
    <w:rPr>
      <w:rFonts w:eastAsiaTheme="minorHAnsi"/>
    </w:rPr>
  </w:style>
  <w:style w:type="paragraph" w:customStyle="1" w:styleId="FFC7934062C14B5790AC4CAFC340971917">
    <w:name w:val="FFC7934062C14B5790AC4CAFC340971917"/>
    <w:rsid w:val="000968FC"/>
    <w:rPr>
      <w:rFonts w:eastAsiaTheme="minorHAnsi"/>
    </w:rPr>
  </w:style>
  <w:style w:type="paragraph" w:customStyle="1" w:styleId="221E7671DF934CE48F048E7C50ABDF7B17">
    <w:name w:val="221E7671DF934CE48F048E7C50ABDF7B17"/>
    <w:rsid w:val="000968FC"/>
    <w:rPr>
      <w:rFonts w:eastAsiaTheme="minorHAnsi"/>
    </w:rPr>
  </w:style>
  <w:style w:type="paragraph" w:customStyle="1" w:styleId="2935BEF080214304A005B5DF5595D13F17">
    <w:name w:val="2935BEF080214304A005B5DF5595D13F17"/>
    <w:rsid w:val="000968FC"/>
    <w:rPr>
      <w:rFonts w:eastAsiaTheme="minorHAnsi"/>
    </w:rPr>
  </w:style>
  <w:style w:type="paragraph" w:customStyle="1" w:styleId="76B3D35F888C4E41866FB13FFF1A76434">
    <w:name w:val="76B3D35F888C4E41866FB13FFF1A76434"/>
    <w:rsid w:val="000968FC"/>
    <w:rPr>
      <w:rFonts w:eastAsiaTheme="minorHAnsi"/>
    </w:rPr>
  </w:style>
  <w:style w:type="paragraph" w:customStyle="1" w:styleId="D35A2A7B80AF4B20B0534F1CF639DC6D4">
    <w:name w:val="D35A2A7B80AF4B20B0534F1CF639DC6D4"/>
    <w:rsid w:val="000968FC"/>
    <w:rPr>
      <w:rFonts w:eastAsiaTheme="minorHAnsi"/>
    </w:rPr>
  </w:style>
  <w:style w:type="paragraph" w:customStyle="1" w:styleId="DB10E5FCEF924FF2AE89DFF8739308483">
    <w:name w:val="DB10E5FCEF924FF2AE89DFF8739308483"/>
    <w:rsid w:val="000968FC"/>
    <w:rPr>
      <w:rFonts w:eastAsiaTheme="minorHAnsi"/>
    </w:rPr>
  </w:style>
  <w:style w:type="paragraph" w:customStyle="1" w:styleId="9B9C3951F15945FAB6EBAA756081A7233">
    <w:name w:val="9B9C3951F15945FAB6EBAA756081A7233"/>
    <w:rsid w:val="000968FC"/>
    <w:rPr>
      <w:rFonts w:eastAsiaTheme="minorHAnsi"/>
    </w:rPr>
  </w:style>
  <w:style w:type="paragraph" w:customStyle="1" w:styleId="56E32977B0DC433DA9EB94AFD2A11CDA4">
    <w:name w:val="56E32977B0DC433DA9EB94AFD2A11CDA4"/>
    <w:rsid w:val="000968FC"/>
    <w:rPr>
      <w:rFonts w:eastAsiaTheme="minorHAnsi"/>
    </w:rPr>
  </w:style>
  <w:style w:type="paragraph" w:customStyle="1" w:styleId="E3FCBB2297FA4525AAE77E1F30AAC153">
    <w:name w:val="E3FCBB2297FA4525AAE77E1F30AAC153"/>
    <w:rsid w:val="000968FC"/>
  </w:style>
  <w:style w:type="paragraph" w:customStyle="1" w:styleId="C82EE6DD9D52469B87FB5FA8D6E8F71B">
    <w:name w:val="C82EE6DD9D52469B87FB5FA8D6E8F71B"/>
    <w:rsid w:val="000968FC"/>
  </w:style>
  <w:style w:type="paragraph" w:customStyle="1" w:styleId="D0AFEF54E80D44BE8A9000E3D4CE056C">
    <w:name w:val="D0AFEF54E80D44BE8A9000E3D4CE056C"/>
    <w:rsid w:val="000968FC"/>
  </w:style>
  <w:style w:type="paragraph" w:customStyle="1" w:styleId="A6E458CC592344D08ABD7B604315382F">
    <w:name w:val="A6E458CC592344D08ABD7B604315382F"/>
    <w:rsid w:val="000968FC"/>
  </w:style>
  <w:style w:type="paragraph" w:customStyle="1" w:styleId="669D8977D2694B5DAC9DAB4A02CFF28C">
    <w:name w:val="669D8977D2694B5DAC9DAB4A02CFF28C"/>
    <w:rsid w:val="000968FC"/>
  </w:style>
  <w:style w:type="paragraph" w:customStyle="1" w:styleId="DEAAFBC1C98F4A7681F5385DBB6A190220">
    <w:name w:val="DEAAFBC1C98F4A7681F5385DBB6A190220"/>
    <w:rsid w:val="000968FC"/>
    <w:rPr>
      <w:rFonts w:eastAsiaTheme="minorHAnsi"/>
    </w:rPr>
  </w:style>
  <w:style w:type="paragraph" w:customStyle="1" w:styleId="FFC7934062C14B5790AC4CAFC340971918">
    <w:name w:val="FFC7934062C14B5790AC4CAFC340971918"/>
    <w:rsid w:val="000968FC"/>
    <w:rPr>
      <w:rFonts w:eastAsiaTheme="minorHAnsi"/>
    </w:rPr>
  </w:style>
  <w:style w:type="paragraph" w:customStyle="1" w:styleId="221E7671DF934CE48F048E7C50ABDF7B18">
    <w:name w:val="221E7671DF934CE48F048E7C50ABDF7B18"/>
    <w:rsid w:val="000968FC"/>
    <w:rPr>
      <w:rFonts w:eastAsiaTheme="minorHAnsi"/>
    </w:rPr>
  </w:style>
  <w:style w:type="paragraph" w:customStyle="1" w:styleId="2935BEF080214304A005B5DF5595D13F18">
    <w:name w:val="2935BEF080214304A005B5DF5595D13F18"/>
    <w:rsid w:val="000968FC"/>
    <w:rPr>
      <w:rFonts w:eastAsiaTheme="minorHAnsi"/>
    </w:rPr>
  </w:style>
  <w:style w:type="paragraph" w:customStyle="1" w:styleId="D35A2A7B80AF4B20B0534F1CF639DC6D5">
    <w:name w:val="D35A2A7B80AF4B20B0534F1CF639DC6D5"/>
    <w:rsid w:val="000968FC"/>
    <w:rPr>
      <w:rFonts w:eastAsiaTheme="minorHAnsi"/>
    </w:rPr>
  </w:style>
  <w:style w:type="paragraph" w:customStyle="1" w:styleId="DB10E5FCEF924FF2AE89DFF8739308484">
    <w:name w:val="DB10E5FCEF924FF2AE89DFF8739308484"/>
    <w:rsid w:val="000968FC"/>
    <w:rPr>
      <w:rFonts w:eastAsiaTheme="minorHAnsi"/>
    </w:rPr>
  </w:style>
  <w:style w:type="paragraph" w:customStyle="1" w:styleId="9B9C3951F15945FAB6EBAA756081A7234">
    <w:name w:val="9B9C3951F15945FAB6EBAA756081A7234"/>
    <w:rsid w:val="000968FC"/>
    <w:rPr>
      <w:rFonts w:eastAsiaTheme="minorHAnsi"/>
    </w:rPr>
  </w:style>
  <w:style w:type="paragraph" w:customStyle="1" w:styleId="56E32977B0DC433DA9EB94AFD2A11CDA5">
    <w:name w:val="56E32977B0DC433DA9EB94AFD2A11CDA5"/>
    <w:rsid w:val="000968FC"/>
    <w:rPr>
      <w:rFonts w:eastAsiaTheme="minorHAnsi"/>
    </w:rPr>
  </w:style>
  <w:style w:type="paragraph" w:customStyle="1" w:styleId="DEAAFBC1C98F4A7681F5385DBB6A190221">
    <w:name w:val="DEAAFBC1C98F4A7681F5385DBB6A190221"/>
    <w:rsid w:val="00293418"/>
    <w:rPr>
      <w:rFonts w:eastAsiaTheme="minorHAnsi"/>
    </w:rPr>
  </w:style>
  <w:style w:type="paragraph" w:customStyle="1" w:styleId="FFC7934062C14B5790AC4CAFC340971919">
    <w:name w:val="FFC7934062C14B5790AC4CAFC340971919"/>
    <w:rsid w:val="00293418"/>
    <w:rPr>
      <w:rFonts w:eastAsiaTheme="minorHAnsi"/>
    </w:rPr>
  </w:style>
  <w:style w:type="paragraph" w:customStyle="1" w:styleId="221E7671DF934CE48F048E7C50ABDF7B19">
    <w:name w:val="221E7671DF934CE48F048E7C50ABDF7B19"/>
    <w:rsid w:val="00293418"/>
    <w:rPr>
      <w:rFonts w:eastAsiaTheme="minorHAnsi"/>
    </w:rPr>
  </w:style>
  <w:style w:type="paragraph" w:customStyle="1" w:styleId="2935BEF080214304A005B5DF5595D13F19">
    <w:name w:val="2935BEF080214304A005B5DF5595D13F19"/>
    <w:rsid w:val="00293418"/>
    <w:rPr>
      <w:rFonts w:eastAsiaTheme="minorHAnsi"/>
    </w:rPr>
  </w:style>
  <w:style w:type="paragraph" w:customStyle="1" w:styleId="D35A2A7B80AF4B20B0534F1CF639DC6D6">
    <w:name w:val="D35A2A7B80AF4B20B0534F1CF639DC6D6"/>
    <w:rsid w:val="00293418"/>
    <w:rPr>
      <w:rFonts w:eastAsiaTheme="minorHAnsi"/>
    </w:rPr>
  </w:style>
  <w:style w:type="paragraph" w:customStyle="1" w:styleId="DB10E5FCEF924FF2AE89DFF8739308485">
    <w:name w:val="DB10E5FCEF924FF2AE89DFF8739308485"/>
    <w:rsid w:val="00293418"/>
    <w:rPr>
      <w:rFonts w:eastAsiaTheme="minorHAnsi"/>
    </w:rPr>
  </w:style>
  <w:style w:type="paragraph" w:customStyle="1" w:styleId="9B9C3951F15945FAB6EBAA756081A7235">
    <w:name w:val="9B9C3951F15945FAB6EBAA756081A7235"/>
    <w:rsid w:val="00293418"/>
    <w:rPr>
      <w:rFonts w:eastAsiaTheme="minorHAnsi"/>
    </w:rPr>
  </w:style>
  <w:style w:type="paragraph" w:customStyle="1" w:styleId="56E32977B0DC433DA9EB94AFD2A11CDA6">
    <w:name w:val="56E32977B0DC433DA9EB94AFD2A11CDA6"/>
    <w:rsid w:val="00293418"/>
    <w:rPr>
      <w:rFonts w:eastAsiaTheme="minorHAnsi"/>
    </w:rPr>
  </w:style>
  <w:style w:type="paragraph" w:customStyle="1" w:styleId="DEAAFBC1C98F4A7681F5385DBB6A190222">
    <w:name w:val="DEAAFBC1C98F4A7681F5385DBB6A190222"/>
    <w:rsid w:val="00293418"/>
    <w:rPr>
      <w:rFonts w:eastAsiaTheme="minorHAnsi"/>
    </w:rPr>
  </w:style>
  <w:style w:type="paragraph" w:customStyle="1" w:styleId="FFC7934062C14B5790AC4CAFC340971920">
    <w:name w:val="FFC7934062C14B5790AC4CAFC340971920"/>
    <w:rsid w:val="00293418"/>
    <w:rPr>
      <w:rFonts w:eastAsiaTheme="minorHAnsi"/>
    </w:rPr>
  </w:style>
  <w:style w:type="paragraph" w:customStyle="1" w:styleId="221E7671DF934CE48F048E7C50ABDF7B20">
    <w:name w:val="221E7671DF934CE48F048E7C50ABDF7B20"/>
    <w:rsid w:val="00293418"/>
    <w:rPr>
      <w:rFonts w:eastAsiaTheme="minorHAnsi"/>
    </w:rPr>
  </w:style>
  <w:style w:type="paragraph" w:customStyle="1" w:styleId="2935BEF080214304A005B5DF5595D13F20">
    <w:name w:val="2935BEF080214304A005B5DF5595D13F20"/>
    <w:rsid w:val="00293418"/>
    <w:rPr>
      <w:rFonts w:eastAsiaTheme="minorHAnsi"/>
    </w:rPr>
  </w:style>
  <w:style w:type="paragraph" w:customStyle="1" w:styleId="D35A2A7B80AF4B20B0534F1CF639DC6D7">
    <w:name w:val="D35A2A7B80AF4B20B0534F1CF639DC6D7"/>
    <w:rsid w:val="00293418"/>
    <w:rPr>
      <w:rFonts w:eastAsiaTheme="minorHAnsi"/>
    </w:rPr>
  </w:style>
  <w:style w:type="paragraph" w:customStyle="1" w:styleId="DB10E5FCEF924FF2AE89DFF8739308486">
    <w:name w:val="DB10E5FCEF924FF2AE89DFF8739308486"/>
    <w:rsid w:val="00293418"/>
    <w:rPr>
      <w:rFonts w:eastAsiaTheme="minorHAnsi"/>
    </w:rPr>
  </w:style>
  <w:style w:type="paragraph" w:customStyle="1" w:styleId="9B9C3951F15945FAB6EBAA756081A7236">
    <w:name w:val="9B9C3951F15945FAB6EBAA756081A7236"/>
    <w:rsid w:val="00293418"/>
    <w:rPr>
      <w:rFonts w:eastAsiaTheme="minorHAnsi"/>
    </w:rPr>
  </w:style>
  <w:style w:type="paragraph" w:customStyle="1" w:styleId="56E32977B0DC433DA9EB94AFD2A11CDA7">
    <w:name w:val="56E32977B0DC433DA9EB94AFD2A11CDA7"/>
    <w:rsid w:val="00293418"/>
    <w:rPr>
      <w:rFonts w:eastAsiaTheme="minorHAnsi"/>
    </w:rPr>
  </w:style>
  <w:style w:type="paragraph" w:customStyle="1" w:styleId="DEAAFBC1C98F4A7681F5385DBB6A190223">
    <w:name w:val="DEAAFBC1C98F4A7681F5385DBB6A190223"/>
    <w:rsid w:val="009F3469"/>
    <w:rPr>
      <w:rFonts w:eastAsiaTheme="minorHAnsi"/>
    </w:rPr>
  </w:style>
  <w:style w:type="paragraph" w:customStyle="1" w:styleId="FFC7934062C14B5790AC4CAFC340971921">
    <w:name w:val="FFC7934062C14B5790AC4CAFC340971921"/>
    <w:rsid w:val="009F3469"/>
    <w:rPr>
      <w:rFonts w:eastAsiaTheme="minorHAnsi"/>
    </w:rPr>
  </w:style>
  <w:style w:type="paragraph" w:customStyle="1" w:styleId="221E7671DF934CE48F048E7C50ABDF7B21">
    <w:name w:val="221E7671DF934CE48F048E7C50ABDF7B21"/>
    <w:rsid w:val="009F3469"/>
    <w:rPr>
      <w:rFonts w:eastAsiaTheme="minorHAnsi"/>
    </w:rPr>
  </w:style>
  <w:style w:type="paragraph" w:customStyle="1" w:styleId="2935BEF080214304A005B5DF5595D13F21">
    <w:name w:val="2935BEF080214304A005B5DF5595D13F21"/>
    <w:rsid w:val="009F3469"/>
    <w:rPr>
      <w:rFonts w:eastAsiaTheme="minorHAnsi"/>
    </w:rPr>
  </w:style>
  <w:style w:type="paragraph" w:customStyle="1" w:styleId="D35A2A7B80AF4B20B0534F1CF639DC6D8">
    <w:name w:val="D35A2A7B80AF4B20B0534F1CF639DC6D8"/>
    <w:rsid w:val="009F3469"/>
    <w:rPr>
      <w:rFonts w:eastAsiaTheme="minorHAnsi"/>
    </w:rPr>
  </w:style>
  <w:style w:type="paragraph" w:customStyle="1" w:styleId="DB10E5FCEF924FF2AE89DFF8739308487">
    <w:name w:val="DB10E5FCEF924FF2AE89DFF8739308487"/>
    <w:rsid w:val="009F3469"/>
    <w:rPr>
      <w:rFonts w:eastAsiaTheme="minorHAnsi"/>
    </w:rPr>
  </w:style>
  <w:style w:type="paragraph" w:customStyle="1" w:styleId="9B9C3951F15945FAB6EBAA756081A7237">
    <w:name w:val="9B9C3951F15945FAB6EBAA756081A7237"/>
    <w:rsid w:val="009F3469"/>
    <w:rPr>
      <w:rFonts w:eastAsiaTheme="minorHAnsi"/>
    </w:rPr>
  </w:style>
  <w:style w:type="paragraph" w:customStyle="1" w:styleId="56E32977B0DC433DA9EB94AFD2A11CDA8">
    <w:name w:val="56E32977B0DC433DA9EB94AFD2A11CDA8"/>
    <w:rsid w:val="009F3469"/>
    <w:rPr>
      <w:rFonts w:eastAsiaTheme="minorHAnsi"/>
    </w:rPr>
  </w:style>
  <w:style w:type="paragraph" w:customStyle="1" w:styleId="4550AFAF5CCD421FACE90E42ED3A704A">
    <w:name w:val="4550AFAF5CCD421FACE90E42ED3A704A"/>
    <w:rsid w:val="00D57594"/>
    <w:pPr>
      <w:spacing w:after="160" w:line="259" w:lineRule="auto"/>
    </w:pPr>
    <w:rPr>
      <w:lang w:val="en-CA" w:eastAsia="en-CA"/>
    </w:rPr>
  </w:style>
  <w:style w:type="paragraph" w:customStyle="1" w:styleId="4D4FA7DFCA594AAFADB2FC9CE6A0F53F">
    <w:name w:val="4D4FA7DFCA594AAFADB2FC9CE6A0F53F"/>
    <w:rsid w:val="00D57594"/>
    <w:pPr>
      <w:spacing w:after="160" w:line="259" w:lineRule="auto"/>
    </w:pPr>
    <w:rPr>
      <w:lang w:val="en-CA" w:eastAsia="en-CA"/>
    </w:rPr>
  </w:style>
  <w:style w:type="paragraph" w:customStyle="1" w:styleId="E5746C87E7FA4A00B93BAF9512A2D312">
    <w:name w:val="E5746C87E7FA4A00B93BAF9512A2D312"/>
    <w:rsid w:val="00D57594"/>
    <w:pPr>
      <w:spacing w:after="160" w:line="259" w:lineRule="auto"/>
    </w:pPr>
    <w:rPr>
      <w:lang w:val="en-CA" w:eastAsia="en-CA"/>
    </w:rPr>
  </w:style>
  <w:style w:type="paragraph" w:customStyle="1" w:styleId="92BCC6A741CE43F0B0E2E96CDB56BA64">
    <w:name w:val="92BCC6A741CE43F0B0E2E96CDB56BA64"/>
    <w:rsid w:val="00D57594"/>
    <w:pPr>
      <w:spacing w:after="160" w:line="259" w:lineRule="auto"/>
    </w:pPr>
    <w:rPr>
      <w:lang w:val="en-CA" w:eastAsia="en-CA"/>
    </w:rPr>
  </w:style>
  <w:style w:type="paragraph" w:customStyle="1" w:styleId="5CE1E51CA2B645D3911619F3D632594B">
    <w:name w:val="5CE1E51CA2B645D3911619F3D632594B"/>
    <w:rsid w:val="00EB5121"/>
  </w:style>
  <w:style w:type="paragraph" w:customStyle="1" w:styleId="92F1E53AECF94B68889181ED18BB6583">
    <w:name w:val="92F1E53AECF94B68889181ED18BB6583"/>
    <w:rsid w:val="00EB5121"/>
  </w:style>
  <w:style w:type="paragraph" w:customStyle="1" w:styleId="A9C4BD40953942C0BC5B6C96B32BDD6C">
    <w:name w:val="A9C4BD40953942C0BC5B6C96B32BDD6C"/>
    <w:rsid w:val="00EB5121"/>
  </w:style>
  <w:style w:type="paragraph" w:customStyle="1" w:styleId="A42733419A014A0DAA051B668BD1903F">
    <w:name w:val="A42733419A014A0DAA051B668BD1903F"/>
    <w:rsid w:val="00EB5121"/>
  </w:style>
  <w:style w:type="paragraph" w:customStyle="1" w:styleId="931275EDD4294E0F98387BCD4A7883CD">
    <w:name w:val="931275EDD4294E0F98387BCD4A7883CD"/>
    <w:rsid w:val="00EB5121"/>
  </w:style>
  <w:style w:type="paragraph" w:customStyle="1" w:styleId="76954723D31B4776AE5CE08E270E7444">
    <w:name w:val="76954723D31B4776AE5CE08E270E7444"/>
    <w:rsid w:val="00EB5121"/>
  </w:style>
  <w:style w:type="paragraph" w:customStyle="1" w:styleId="3A987D2DA02548CD83B01C5EB4BDE4A9">
    <w:name w:val="3A987D2DA02548CD83B01C5EB4BDE4A9"/>
    <w:rsid w:val="00EB5121"/>
  </w:style>
  <w:style w:type="paragraph" w:customStyle="1" w:styleId="83CDDBD6E2DF4A458E9F6039D4C83145">
    <w:name w:val="83CDDBD6E2DF4A458E9F6039D4C83145"/>
    <w:rsid w:val="00EB5121"/>
  </w:style>
  <w:style w:type="paragraph" w:customStyle="1" w:styleId="37C90D7DD19349ABB606A853A9EEC4E8">
    <w:name w:val="37C90D7DD19349ABB606A853A9EEC4E8"/>
    <w:rsid w:val="00EB5121"/>
  </w:style>
  <w:style w:type="paragraph" w:customStyle="1" w:styleId="C4D552309C9C47EC8266025BD7BB415D">
    <w:name w:val="C4D552309C9C47EC8266025BD7BB415D"/>
    <w:rsid w:val="00EB5121"/>
  </w:style>
  <w:style w:type="paragraph" w:customStyle="1" w:styleId="94581754F7E84B9CB780681443E19CC7">
    <w:name w:val="94581754F7E84B9CB780681443E19CC7"/>
    <w:rsid w:val="00EB5121"/>
  </w:style>
  <w:style w:type="paragraph" w:customStyle="1" w:styleId="4A10118A3DA840A4AE640E52C23E6441">
    <w:name w:val="4A10118A3DA840A4AE640E52C23E6441"/>
    <w:rsid w:val="00EB5121"/>
  </w:style>
  <w:style w:type="paragraph" w:customStyle="1" w:styleId="91493FB9D43342F7B7A711AF3287A4AE">
    <w:name w:val="91493FB9D43342F7B7A711AF3287A4AE"/>
    <w:rsid w:val="00EB5121"/>
  </w:style>
  <w:style w:type="paragraph" w:customStyle="1" w:styleId="98D3DC11A7744484BDDF68E0D4CBAA24">
    <w:name w:val="98D3DC11A7744484BDDF68E0D4CBAA24"/>
    <w:rsid w:val="00EB5121"/>
  </w:style>
  <w:style w:type="paragraph" w:customStyle="1" w:styleId="92F1E53AECF94B68889181ED18BB65831">
    <w:name w:val="92F1E53AECF94B68889181ED18BB65831"/>
    <w:rsid w:val="002822A7"/>
    <w:rPr>
      <w:rFonts w:eastAsiaTheme="minorHAnsi"/>
    </w:rPr>
  </w:style>
  <w:style w:type="paragraph" w:customStyle="1" w:styleId="A42733419A014A0DAA051B668BD1903F1">
    <w:name w:val="A42733419A014A0DAA051B668BD1903F1"/>
    <w:rsid w:val="002822A7"/>
    <w:rPr>
      <w:rFonts w:eastAsiaTheme="minorHAnsi"/>
    </w:rPr>
  </w:style>
  <w:style w:type="paragraph" w:customStyle="1" w:styleId="931275EDD4294E0F98387BCD4A7883CD1">
    <w:name w:val="931275EDD4294E0F98387BCD4A7883CD1"/>
    <w:rsid w:val="002822A7"/>
    <w:rPr>
      <w:rFonts w:eastAsiaTheme="minorHAnsi"/>
    </w:rPr>
  </w:style>
  <w:style w:type="paragraph" w:customStyle="1" w:styleId="3A987D2DA02548CD83B01C5EB4BDE4A91">
    <w:name w:val="3A987D2DA02548CD83B01C5EB4BDE4A91"/>
    <w:rsid w:val="002822A7"/>
    <w:rPr>
      <w:rFonts w:eastAsiaTheme="minorHAnsi"/>
    </w:rPr>
  </w:style>
  <w:style w:type="paragraph" w:customStyle="1" w:styleId="4A10118A3DA840A4AE640E52C23E64411">
    <w:name w:val="4A10118A3DA840A4AE640E52C23E64411"/>
    <w:rsid w:val="002822A7"/>
    <w:rPr>
      <w:rFonts w:eastAsiaTheme="minorHAnsi"/>
    </w:rPr>
  </w:style>
  <w:style w:type="paragraph" w:customStyle="1" w:styleId="91493FB9D43342F7B7A711AF3287A4AE1">
    <w:name w:val="91493FB9D43342F7B7A711AF3287A4AE1"/>
    <w:rsid w:val="002822A7"/>
    <w:pPr>
      <w:spacing w:line="240" w:lineRule="auto"/>
    </w:pPr>
    <w:rPr>
      <w:rFonts w:eastAsiaTheme="minorHAnsi"/>
      <w:sz w:val="20"/>
      <w:szCs w:val="20"/>
    </w:rPr>
  </w:style>
  <w:style w:type="paragraph" w:customStyle="1" w:styleId="98D3DC11A7744484BDDF68E0D4CBAA241">
    <w:name w:val="98D3DC11A7744484BDDF68E0D4CBAA241"/>
    <w:rsid w:val="002822A7"/>
    <w:rPr>
      <w:rFonts w:eastAsiaTheme="minorHAnsi"/>
    </w:rPr>
  </w:style>
  <w:style w:type="paragraph" w:customStyle="1" w:styleId="096495C615B94957B4A45D05E39267D5">
    <w:name w:val="096495C615B94957B4A45D05E39267D5"/>
    <w:rsid w:val="00655397"/>
    <w:pPr>
      <w:spacing w:after="160" w:line="259" w:lineRule="auto"/>
    </w:pPr>
    <w:rPr>
      <w:lang w:val="en-CA" w:eastAsia="en-CA"/>
    </w:rPr>
  </w:style>
  <w:style w:type="paragraph" w:customStyle="1" w:styleId="DF2F709811C74BB0B91BBED929CDF0BB">
    <w:name w:val="DF2F709811C74BB0B91BBED929CDF0BB"/>
    <w:rsid w:val="00655397"/>
    <w:pPr>
      <w:spacing w:after="160" w:line="259" w:lineRule="auto"/>
    </w:pPr>
    <w:rPr>
      <w:lang w:val="en-CA" w:eastAsia="en-CA"/>
    </w:rPr>
  </w:style>
  <w:style w:type="paragraph" w:customStyle="1" w:styleId="B7E3B9A8548B4E5F8F23A01462B48EBB">
    <w:name w:val="B7E3B9A8548B4E5F8F23A01462B48EBB"/>
    <w:rsid w:val="00655397"/>
    <w:pPr>
      <w:spacing w:after="160" w:line="259" w:lineRule="auto"/>
    </w:pPr>
    <w:rPr>
      <w:lang w:val="en-CA" w:eastAsia="en-CA"/>
    </w:rPr>
  </w:style>
  <w:style w:type="paragraph" w:customStyle="1" w:styleId="8CA4D3009CAD4972A073459581B767F4">
    <w:name w:val="8CA4D3009CAD4972A073459581B767F4"/>
    <w:rsid w:val="0000475E"/>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44402-DB60-4DF3-A2ED-9598D24B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686</Words>
  <Characters>4480</Characters>
  <Application>Microsoft Office Word</Application>
  <DocSecurity>0</DocSecurity>
  <Lines>86</Lines>
  <Paragraphs>39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Tenure-Track Faculty Position</vt:lpstr>
      <vt:lpstr>Open rank (Assistant Professor, Associate Professor, or Full Professor)</vt:lpstr>
      <vt:lpstr>Canada Research Chair in &lt;Specify research area for eligible candidate&gt; </vt:lpstr>
      <vt:lpstr>Tier 1 or Tier 2, according to professorial rank and eligibility</vt:lpstr>
    </vt:vector>
  </TitlesOfParts>
  <Company>McGill University</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Karkatsoulis</dc:creator>
  <cp:lastModifiedBy>Natalie Phillips-Elgar</cp:lastModifiedBy>
  <cp:revision>25</cp:revision>
  <cp:lastPrinted>2018-09-13T18:36:00Z</cp:lastPrinted>
  <dcterms:created xsi:type="dcterms:W3CDTF">2018-09-17T15:37:00Z</dcterms:created>
  <dcterms:modified xsi:type="dcterms:W3CDTF">2018-11-23T17:25:00Z</dcterms:modified>
</cp:coreProperties>
</file>