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31" w:rsidRPr="00997441" w:rsidRDefault="00CC0E17" w:rsidP="00DA0DDE">
      <w:pPr>
        <w:pStyle w:val="Heading1"/>
        <w:rPr>
          <w:rFonts w:ascii="Franklin Gothic Medium Cond" w:hAnsi="Franklin Gothic Medium Cond"/>
          <w:b w:val="0"/>
          <w:sz w:val="24"/>
          <w:lang w:val="en-CA"/>
        </w:rPr>
      </w:pPr>
      <w:r>
        <w:rPr>
          <w:rFonts w:ascii="Franklin Gothic Medium Cond" w:hAnsi="Franklin Gothic Medium Cond"/>
          <w:b w:val="0"/>
          <w:sz w:val="24"/>
          <w:lang w:val="en-CA"/>
        </w:rPr>
        <w:t xml:space="preserve">SECTION 1 - </w:t>
      </w:r>
      <w:r w:rsidR="00A96F31" w:rsidRPr="00997441">
        <w:rPr>
          <w:rFonts w:ascii="Franklin Gothic Medium Cond" w:hAnsi="Franklin Gothic Medium Cond"/>
          <w:b w:val="0"/>
          <w:sz w:val="24"/>
          <w:lang w:val="en-CA"/>
        </w:rPr>
        <w:t>CURRICULUM VITAE</w:t>
      </w:r>
      <w:r w:rsidR="002C5C41">
        <w:rPr>
          <w:rFonts w:ascii="Franklin Gothic Medium Cond" w:hAnsi="Franklin Gothic Medium Cond"/>
          <w:b w:val="0"/>
          <w:sz w:val="24"/>
          <w:lang w:val="en-CA"/>
        </w:rPr>
        <w:t xml:space="preserve"> (CVIT)</w:t>
      </w:r>
    </w:p>
    <w:p w:rsidR="001C45EA" w:rsidRPr="00776D8C" w:rsidRDefault="001C45EA" w:rsidP="001C45EA">
      <w:pPr>
        <w:pStyle w:val="Heading2"/>
        <w:jc w:val="right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McGill ID</w:t>
      </w:r>
      <w:r w:rsidR="00776D8C" w:rsidRPr="00776D8C">
        <w:rPr>
          <w:rFonts w:ascii="Franklin Gothic Medium Cond" w:hAnsi="Franklin Gothic Medium Cond" w:cs="Times New Roman"/>
          <w:b w:val="0"/>
        </w:rPr>
        <w:t xml:space="preserve"> Number</w:t>
      </w:r>
      <w:r w:rsidRPr="00776D8C">
        <w:rPr>
          <w:rFonts w:ascii="Franklin Gothic Medium Cond" w:hAnsi="Franklin Gothic Medium Cond" w:cs="Times New Roman"/>
          <w:b w:val="0"/>
        </w:rPr>
        <w:t>__________</w:t>
      </w:r>
    </w:p>
    <w:p w:rsidR="00A96F31" w:rsidRPr="00776D8C" w:rsidRDefault="00A96F31" w:rsidP="002E58DB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Education</w:t>
      </w:r>
      <w:r w:rsidR="00FA6ADD" w:rsidRPr="00776D8C">
        <w:rPr>
          <w:rFonts w:ascii="Franklin Gothic Medium Cond" w:hAnsi="Franklin Gothic Medium Cond" w:cs="Times New Roman"/>
          <w:b w:val="0"/>
        </w:rPr>
        <w:t xml:space="preserve"> &amp; </w:t>
      </w:r>
      <w:r w:rsidRPr="00776D8C">
        <w:rPr>
          <w:rFonts w:ascii="Franklin Gothic Medium Cond" w:hAnsi="Franklin Gothic Medium Cond" w:cs="Times New Roman"/>
          <w:b w:val="0"/>
        </w:rPr>
        <w:t>Training</w:t>
      </w:r>
      <w:r w:rsidR="00FA6ADD" w:rsidRPr="00776D8C">
        <w:rPr>
          <w:rFonts w:ascii="Franklin Gothic Medium Cond" w:hAnsi="Franklin Gothic Medium Cond" w:cs="Times New Roman"/>
          <w:b w:val="0"/>
        </w:rPr>
        <w:t xml:space="preserve"> </w:t>
      </w:r>
      <w:r w:rsidR="00FA6ADD" w:rsidRPr="00776D8C">
        <w:rPr>
          <w:rFonts w:ascii="Franklin Gothic Medium Cond" w:hAnsi="Franklin Gothic Medium Cond" w:cs="Times New Roman"/>
          <w:b w:val="0"/>
          <w:sz w:val="20"/>
        </w:rPr>
        <w:t>(</w:t>
      </w:r>
      <w:r w:rsidRPr="00776D8C">
        <w:rPr>
          <w:rFonts w:ascii="Franklin Gothic Medium Cond" w:hAnsi="Franklin Gothic Medium Cond" w:cs="Times New Roman"/>
          <w:b w:val="0"/>
          <w:sz w:val="20"/>
        </w:rPr>
        <w:t>Certificates, Licenses and Memberships</w:t>
      </w:r>
      <w:r w:rsidR="00FA6ADD" w:rsidRPr="00776D8C">
        <w:rPr>
          <w:rFonts w:ascii="Franklin Gothic Medium Cond" w:hAnsi="Franklin Gothic Medium Cond" w:cs="Times New Roman"/>
          <w:b w:val="0"/>
          <w:sz w:val="20"/>
        </w:rPr>
        <w:t>)</w:t>
      </w:r>
      <w:r w:rsidR="007609AD" w:rsidRPr="00776D8C">
        <w:rPr>
          <w:rFonts w:ascii="Franklin Gothic Medium Cond" w:hAnsi="Franklin Gothic Medium Cond" w:cs="Times New Roman"/>
          <w:b w:val="0"/>
          <w:sz w:val="20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78"/>
        <w:gridCol w:w="2610"/>
        <w:gridCol w:w="4241"/>
        <w:gridCol w:w="1987"/>
      </w:tblGrid>
      <w:tr w:rsidR="003A42A4" w:rsidRPr="00776D8C" w:rsidTr="003369D8">
        <w:trPr>
          <w:trHeight w:val="161"/>
        </w:trPr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Institution</w:t>
            </w:r>
          </w:p>
        </w:tc>
        <w:tc>
          <w:tcPr>
            <w:tcW w:w="424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</w:t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yyyy</w:t>
            </w:r>
            <w:proofErr w:type="spell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)</w:t>
            </w:r>
          </w:p>
        </w:tc>
      </w:tr>
      <w:tr w:rsidR="00A96F31" w:rsidTr="003369D8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B.Sc.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McGill University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Major in Music, minor in Physics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01/2001-12/2012</w:t>
            </w:r>
          </w:p>
        </w:tc>
      </w:tr>
      <w:tr w:rsidR="00A96F31" w:rsidTr="003369D8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</w:rPr>
              <w:t>Certificate of Basic Life Support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</w:rPr>
              <w:t>Canadian Red Cross Foundation (Calgary, AB)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  <w:sz w:val="18"/>
              </w:rPr>
              <w:t>Certified in Emergency First-Aid, CPR Level C HCP and AED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/>
                <w:color w:val="000000"/>
              </w:rPr>
              <w:t>Expiry: 06/2019</w:t>
            </w:r>
          </w:p>
        </w:tc>
      </w:tr>
      <w:tr w:rsidR="00A96F31" w:rsidTr="003369D8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</w:tr>
    </w:tbl>
    <w:p w:rsidR="00A96F31" w:rsidRPr="00776D8C" w:rsidRDefault="00A96F31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Work Experience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178"/>
        <w:gridCol w:w="2700"/>
        <w:gridCol w:w="4151"/>
        <w:gridCol w:w="1987"/>
      </w:tblGrid>
      <w:tr w:rsidR="003A42A4" w:rsidRPr="00776D8C" w:rsidTr="00A20F1D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0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Dept</w:t>
            </w:r>
            <w:proofErr w:type="gram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./</w:t>
            </w:r>
            <w:proofErr w:type="gram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 xml:space="preserve">Office, </w:t>
            </w:r>
            <w:r w:rsidR="00661309"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</w:t>
            </w: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/Company (Location)</w:t>
            </w:r>
          </w:p>
        </w:tc>
        <w:tc>
          <w:tcPr>
            <w:tcW w:w="4151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987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</w:t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yyyy</w:t>
            </w:r>
            <w:proofErr w:type="spellEnd"/>
            <w:proofErr w:type="gram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)</w:t>
            </w:r>
            <w:proofErr w:type="gram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br/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Approx</w:t>
            </w:r>
            <w:proofErr w:type="spell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 xml:space="preserve"> </w:t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Hrs</w:t>
            </w:r>
            <w:proofErr w:type="spell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 xml:space="preserve"> per Week</w:t>
            </w:r>
          </w:p>
        </w:tc>
      </w:tr>
      <w:tr w:rsidR="00A96F31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3369D8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369D8">
              <w:rPr>
                <w:rFonts w:asciiTheme="majorHAnsi" w:hAnsiTheme="majorHAnsi" w:cs="Arial"/>
              </w:rPr>
              <w:t>Customer Service Representative</w:t>
            </w: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St-Hubert Restaurant</w:t>
            </w:r>
          </w:p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(Montreal QC)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661309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r w:rsidRPr="00BE2568">
              <w:rPr>
                <w:rFonts w:asciiTheme="majorHAnsi" w:hAnsiTheme="majorHAnsi" w:cs="Arial"/>
                <w:sz w:val="18"/>
                <w:lang w:val="en-US"/>
              </w:rPr>
              <w:t>Example</w:t>
            </w:r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  <w:p w:rsidR="00A96F31" w:rsidRPr="003A42A4" w:rsidRDefault="00661309" w:rsidP="00A20F1D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01/2001-12/2001</w:t>
            </w:r>
          </w:p>
          <w:p w:rsidR="00A96F31" w:rsidRPr="003A42A4" w:rsidRDefault="00A96F31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Abt. 16 h/week</w:t>
            </w:r>
          </w:p>
        </w:tc>
      </w:tr>
      <w:tr w:rsidR="00661309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 xml:space="preserve">Teaching Assistant, BIOL 201 </w:t>
            </w: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Prof. J.C. Penny, Biology Dept., Fac. of Science, McGill University (Montréal, QC)</w:t>
            </w: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045412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  <w:p w:rsidR="00661309" w:rsidRPr="003A42A4" w:rsidRDefault="00661309" w:rsidP="00A20F1D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01/2001-12/2001</w:t>
            </w:r>
          </w:p>
          <w:p w:rsidR="00661309" w:rsidRPr="003A42A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Abt. 8 h/week</w:t>
            </w:r>
          </w:p>
        </w:tc>
      </w:tr>
      <w:tr w:rsidR="00661309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661309" w:rsidTr="00A20F1D">
        <w:tc>
          <w:tcPr>
            <w:tcW w:w="217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</w:p>
        </w:tc>
      </w:tr>
    </w:tbl>
    <w:p w:rsidR="00A96F31" w:rsidRPr="00776D8C" w:rsidRDefault="00A96F31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Service to Community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88"/>
        <w:gridCol w:w="2790"/>
        <w:gridCol w:w="4152"/>
        <w:gridCol w:w="1986"/>
      </w:tblGrid>
      <w:tr w:rsidR="003A42A4" w:rsidRPr="003A42A4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9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 (Location)</w:t>
            </w:r>
          </w:p>
        </w:tc>
        <w:tc>
          <w:tcPr>
            <w:tcW w:w="415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98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</w:t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yyyy</w:t>
            </w:r>
            <w:proofErr w:type="spellEnd"/>
            <w:proofErr w:type="gram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)</w:t>
            </w:r>
            <w:proofErr w:type="gram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br/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Approx</w:t>
            </w:r>
            <w:proofErr w:type="spell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 xml:space="preserve"> </w:t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Hrs</w:t>
            </w:r>
            <w:proofErr w:type="spell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 xml:space="preserve"> per Week</w:t>
            </w:r>
          </w:p>
        </w:tc>
      </w:tr>
      <w:tr w:rsidR="00661309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 xml:space="preserve">Volunteer </w:t>
            </w:r>
          </w:p>
        </w:tc>
        <w:tc>
          <w:tcPr>
            <w:tcW w:w="279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>Ronald McDonald House (Montréal)</w:t>
            </w:r>
          </w:p>
        </w:tc>
        <w:tc>
          <w:tcPr>
            <w:tcW w:w="415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045412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  <w:p w:rsidR="00661309" w:rsidRPr="003A42A4" w:rsidRDefault="00661309" w:rsidP="00A20F1D">
            <w:pPr>
              <w:pStyle w:val="NoSpacing"/>
              <w:rPr>
                <w:rFonts w:asciiTheme="majorHAnsi" w:hAnsiTheme="majorHAnsi"/>
                <w:sz w:val="18"/>
                <w:lang w:val="fr-CA"/>
              </w:rPr>
            </w:pP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3A42A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3A42A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>01/2001-12/2012</w:t>
            </w:r>
          </w:p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</w:rPr>
            </w:pPr>
            <w:r w:rsidRPr="003A42A4">
              <w:rPr>
                <w:rFonts w:asciiTheme="majorHAnsi" w:hAnsiTheme="majorHAnsi"/>
              </w:rPr>
              <w:t>Avg. 2.5 h/week</w:t>
            </w:r>
          </w:p>
        </w:tc>
      </w:tr>
      <w:tr w:rsidR="00661309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A42A4" w:rsidRDefault="00661309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661309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A96F31" w:rsidRPr="00776D8C" w:rsidRDefault="007E0FE4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Research &amp;</w:t>
      </w:r>
      <w:r w:rsidR="00A96F31" w:rsidRPr="00776D8C">
        <w:rPr>
          <w:rFonts w:ascii="Franklin Gothic Medium Cond" w:hAnsi="Franklin Gothic Medium Cond" w:cs="Times New Roman"/>
          <w:b w:val="0"/>
        </w:rPr>
        <w:t xml:space="preserve"> Publications</w:t>
      </w:r>
      <w:r w:rsidR="00FA6ADD" w:rsidRPr="00776D8C">
        <w:rPr>
          <w:rFonts w:ascii="Franklin Gothic Medium Cond" w:hAnsi="Franklin Gothic Medium Cond" w:cs="Times New Roman"/>
          <w:b w:val="0"/>
        </w:rPr>
        <w:t xml:space="preserve"> (publications may be listed in </w:t>
      </w:r>
      <w:r w:rsidR="00EC367E" w:rsidRPr="00776D8C">
        <w:rPr>
          <w:rFonts w:ascii="Franklin Gothic Medium Cond" w:hAnsi="Franklin Gothic Medium Cond" w:cs="Times New Roman"/>
          <w:b w:val="0"/>
        </w:rPr>
        <w:t xml:space="preserve">Vancouver or APA </w:t>
      </w:r>
      <w:r w:rsidR="00FA6ADD" w:rsidRPr="00776D8C">
        <w:rPr>
          <w:rFonts w:ascii="Franklin Gothic Medium Cond" w:hAnsi="Franklin Gothic Medium Cond" w:cs="Times New Roman"/>
          <w:b w:val="0"/>
        </w:rPr>
        <w:t>citation format)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90"/>
        <w:gridCol w:w="2788"/>
        <w:gridCol w:w="4151"/>
        <w:gridCol w:w="1987"/>
      </w:tblGrid>
      <w:tr w:rsidR="003A42A4" w:rsidRPr="00776D8C" w:rsidTr="003369D8">
        <w:tc>
          <w:tcPr>
            <w:tcW w:w="209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8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Dept</w:t>
            </w:r>
            <w:proofErr w:type="gram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./</w:t>
            </w:r>
            <w:proofErr w:type="gram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Office, Org./Co. (Location) or Lead Authors (Year)</w:t>
            </w:r>
          </w:p>
        </w:tc>
        <w:tc>
          <w:tcPr>
            <w:tcW w:w="415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 or Article Title</w:t>
            </w:r>
          </w:p>
        </w:tc>
        <w:tc>
          <w:tcPr>
            <w:tcW w:w="198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A96F31" w:rsidRPr="00776D8C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Start—End (mm/</w:t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yyyy</w:t>
            </w:r>
            <w:proofErr w:type="spellEnd"/>
            <w:proofErr w:type="gram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)</w:t>
            </w:r>
            <w:proofErr w:type="gram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br/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Hrs</w:t>
            </w:r>
            <w:proofErr w:type="spell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/</w:t>
            </w:r>
            <w:proofErr w:type="spellStart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wk</w:t>
            </w:r>
            <w:proofErr w:type="spellEnd"/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 xml:space="preserve"> or Journal &amp; Ed#</w:t>
            </w:r>
          </w:p>
        </w:tc>
      </w:tr>
      <w:tr w:rsidR="00661309" w:rsidTr="003369D8">
        <w:tc>
          <w:tcPr>
            <w:tcW w:w="209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4E6044">
              <w:rPr>
                <w:rFonts w:asciiTheme="majorHAnsi" w:hAnsiTheme="majorHAnsi" w:cs="Arial"/>
              </w:rPr>
              <w:t>Research Assistant</w:t>
            </w:r>
          </w:p>
        </w:tc>
        <w:tc>
          <w:tcPr>
            <w:tcW w:w="278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proofErr w:type="spellStart"/>
            <w:r w:rsidRPr="004E6044">
              <w:rPr>
                <w:rFonts w:asciiTheme="majorHAnsi" w:hAnsiTheme="majorHAnsi" w:cs="Arial"/>
              </w:rPr>
              <w:t>Meisner</w:t>
            </w:r>
            <w:proofErr w:type="spellEnd"/>
            <w:r w:rsidRPr="004E6044">
              <w:rPr>
                <w:rFonts w:asciiTheme="majorHAnsi" w:hAnsiTheme="majorHAnsi" w:cs="Arial"/>
              </w:rPr>
              <w:t xml:space="preserve"> Biochemistry Lab, Moose Jaw U. (Moose Jaw, SK) </w:t>
            </w:r>
          </w:p>
        </w:tc>
        <w:tc>
          <w:tcPr>
            <w:tcW w:w="415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045412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  <w:p w:rsidR="00661309" w:rsidRPr="004E6044" w:rsidRDefault="00661309" w:rsidP="00661309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4E6044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4E6044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4E6044">
              <w:rPr>
                <w:rFonts w:asciiTheme="majorHAnsi" w:hAnsiTheme="majorHAnsi" w:cs="Arial"/>
              </w:rPr>
              <w:t>01/2001-12/2001</w:t>
            </w:r>
          </w:p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</w:rPr>
            </w:pPr>
            <w:r w:rsidRPr="004E6044">
              <w:rPr>
                <w:rFonts w:asciiTheme="majorHAnsi" w:hAnsiTheme="majorHAnsi" w:cs="Arial"/>
              </w:rPr>
              <w:t>Abt. 12 h/week</w:t>
            </w:r>
          </w:p>
        </w:tc>
      </w:tr>
      <w:tr w:rsidR="00661309" w:rsidRPr="004E6044" w:rsidTr="003369D8">
        <w:tc>
          <w:tcPr>
            <w:tcW w:w="20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3369D8" w:rsidRDefault="003369D8" w:rsidP="003369D8">
            <w:pPr>
              <w:pStyle w:val="NoSpacing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</w:rPr>
              <w:t>Ex</w:t>
            </w:r>
            <w:r w:rsidR="00661309" w:rsidRPr="003369D8">
              <w:rPr>
                <w:rFonts w:asciiTheme="majorHAnsi" w:hAnsiTheme="majorHAnsi" w:cs="Arial"/>
              </w:rPr>
              <w:t xml:space="preserve"> of publication:</w:t>
            </w:r>
            <w:r w:rsidR="00661309" w:rsidRPr="003369D8">
              <w:rPr>
                <w:rFonts w:asciiTheme="majorHAnsi" w:hAnsiTheme="majorHAnsi" w:cs="Arial"/>
                <w:color w:val="000000"/>
              </w:rPr>
              <w:t xml:space="preserve"> Research associate for publication</w:t>
            </w:r>
          </w:p>
        </w:tc>
        <w:tc>
          <w:tcPr>
            <w:tcW w:w="27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E6044">
              <w:rPr>
                <w:rFonts w:asciiTheme="majorHAnsi" w:hAnsiTheme="majorHAnsi" w:cs="Arial"/>
                <w:color w:val="000000"/>
              </w:rPr>
              <w:t>Freckleton</w:t>
            </w:r>
            <w:proofErr w:type="spellEnd"/>
            <w:r w:rsidRPr="004E6044">
              <w:rPr>
                <w:rFonts w:asciiTheme="majorHAnsi" w:hAnsiTheme="majorHAnsi" w:cs="Arial"/>
                <w:color w:val="000000"/>
              </w:rPr>
              <w:t>, R. P., Sutherland, W.J., (2003)</w:t>
            </w:r>
          </w:p>
        </w:tc>
        <w:tc>
          <w:tcPr>
            <w:tcW w:w="41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  <w:sz w:val="18"/>
              </w:rPr>
            </w:pPr>
            <w:r w:rsidRPr="004E6044">
              <w:rPr>
                <w:rFonts w:asciiTheme="majorHAnsi" w:hAnsiTheme="majorHAnsi" w:cs="Arial"/>
                <w:i/>
                <w:color w:val="000000"/>
                <w:sz w:val="18"/>
              </w:rPr>
              <w:t>Deciding the future of GM crops in Europe</w:t>
            </w:r>
            <w:r w:rsidRPr="004E6044">
              <w:rPr>
                <w:rFonts w:asciiTheme="majorHAnsi" w:hAnsiTheme="majorHAnsi" w:cs="Arial"/>
                <w:color w:val="000000"/>
                <w:sz w:val="18"/>
              </w:rPr>
              <w:t>.</w:t>
            </w:r>
          </w:p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  <w:sz w:val="18"/>
              </w:rPr>
            </w:pPr>
            <w:r w:rsidRPr="004E6044">
              <w:rPr>
                <w:rFonts w:asciiTheme="majorHAnsi" w:hAnsiTheme="majorHAnsi" w:cs="Arial"/>
                <w:color w:val="000000"/>
                <w:sz w:val="18"/>
              </w:rPr>
              <w:t>- Provided statistical support for this publication</w:t>
            </w:r>
          </w:p>
        </w:tc>
        <w:tc>
          <w:tcPr>
            <w:tcW w:w="198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 w:cs="Arial"/>
                <w:color w:val="000000"/>
              </w:rPr>
            </w:pPr>
            <w:r w:rsidRPr="004E6044">
              <w:rPr>
                <w:rFonts w:asciiTheme="majorHAnsi" w:hAnsiTheme="majorHAnsi" w:cs="Arial"/>
                <w:color w:val="000000"/>
              </w:rPr>
              <w:t>Science, 302(5647)</w:t>
            </w:r>
          </w:p>
        </w:tc>
      </w:tr>
      <w:tr w:rsidR="00661309" w:rsidRPr="0081107E" w:rsidTr="003369D8">
        <w:tc>
          <w:tcPr>
            <w:tcW w:w="20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3A42A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15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661309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</w:tr>
      <w:tr w:rsidR="00661309" w:rsidRPr="0081107E" w:rsidTr="003369D8">
        <w:tc>
          <w:tcPr>
            <w:tcW w:w="209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  <w:tc>
          <w:tcPr>
            <w:tcW w:w="415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sz w:val="18"/>
                <w:lang w:val="fr-CA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661309" w:rsidRPr="004E6044" w:rsidRDefault="00661309" w:rsidP="00A96F31">
            <w:pPr>
              <w:pStyle w:val="NoSpacing"/>
              <w:rPr>
                <w:rFonts w:asciiTheme="majorHAnsi" w:hAnsiTheme="majorHAnsi"/>
                <w:lang w:val="fr-CA"/>
              </w:rPr>
            </w:pPr>
          </w:p>
        </w:tc>
      </w:tr>
    </w:tbl>
    <w:p w:rsidR="00392927" w:rsidRPr="00776D8C" w:rsidRDefault="00392927" w:rsidP="00392927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Extra-Curricular Activities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2088"/>
        <w:gridCol w:w="2790"/>
        <w:gridCol w:w="4293"/>
        <w:gridCol w:w="1845"/>
      </w:tblGrid>
      <w:tr w:rsidR="00392927" w:rsidRPr="00776D8C" w:rsidTr="003369D8">
        <w:tc>
          <w:tcPr>
            <w:tcW w:w="2088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790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 (Location)</w:t>
            </w:r>
          </w:p>
        </w:tc>
        <w:tc>
          <w:tcPr>
            <w:tcW w:w="4293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845" w:type="dxa"/>
            <w:shd w:val="clear" w:color="auto" w:fill="DBE5F1" w:themeFill="accent1" w:themeFillTint="33"/>
            <w:vAlign w:val="bottom"/>
          </w:tcPr>
          <w:p w:rsidR="00392927" w:rsidRPr="00776D8C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Date(s)</w:t>
            </w:r>
          </w:p>
        </w:tc>
      </w:tr>
      <w:tr w:rsidR="00392927" w:rsidTr="003369D8">
        <w:tc>
          <w:tcPr>
            <w:tcW w:w="2088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bCs/>
                <w:color w:val="000000"/>
              </w:rPr>
            </w:pPr>
            <w:r w:rsidRPr="003A42A4">
              <w:rPr>
                <w:rFonts w:asciiTheme="majorHAnsi" w:hAnsiTheme="majorHAnsi"/>
                <w:bCs/>
                <w:color w:val="000000"/>
              </w:rPr>
              <w:t>Team Soccer</w:t>
            </w:r>
          </w:p>
        </w:tc>
        <w:tc>
          <w:tcPr>
            <w:tcW w:w="2790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A42A4">
              <w:rPr>
                <w:rFonts w:asciiTheme="majorHAnsi" w:hAnsiTheme="majorHAnsi"/>
                <w:color w:val="000000"/>
              </w:rPr>
              <w:t>Mont</w:t>
            </w:r>
            <w:r w:rsidR="000E41CD">
              <w:rPr>
                <w:rFonts w:asciiTheme="majorHAnsi" w:hAnsiTheme="majorHAnsi"/>
                <w:color w:val="000000"/>
              </w:rPr>
              <w:t>real Recreational Soccer League</w:t>
            </w:r>
          </w:p>
        </w:tc>
        <w:tc>
          <w:tcPr>
            <w:tcW w:w="4293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A42A4">
              <w:rPr>
                <w:rFonts w:asciiTheme="majorHAnsi" w:hAnsiTheme="majorHAnsi"/>
                <w:color w:val="000000"/>
                <w:sz w:val="18"/>
                <w:szCs w:val="18"/>
              </w:rPr>
              <w:t>Played on competitive, second division soccer team for 7 years, throughout high school and university</w:t>
            </w:r>
          </w:p>
        </w:tc>
        <w:tc>
          <w:tcPr>
            <w:tcW w:w="1845" w:type="dxa"/>
            <w:shd w:val="clear" w:color="auto" w:fill="FFFFFF"/>
          </w:tcPr>
          <w:p w:rsidR="00392927" w:rsidRPr="003A42A4" w:rsidRDefault="00392927" w:rsidP="00392927">
            <w:pPr>
              <w:pStyle w:val="NoSpacing"/>
              <w:rPr>
                <w:rFonts w:asciiTheme="majorHAnsi" w:hAnsiTheme="majorHAnsi" w:cs="Arial"/>
              </w:rPr>
            </w:pPr>
            <w:r w:rsidRPr="003A42A4">
              <w:rPr>
                <w:rFonts w:asciiTheme="majorHAnsi" w:hAnsiTheme="majorHAnsi" w:cs="Arial"/>
              </w:rPr>
              <w:t>01/2001-12/2012</w:t>
            </w:r>
          </w:p>
          <w:p w:rsidR="00392927" w:rsidRPr="003A42A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A42A4">
              <w:rPr>
                <w:rFonts w:asciiTheme="majorHAnsi" w:hAnsiTheme="majorHAnsi" w:cs="Arial"/>
              </w:rPr>
              <w:t>Avg. 2 h/week</w:t>
            </w:r>
          </w:p>
        </w:tc>
      </w:tr>
      <w:tr w:rsidR="00392927" w:rsidTr="003369D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392927" w:rsidTr="003369D8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20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92927" w:rsidRPr="004E6044" w:rsidRDefault="00392927" w:rsidP="00392927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</w:tbl>
    <w:p w:rsidR="007E0FE4" w:rsidRPr="00776D8C" w:rsidRDefault="007E0FE4" w:rsidP="007E0FE4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Awards &amp;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088"/>
        <w:gridCol w:w="2880"/>
        <w:gridCol w:w="4203"/>
        <w:gridCol w:w="1845"/>
      </w:tblGrid>
      <w:tr w:rsidR="003A42A4" w:rsidRPr="00776D8C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288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Organization (Location)</w:t>
            </w:r>
          </w:p>
        </w:tc>
        <w:tc>
          <w:tcPr>
            <w:tcW w:w="420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7E0FE4" w:rsidRPr="00776D8C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Date(s)</w:t>
            </w:r>
          </w:p>
        </w:tc>
      </w:tr>
      <w:tr w:rsidR="003A42A4" w:rsidTr="003369D8">
        <w:tc>
          <w:tcPr>
            <w:tcW w:w="208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</w:rPr>
              <w:t>William P. Davis Scholarship</w:t>
            </w:r>
          </w:p>
        </w:tc>
        <w:tc>
          <w:tcPr>
            <w:tcW w:w="288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</w:rPr>
              <w:t>The Davis Foundation of Canada (Vancouver, BC)</w:t>
            </w:r>
          </w:p>
        </w:tc>
        <w:tc>
          <w:tcPr>
            <w:tcW w:w="420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A20F1D" w:rsidRDefault="003A42A4" w:rsidP="00A20F1D">
            <w:pPr>
              <w:pStyle w:val="NoSpacing"/>
              <w:rPr>
                <w:rFonts w:asciiTheme="majorHAnsi" w:hAnsiTheme="majorHAnsi" w:cs="Arial"/>
                <w:sz w:val="18"/>
                <w:lang w:val="fr-CA"/>
              </w:rPr>
            </w:pPr>
            <w:proofErr w:type="spellStart"/>
            <w:r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  <w:p w:rsidR="003A42A4" w:rsidRPr="00B76672" w:rsidRDefault="00A20F1D" w:rsidP="00A20F1D">
            <w:pPr>
              <w:pStyle w:val="NoSpacing"/>
              <w:rPr>
                <w:rFonts w:asciiTheme="majorHAnsi" w:hAnsiTheme="majorHAnsi"/>
                <w:color w:val="000000"/>
                <w:sz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  <w:proofErr w:type="spellStart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>example</w:t>
            </w:r>
            <w:proofErr w:type="spellEnd"/>
            <w:r w:rsidR="003A42A4" w:rsidRPr="00B76672">
              <w:rPr>
                <w:rFonts w:asciiTheme="majorHAnsi" w:hAnsiTheme="majorHAnsi" w:cs="Arial"/>
                <w:sz w:val="18"/>
                <w:lang w:val="fr-CA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lang w:val="fr-CA"/>
              </w:rPr>
              <w:t>May 2001</w:t>
            </w:r>
          </w:p>
        </w:tc>
      </w:tr>
      <w:tr w:rsidR="003A42A4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  <w:tr w:rsidR="003A42A4" w:rsidTr="003369D8">
        <w:tc>
          <w:tcPr>
            <w:tcW w:w="208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0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4E6044" w:rsidRDefault="003A42A4" w:rsidP="008302FB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</w:tbl>
    <w:p w:rsidR="00A96F31" w:rsidRPr="00776D8C" w:rsidRDefault="00A96F31" w:rsidP="00A96F31">
      <w:pPr>
        <w:pStyle w:val="Heading2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Skills and Hobbies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178"/>
        <w:gridCol w:w="6930"/>
        <w:gridCol w:w="1845"/>
      </w:tblGrid>
      <w:tr w:rsidR="003A42A4" w:rsidRPr="00776D8C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3A42A4" w:rsidRPr="00776D8C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Title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3A42A4" w:rsidRPr="00776D8C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Description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BE5F1" w:themeFill="accent1" w:themeFillTint="33"/>
            <w:vAlign w:val="bottom"/>
          </w:tcPr>
          <w:p w:rsidR="003A42A4" w:rsidRPr="00776D8C" w:rsidRDefault="004E604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</w:pPr>
            <w:r w:rsidRPr="00776D8C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</w:rPr>
              <w:t>Period of time</w:t>
            </w:r>
          </w:p>
        </w:tc>
      </w:tr>
      <w:tr w:rsidR="003A42A4" w:rsidTr="003369D8">
        <w:tc>
          <w:tcPr>
            <w:tcW w:w="217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Cycling</w:t>
            </w:r>
          </w:p>
        </w:tc>
        <w:tc>
          <w:tcPr>
            <w:tcW w:w="6930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  <w:sz w:val="18"/>
              </w:rPr>
            </w:pPr>
            <w:r w:rsidRPr="00B76672">
              <w:rPr>
                <w:rFonts w:asciiTheme="majorHAnsi" w:hAnsiTheme="majorHAnsi"/>
                <w:color w:val="000000"/>
                <w:sz w:val="18"/>
              </w:rPr>
              <w:t>Avid mountain cyclist</w:t>
            </w:r>
          </w:p>
        </w:tc>
        <w:tc>
          <w:tcPr>
            <w:tcW w:w="1845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18 years</w:t>
            </w:r>
          </w:p>
        </w:tc>
      </w:tr>
      <w:tr w:rsidR="003A42A4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Electric Guitar</w:t>
            </w: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Plays guitar and writes songs for local band</w:t>
            </w: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B76672">
              <w:rPr>
                <w:rFonts w:asciiTheme="majorHAnsi" w:hAnsiTheme="majorHAnsi"/>
                <w:color w:val="000000"/>
              </w:rPr>
              <w:t>2 years</w:t>
            </w:r>
          </w:p>
        </w:tc>
      </w:tr>
      <w:tr w:rsidR="003A42A4" w:rsidTr="003369D8">
        <w:tc>
          <w:tcPr>
            <w:tcW w:w="217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A42A4" w:rsidRPr="00B76672" w:rsidRDefault="003A42A4" w:rsidP="00A96F31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</w:tr>
    </w:tbl>
    <w:p w:rsidR="00A20F1D" w:rsidRDefault="00A20F1D" w:rsidP="007E0FE4">
      <w:pPr>
        <w:suppressAutoHyphens w:val="0"/>
        <w:rPr>
          <w:rFonts w:asciiTheme="majorHAnsi" w:hAnsiTheme="majorHAnsi"/>
          <w:b/>
        </w:rPr>
      </w:pPr>
    </w:p>
    <w:p w:rsidR="008939AA" w:rsidRPr="008939AA" w:rsidRDefault="008939AA" w:rsidP="008939AA">
      <w:pPr>
        <w:rPr>
          <w:lang w:val="en-US"/>
        </w:rPr>
      </w:pPr>
    </w:p>
    <w:p w:rsidR="00A96F31" w:rsidRDefault="00A96F31" w:rsidP="00A96F31">
      <w:pPr>
        <w:pStyle w:val="Heading4"/>
      </w:pPr>
      <w:r>
        <w:t xml:space="preserve"> Do not delete this line.  This line must not surpass the </w:t>
      </w:r>
      <w:r w:rsidR="00997441">
        <w:t>2</w:t>
      </w:r>
      <w:r w:rsidR="00997441" w:rsidRPr="00997441">
        <w:rPr>
          <w:vertAlign w:val="superscript"/>
        </w:rPr>
        <w:t>nd</w:t>
      </w:r>
      <w:r w:rsidR="00997441">
        <w:t xml:space="preserve"> page</w:t>
      </w:r>
      <w:r>
        <w:t>.</w:t>
      </w:r>
    </w:p>
    <w:p w:rsidR="00CC0E17" w:rsidRDefault="00CC0E17" w:rsidP="00A96F31">
      <w:pPr>
        <w:pStyle w:val="Heading4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Default="00CC0E17" w:rsidP="00CC0E17">
      <w:pPr>
        <w:pStyle w:val="Heading4"/>
        <w:jc w:val="left"/>
      </w:pPr>
    </w:p>
    <w:p w:rsidR="00CC0E17" w:rsidRPr="00997441" w:rsidRDefault="00CC0E17" w:rsidP="00CC0E17">
      <w:pPr>
        <w:pStyle w:val="Heading1"/>
        <w:rPr>
          <w:rFonts w:ascii="Franklin Gothic Medium Cond" w:hAnsi="Franklin Gothic Medium Cond"/>
          <w:b w:val="0"/>
          <w:sz w:val="24"/>
          <w:lang w:val="en-CA"/>
        </w:rPr>
      </w:pPr>
      <w:r>
        <w:rPr>
          <w:rFonts w:ascii="Franklin Gothic Medium Cond" w:hAnsi="Franklin Gothic Medium Cond"/>
          <w:b w:val="0"/>
          <w:sz w:val="24"/>
          <w:lang w:val="en-CA"/>
        </w:rPr>
        <w:lastRenderedPageBreak/>
        <w:t>SEC</w:t>
      </w:r>
      <w:r>
        <w:rPr>
          <w:rFonts w:ascii="Franklin Gothic Medium Cond" w:hAnsi="Franklin Gothic Medium Cond"/>
          <w:b w:val="0"/>
          <w:sz w:val="24"/>
          <w:lang w:val="en-CA"/>
        </w:rPr>
        <w:t>TION 2</w:t>
      </w:r>
      <w:r>
        <w:rPr>
          <w:rFonts w:ascii="Franklin Gothic Medium Cond" w:hAnsi="Franklin Gothic Medium Cond"/>
          <w:b w:val="0"/>
          <w:sz w:val="24"/>
          <w:lang w:val="en-CA"/>
        </w:rPr>
        <w:t xml:space="preserve"> </w:t>
      </w:r>
      <w:r>
        <w:rPr>
          <w:rFonts w:ascii="Franklin Gothic Medium Cond" w:hAnsi="Franklin Gothic Medium Cond"/>
          <w:b w:val="0"/>
          <w:sz w:val="24"/>
          <w:lang w:val="en-CA"/>
        </w:rPr>
        <w:t>–</w:t>
      </w:r>
      <w:r>
        <w:rPr>
          <w:rFonts w:ascii="Franklin Gothic Medium Cond" w:hAnsi="Franklin Gothic Medium Cond"/>
          <w:b w:val="0"/>
          <w:sz w:val="24"/>
          <w:lang w:val="en-CA"/>
        </w:rPr>
        <w:t xml:space="preserve"> </w:t>
      </w:r>
      <w:r>
        <w:rPr>
          <w:rFonts w:ascii="Franklin Gothic Medium Cond" w:hAnsi="Franklin Gothic Medium Cond"/>
          <w:b w:val="0"/>
          <w:sz w:val="24"/>
          <w:lang w:val="en-CA"/>
        </w:rPr>
        <w:t>LIST OF VERIFIERS</w:t>
      </w:r>
      <w:r w:rsidR="002C5C41">
        <w:rPr>
          <w:rFonts w:ascii="Franklin Gothic Medium Cond" w:hAnsi="Franklin Gothic Medium Cond"/>
          <w:b w:val="0"/>
          <w:sz w:val="24"/>
          <w:lang w:val="en-CA"/>
        </w:rPr>
        <w:t xml:space="preserve"> (VERL)</w:t>
      </w:r>
      <w:bookmarkStart w:id="0" w:name="_GoBack"/>
      <w:bookmarkEnd w:id="0"/>
    </w:p>
    <w:p w:rsidR="00CC0E17" w:rsidRDefault="00CC0E17" w:rsidP="00CC0E17">
      <w:pPr>
        <w:pStyle w:val="Heading2"/>
        <w:jc w:val="right"/>
        <w:rPr>
          <w:rFonts w:ascii="Franklin Gothic Medium Cond" w:hAnsi="Franklin Gothic Medium Cond" w:cs="Times New Roman"/>
          <w:b w:val="0"/>
        </w:rPr>
      </w:pPr>
      <w:r w:rsidRPr="00776D8C">
        <w:rPr>
          <w:rFonts w:ascii="Franklin Gothic Medium Cond" w:hAnsi="Franklin Gothic Medium Cond" w:cs="Times New Roman"/>
          <w:b w:val="0"/>
        </w:rPr>
        <w:t>McGill ID Number__________</w:t>
      </w:r>
    </w:p>
    <w:p w:rsidR="00CC0E17" w:rsidRDefault="00CC0E17" w:rsidP="00CC0E17">
      <w:pPr>
        <w:rPr>
          <w:lang w:val="en-US"/>
        </w:rPr>
      </w:pPr>
    </w:p>
    <w:p w:rsidR="00CC0E17" w:rsidRPr="00351D31" w:rsidRDefault="00CC0E17" w:rsidP="00CC0E17">
      <w:pPr>
        <w:shd w:val="clear" w:color="auto" w:fill="DDD9C3" w:themeFill="background2" w:themeFillShade="E6"/>
        <w:jc w:val="both"/>
        <w:rPr>
          <w:rStyle w:val="Heading2Char"/>
          <w:rFonts w:asciiTheme="minorHAnsi" w:hAnsiTheme="minorHAnsi" w:cs="Arial"/>
          <w:b w:val="0"/>
          <w:bCs w:val="0"/>
          <w:smallCaps/>
          <w:color w:val="auto"/>
          <w:sz w:val="20"/>
          <w:szCs w:val="18"/>
        </w:rPr>
      </w:pP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Please list verifiers that corre</w:t>
      </w:r>
      <w:r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spond to the entries on your CV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. Applicants must obtain verifiers’ consent to be contacted by McGill University for the purposes of the Faculty of </w:t>
      </w:r>
      <w:r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>Dentistry</w:t>
      </w:r>
      <w:r w:rsidRPr="00351D31">
        <w:rPr>
          <w:rStyle w:val="Heading2Char"/>
          <w:rFonts w:asciiTheme="minorHAnsi" w:hAnsiTheme="minorHAnsi" w:cs="Arial"/>
          <w:b w:val="0"/>
          <w:bCs w:val="0"/>
          <w:sz w:val="20"/>
          <w:szCs w:val="18"/>
        </w:rPr>
        <w:t xml:space="preserve">’s admissions process. </w:t>
      </w:r>
    </w:p>
    <w:tbl>
      <w:tblPr>
        <w:tblW w:w="10827" w:type="dxa"/>
        <w:tblInd w:w="108" w:type="dxa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2611"/>
        <w:gridCol w:w="3062"/>
        <w:gridCol w:w="1531"/>
        <w:gridCol w:w="3623"/>
      </w:tblGrid>
      <w:tr w:rsidR="00CC0E17" w:rsidRPr="0071297A" w:rsidTr="006274E6">
        <w:trPr>
          <w:trHeight w:val="405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Organization/Institution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Name of Person, Title or</w:t>
            </w: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br/>
              <w:t>Office/Department (if no individual)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Daytime phone number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B8CCE4" w:themeFill="accent1" w:themeFillTint="66"/>
            <w:vAlign w:val="bottom"/>
          </w:tcPr>
          <w:p w:rsidR="00CC0E17" w:rsidRPr="0071297A" w:rsidRDefault="00CC0E17" w:rsidP="006274E6">
            <w:pPr>
              <w:pStyle w:val="Heading3"/>
              <w:tabs>
                <w:tab w:val="left" w:pos="3469"/>
              </w:tabs>
              <w:ind w:right="108"/>
              <w:jc w:val="right"/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</w:pPr>
            <w:r w:rsidRPr="0071297A">
              <w:rPr>
                <w:rFonts w:ascii="Franklin Gothic Medium Cond" w:hAnsi="Franklin Gothic Medium Cond" w:cs="Arial"/>
                <w:b w:val="0"/>
                <w:i w:val="0"/>
                <w:color w:val="595959" w:themeColor="text1" w:themeTint="A6"/>
                <w:sz w:val="18"/>
              </w:rPr>
              <w:t>E-mail address or website</w:t>
            </w:r>
          </w:p>
        </w:tc>
      </w:tr>
      <w:tr w:rsidR="00CC0E17" w:rsidTr="006274E6">
        <w:trPr>
          <w:trHeight w:val="256"/>
        </w:trPr>
        <w:tc>
          <w:tcPr>
            <w:tcW w:w="261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Ronald McDonald House</w:t>
            </w:r>
          </w:p>
        </w:tc>
        <w:tc>
          <w:tcPr>
            <w:tcW w:w="3062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 xml:space="preserve">Jeanne </w:t>
            </w:r>
            <w:proofErr w:type="spellStart"/>
            <w:r w:rsidRPr="00351D31">
              <w:rPr>
                <w:rFonts w:asciiTheme="majorHAnsi" w:hAnsiTheme="majorHAnsi"/>
                <w:color w:val="000000"/>
              </w:rPr>
              <w:t>Dhé</w:t>
            </w:r>
            <w:proofErr w:type="spellEnd"/>
            <w:r w:rsidRPr="00351D31">
              <w:rPr>
                <w:rFonts w:asciiTheme="majorHAnsi" w:hAnsiTheme="majorHAnsi"/>
                <w:color w:val="000000"/>
              </w:rPr>
              <w:t>, Supervisor</w:t>
            </w:r>
          </w:p>
        </w:tc>
        <w:tc>
          <w:tcPr>
            <w:tcW w:w="153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123-456-7899</w:t>
            </w:r>
          </w:p>
        </w:tc>
        <w:tc>
          <w:tcPr>
            <w:tcW w:w="362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  <w:r w:rsidRPr="00351D31">
              <w:rPr>
                <w:rFonts w:asciiTheme="majorHAnsi" w:hAnsiTheme="majorHAnsi"/>
                <w:color w:val="000000"/>
              </w:rPr>
              <w:t>jeanne.dhe@rmcdonaldhouse.ca</w:t>
            </w:r>
          </w:p>
        </w:tc>
      </w:tr>
      <w:tr w:rsidR="00CC0E17" w:rsidTr="006274E6">
        <w:trPr>
          <w:trHeight w:val="256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  <w:tr w:rsidR="00CC0E17" w:rsidTr="006274E6">
        <w:trPr>
          <w:trHeight w:val="270"/>
        </w:trPr>
        <w:tc>
          <w:tcPr>
            <w:tcW w:w="261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62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CC0E17" w:rsidRPr="00351D31" w:rsidRDefault="00CC0E17" w:rsidP="006274E6">
            <w:pPr>
              <w:pStyle w:val="NoSpacing"/>
              <w:tabs>
                <w:tab w:val="left" w:pos="3469"/>
              </w:tabs>
              <w:ind w:right="108"/>
              <w:jc w:val="right"/>
              <w:rPr>
                <w:rFonts w:asciiTheme="majorHAnsi" w:hAnsiTheme="majorHAnsi"/>
                <w:color w:val="000000"/>
              </w:rPr>
            </w:pPr>
          </w:p>
        </w:tc>
      </w:tr>
    </w:tbl>
    <w:p w:rsidR="00CC0E17" w:rsidRPr="00754E97" w:rsidRDefault="00CC0E17" w:rsidP="00CC0E17">
      <w:pPr>
        <w:pStyle w:val="Heading4"/>
      </w:pPr>
      <w:r>
        <w:t xml:space="preserve">Do not delete this line.  This line must not surpass the end of the page. </w:t>
      </w:r>
    </w:p>
    <w:p w:rsidR="00CC0E17" w:rsidRPr="00CC0E17" w:rsidRDefault="00CC0E17" w:rsidP="00CC0E17"/>
    <w:sectPr w:rsidR="00CC0E17" w:rsidRPr="00CC0E17" w:rsidSect="0099744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43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12" w:rsidRDefault="008A7F12" w:rsidP="00A96F31">
      <w:r>
        <w:separator/>
      </w:r>
    </w:p>
  </w:endnote>
  <w:endnote w:type="continuationSeparator" w:id="0">
    <w:p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41" w:rsidRDefault="00997441" w:rsidP="00997441">
    <w:pPr>
      <w:jc w:val="center"/>
      <w:rPr>
        <w:sz w:val="14"/>
        <w:szCs w:val="14"/>
      </w:rPr>
    </w:pPr>
    <w:r>
      <w:rPr>
        <w:sz w:val="14"/>
        <w:szCs w:val="14"/>
        <w:lang w:val="en-US"/>
      </w:rPr>
      <w:t>Admissions Office – Faculty of Dentistry</w:t>
    </w:r>
    <w:r w:rsidRPr="00932143">
      <w:rPr>
        <w:sz w:val="14"/>
        <w:szCs w:val="14"/>
        <w:lang w:val="en-US"/>
      </w:rPr>
      <w:t xml:space="preserve">, McGill University — Page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PAGE</w:instrText>
    </w:r>
    <w:r w:rsidRPr="00932143">
      <w:rPr>
        <w:sz w:val="14"/>
        <w:szCs w:val="14"/>
      </w:rPr>
      <w:fldChar w:fldCharType="separate"/>
    </w:r>
    <w:r w:rsidR="002C5C41">
      <w:rPr>
        <w:noProof/>
        <w:sz w:val="14"/>
        <w:szCs w:val="14"/>
      </w:rPr>
      <w:t>3</w:t>
    </w:r>
    <w:r w:rsidRPr="00932143">
      <w:rPr>
        <w:sz w:val="14"/>
        <w:szCs w:val="14"/>
      </w:rPr>
      <w:fldChar w:fldCharType="end"/>
    </w:r>
    <w:r w:rsidRPr="00932143">
      <w:rPr>
        <w:sz w:val="14"/>
        <w:szCs w:val="14"/>
        <w:lang w:val="en-US"/>
      </w:rPr>
      <w:t xml:space="preserve"> of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NUMPAGES</w:instrText>
    </w:r>
    <w:r w:rsidRPr="00932143">
      <w:rPr>
        <w:sz w:val="14"/>
        <w:szCs w:val="14"/>
      </w:rPr>
      <w:fldChar w:fldCharType="separate"/>
    </w:r>
    <w:r w:rsidR="002C5C41">
      <w:rPr>
        <w:noProof/>
        <w:sz w:val="14"/>
        <w:szCs w:val="14"/>
      </w:rPr>
      <w:t>3</w:t>
    </w:r>
    <w:r w:rsidRPr="00932143"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</w:p>
  <w:p w:rsidR="00997441" w:rsidRPr="00932143" w:rsidRDefault="00997441" w:rsidP="00997441">
    <w:pPr>
      <w:jc w:val="center"/>
      <w:rPr>
        <w:sz w:val="14"/>
        <w:szCs w:val="14"/>
        <w:lang w:val="en-US"/>
      </w:rPr>
    </w:pPr>
    <w:r>
      <w:rPr>
        <w:sz w:val="14"/>
        <w:szCs w:val="14"/>
      </w:rPr>
      <w:t>Source: CVPN – Office of Admissions, Equity and Diversity of the Faculty of Medicine</w:t>
    </w:r>
  </w:p>
  <w:p w:rsidR="002E58DB" w:rsidRPr="00997441" w:rsidRDefault="002E58DB" w:rsidP="0099744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12" w:rsidRDefault="008A7F12" w:rsidP="00A96F31">
      <w:r>
        <w:separator/>
      </w:r>
    </w:p>
  </w:footnote>
  <w:footnote w:type="continuationSeparator" w:id="0">
    <w:p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DB" w:rsidRDefault="002C5C41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1"/>
    <w:rsid w:val="0006543A"/>
    <w:rsid w:val="00093D03"/>
    <w:rsid w:val="000E41CD"/>
    <w:rsid w:val="0019664C"/>
    <w:rsid w:val="001C45EA"/>
    <w:rsid w:val="001D0591"/>
    <w:rsid w:val="002A6348"/>
    <w:rsid w:val="002C42F9"/>
    <w:rsid w:val="002C5C41"/>
    <w:rsid w:val="002D0EED"/>
    <w:rsid w:val="002E58DB"/>
    <w:rsid w:val="003369D8"/>
    <w:rsid w:val="0034095C"/>
    <w:rsid w:val="00392927"/>
    <w:rsid w:val="003A42A4"/>
    <w:rsid w:val="003D424F"/>
    <w:rsid w:val="0043072B"/>
    <w:rsid w:val="004311C1"/>
    <w:rsid w:val="004E6044"/>
    <w:rsid w:val="00661309"/>
    <w:rsid w:val="00702A62"/>
    <w:rsid w:val="0070365D"/>
    <w:rsid w:val="007609AD"/>
    <w:rsid w:val="00776D8C"/>
    <w:rsid w:val="007B587B"/>
    <w:rsid w:val="007E0FE4"/>
    <w:rsid w:val="00802882"/>
    <w:rsid w:val="0081107E"/>
    <w:rsid w:val="00813434"/>
    <w:rsid w:val="008163C1"/>
    <w:rsid w:val="008939AA"/>
    <w:rsid w:val="008A7F12"/>
    <w:rsid w:val="008B2F9F"/>
    <w:rsid w:val="00917FB8"/>
    <w:rsid w:val="00997441"/>
    <w:rsid w:val="009E79FB"/>
    <w:rsid w:val="00A20F1D"/>
    <w:rsid w:val="00A25E26"/>
    <w:rsid w:val="00A96F31"/>
    <w:rsid w:val="00AE5844"/>
    <w:rsid w:val="00B0518E"/>
    <w:rsid w:val="00B7518D"/>
    <w:rsid w:val="00B76672"/>
    <w:rsid w:val="00BC0E0F"/>
    <w:rsid w:val="00BE2568"/>
    <w:rsid w:val="00C76BD6"/>
    <w:rsid w:val="00CC0E17"/>
    <w:rsid w:val="00CF6D79"/>
    <w:rsid w:val="00D24D92"/>
    <w:rsid w:val="00D51181"/>
    <w:rsid w:val="00DA0DDE"/>
    <w:rsid w:val="00E32C2E"/>
    <w:rsid w:val="00EC367E"/>
    <w:rsid w:val="00EF11B5"/>
    <w:rsid w:val="00F02BAC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  <w15:docId w15:val="{DC611983-BF75-41C3-ADC7-AE81D11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1F497D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1F497D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  <w:style w:type="paragraph" w:customStyle="1" w:styleId="F5A56155567D8940A83CF7CC538F2EC6">
    <w:name w:val="F5A56155567D8940A83CF7CC538F2EC6"/>
    <w:rsid w:val="007E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4</cp:revision>
  <cp:lastPrinted>2015-08-26T20:52:00Z</cp:lastPrinted>
  <dcterms:created xsi:type="dcterms:W3CDTF">2016-08-16T15:17:00Z</dcterms:created>
  <dcterms:modified xsi:type="dcterms:W3CDTF">2016-08-16T15:36:00Z</dcterms:modified>
</cp:coreProperties>
</file>