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F5" w:rsidRDefault="00351550" w:rsidP="003745F5">
      <w:pPr>
        <w:shd w:val="clear" w:color="auto" w:fill="FFFFFF"/>
        <w:spacing w:before="100" w:beforeAutospacing="1" w:after="150"/>
        <w:rPr>
          <w:rFonts w:ascii="Arial" w:hAnsi="Arial" w:cs="Arial"/>
          <w:b/>
          <w:bCs/>
          <w:color w:val="333333"/>
          <w:lang w:val="en-CA"/>
        </w:rPr>
      </w:pPr>
      <w:bookmarkStart w:id="0" w:name="_GoBack"/>
      <w:r>
        <w:rPr>
          <w:rFonts w:ascii="Arial" w:hAnsi="Arial" w:cs="Arial"/>
          <w:b/>
          <w:bCs/>
          <w:color w:val="800000"/>
          <w:lang w:val="en-CA"/>
        </w:rPr>
        <w:t xml:space="preserve">2015 CJNR Subscriptions: </w:t>
      </w:r>
      <w:r w:rsidR="003745F5">
        <w:rPr>
          <w:rFonts w:ascii="Arial" w:hAnsi="Arial" w:cs="Arial"/>
          <w:b/>
          <w:bCs/>
          <w:color w:val="800000"/>
          <w:lang w:val="en-CA"/>
        </w:rPr>
        <w:t xml:space="preserve">Important update for </w:t>
      </w:r>
      <w:proofErr w:type="spellStart"/>
      <w:r w:rsidR="003745F5">
        <w:rPr>
          <w:rFonts w:ascii="Arial" w:hAnsi="Arial" w:cs="Arial"/>
          <w:b/>
          <w:bCs/>
          <w:color w:val="800000"/>
          <w:lang w:val="en-CA"/>
        </w:rPr>
        <w:t>Swets</w:t>
      </w:r>
      <w:proofErr w:type="spellEnd"/>
      <w:r w:rsidR="003745F5">
        <w:rPr>
          <w:rFonts w:ascii="Arial" w:hAnsi="Arial" w:cs="Arial"/>
          <w:b/>
          <w:bCs/>
          <w:color w:val="800000"/>
          <w:lang w:val="en-CA"/>
        </w:rPr>
        <w:t xml:space="preserve"> customers!</w:t>
      </w:r>
    </w:p>
    <w:p w:rsidR="003745F5" w:rsidRDefault="003745F5" w:rsidP="003745F5">
      <w:pPr>
        <w:shd w:val="clear" w:color="auto" w:fill="FFFFFF"/>
        <w:spacing w:after="225" w:line="288" w:lineRule="atLeast"/>
        <w:rPr>
          <w:rFonts w:ascii="Arial" w:hAnsi="Arial" w:cs="Arial"/>
          <w:color w:val="333333"/>
          <w:sz w:val="18"/>
          <w:szCs w:val="18"/>
          <w:lang w:val="en-CA"/>
        </w:rPr>
      </w:pPr>
      <w:r>
        <w:rPr>
          <w:rFonts w:ascii="Arial" w:hAnsi="Arial" w:cs="Arial"/>
          <w:color w:val="333333"/>
          <w:sz w:val="18"/>
          <w:szCs w:val="18"/>
          <w:lang w:val="en-CA"/>
        </w:rPr>
        <w:t xml:space="preserve">Based on recent news that </w:t>
      </w:r>
      <w:proofErr w:type="spellStart"/>
      <w:r>
        <w:rPr>
          <w:rFonts w:ascii="Arial" w:hAnsi="Arial" w:cs="Arial"/>
          <w:color w:val="333333"/>
          <w:sz w:val="18"/>
          <w:szCs w:val="18"/>
          <w:lang w:val="en-CA"/>
        </w:rPr>
        <w:t>Swets</w:t>
      </w:r>
      <w:proofErr w:type="spellEnd"/>
      <w:r>
        <w:rPr>
          <w:rFonts w:ascii="Arial" w:hAnsi="Arial" w:cs="Arial"/>
          <w:color w:val="333333"/>
          <w:sz w:val="18"/>
          <w:szCs w:val="18"/>
          <w:lang w:val="en-CA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  <w:lang w:val="en-CA"/>
        </w:rPr>
        <w:t>Swets</w:t>
      </w:r>
      <w:proofErr w:type="spellEnd"/>
      <w:r>
        <w:rPr>
          <w:rFonts w:ascii="Arial" w:hAnsi="Arial" w:cs="Arial"/>
          <w:color w:val="333333"/>
          <w:sz w:val="18"/>
          <w:szCs w:val="18"/>
          <w:lang w:val="en-CA"/>
        </w:rPr>
        <w:t xml:space="preserve"> &amp; </w:t>
      </w:r>
      <w:proofErr w:type="spellStart"/>
      <w:r>
        <w:rPr>
          <w:rFonts w:ascii="Arial" w:hAnsi="Arial" w:cs="Arial"/>
          <w:color w:val="333333"/>
          <w:sz w:val="18"/>
          <w:szCs w:val="18"/>
          <w:lang w:val="en-CA"/>
        </w:rPr>
        <w:t>Zeitlinger</w:t>
      </w:r>
      <w:proofErr w:type="spellEnd"/>
      <w:r>
        <w:rPr>
          <w:rFonts w:ascii="Arial" w:hAnsi="Arial" w:cs="Arial"/>
          <w:color w:val="333333"/>
          <w:sz w:val="18"/>
          <w:szCs w:val="18"/>
          <w:lang w:val="en-CA"/>
        </w:rPr>
        <w:t xml:space="preserve"> Group BV) was granted bankruptcy protection by a court in Amsterdam, we are encouraging our customers to evaluate potential risks if they continue to s</w:t>
      </w:r>
      <w:r>
        <w:rPr>
          <w:rFonts w:ascii="Arial" w:hAnsi="Arial" w:cs="Arial"/>
          <w:color w:val="333333"/>
          <w:sz w:val="18"/>
          <w:szCs w:val="18"/>
          <w:lang w:val="en-CA"/>
        </w:rPr>
        <w:t xml:space="preserve">ubmit payments to </w:t>
      </w:r>
      <w:proofErr w:type="spellStart"/>
      <w:r>
        <w:rPr>
          <w:rFonts w:ascii="Arial" w:hAnsi="Arial" w:cs="Arial"/>
          <w:color w:val="333333"/>
          <w:sz w:val="18"/>
          <w:szCs w:val="18"/>
          <w:lang w:val="en-CA"/>
        </w:rPr>
        <w:t>Swets</w:t>
      </w:r>
      <w:proofErr w:type="spellEnd"/>
      <w:r>
        <w:rPr>
          <w:rFonts w:ascii="Arial" w:hAnsi="Arial" w:cs="Arial"/>
          <w:color w:val="333333"/>
          <w:sz w:val="18"/>
          <w:szCs w:val="18"/>
          <w:lang w:val="en-CA"/>
        </w:rPr>
        <w:t xml:space="preserve"> for a </w:t>
      </w:r>
      <w:r w:rsidRPr="000C1C87">
        <w:rPr>
          <w:rFonts w:ascii="Arial" w:hAnsi="Arial" w:cs="Arial"/>
          <w:i/>
          <w:color w:val="333333"/>
          <w:sz w:val="18"/>
          <w:szCs w:val="18"/>
          <w:lang w:val="en-CA"/>
        </w:rPr>
        <w:t>CJNR</w:t>
      </w:r>
      <w:r>
        <w:rPr>
          <w:rFonts w:ascii="Arial" w:hAnsi="Arial" w:cs="Arial"/>
          <w:color w:val="333333"/>
          <w:sz w:val="18"/>
          <w:szCs w:val="18"/>
          <w:lang w:val="en-CA"/>
        </w:rPr>
        <w:t xml:space="preserve"> subscription.</w:t>
      </w:r>
    </w:p>
    <w:p w:rsidR="003745F5" w:rsidRDefault="003745F5" w:rsidP="003745F5">
      <w:pPr>
        <w:shd w:val="clear" w:color="auto" w:fill="FFFFFF"/>
        <w:spacing w:after="225" w:line="288" w:lineRule="atLeast"/>
        <w:rPr>
          <w:rFonts w:ascii="Arial" w:hAnsi="Arial" w:cs="Arial"/>
          <w:color w:val="333333"/>
          <w:sz w:val="18"/>
          <w:szCs w:val="18"/>
          <w:lang w:val="en-CA"/>
        </w:rPr>
      </w:pPr>
      <w:r>
        <w:rPr>
          <w:rFonts w:ascii="Arial" w:hAnsi="Arial" w:cs="Arial"/>
          <w:color w:val="333333"/>
          <w:sz w:val="18"/>
          <w:szCs w:val="18"/>
          <w:lang w:val="en-CA"/>
        </w:rPr>
        <w:t>Our concern is specific to paymen</w:t>
      </w:r>
      <w:r w:rsidR="00351550">
        <w:rPr>
          <w:rFonts w:ascii="Arial" w:hAnsi="Arial" w:cs="Arial"/>
          <w:color w:val="333333"/>
          <w:sz w:val="18"/>
          <w:szCs w:val="18"/>
          <w:lang w:val="en-CA"/>
        </w:rPr>
        <w:t xml:space="preserve">ts that are to be made to </w:t>
      </w:r>
      <w:proofErr w:type="spellStart"/>
      <w:r w:rsidR="00351550">
        <w:rPr>
          <w:rFonts w:ascii="Arial" w:hAnsi="Arial" w:cs="Arial"/>
          <w:color w:val="333333"/>
          <w:sz w:val="18"/>
          <w:szCs w:val="18"/>
          <w:lang w:val="en-CA"/>
        </w:rPr>
        <w:t>Swets</w:t>
      </w:r>
      <w:proofErr w:type="spellEnd"/>
      <w:r>
        <w:rPr>
          <w:rFonts w:ascii="Arial" w:hAnsi="Arial" w:cs="Arial"/>
          <w:color w:val="333333"/>
          <w:sz w:val="18"/>
          <w:szCs w:val="18"/>
          <w:lang w:val="en-CA"/>
        </w:rPr>
        <w:t xml:space="preserve"> </w:t>
      </w:r>
      <w:r>
        <w:rPr>
          <w:rFonts w:ascii="Arial" w:hAnsi="Arial" w:cs="Arial"/>
          <w:color w:val="333333"/>
          <w:sz w:val="18"/>
          <w:szCs w:val="18"/>
          <w:lang w:val="en-CA"/>
        </w:rPr>
        <w:t xml:space="preserve">for </w:t>
      </w:r>
      <w:r>
        <w:rPr>
          <w:rFonts w:ascii="Arial" w:hAnsi="Arial" w:cs="Arial"/>
          <w:color w:val="333333"/>
          <w:sz w:val="18"/>
          <w:szCs w:val="18"/>
          <w:lang w:val="en-CA"/>
        </w:rPr>
        <w:t xml:space="preserve">2015 subscriptions. We want our customers to be aware of the potential impact this situation might have on your institution’s access to </w:t>
      </w:r>
      <w:r w:rsidRPr="00351550">
        <w:rPr>
          <w:rFonts w:ascii="Arial" w:hAnsi="Arial" w:cs="Arial"/>
          <w:i/>
          <w:color w:val="333333"/>
          <w:sz w:val="18"/>
          <w:szCs w:val="18"/>
          <w:lang w:val="en-CA"/>
        </w:rPr>
        <w:t>CJNR</w:t>
      </w:r>
      <w:r>
        <w:rPr>
          <w:rFonts w:ascii="Arial" w:hAnsi="Arial" w:cs="Arial"/>
          <w:color w:val="333333"/>
          <w:sz w:val="18"/>
          <w:szCs w:val="18"/>
          <w:lang w:val="en-CA"/>
        </w:rPr>
        <w:t xml:space="preserve"> </w:t>
      </w:r>
      <w:r w:rsidR="00351550">
        <w:rPr>
          <w:rFonts w:ascii="Arial" w:hAnsi="Arial" w:cs="Arial"/>
          <w:color w:val="333333"/>
          <w:sz w:val="18"/>
          <w:szCs w:val="18"/>
          <w:lang w:val="en-CA"/>
        </w:rPr>
        <w:t xml:space="preserve">content. </w:t>
      </w:r>
      <w:r>
        <w:rPr>
          <w:rFonts w:ascii="Arial" w:hAnsi="Arial" w:cs="Arial"/>
          <w:b/>
          <w:bCs/>
          <w:color w:val="333333"/>
          <w:sz w:val="18"/>
          <w:szCs w:val="18"/>
          <w:lang w:val="en-CA"/>
        </w:rPr>
        <w:t xml:space="preserve">We suggest that you consider using an alternative agent </w:t>
      </w:r>
      <w:r>
        <w:rPr>
          <w:rFonts w:ascii="Arial" w:hAnsi="Arial" w:cs="Arial"/>
          <w:color w:val="333333"/>
          <w:sz w:val="18"/>
          <w:szCs w:val="18"/>
          <w:lang w:val="en-CA"/>
        </w:rPr>
        <w:t>for any existing or planned subscription orders. Alternatively, you may contact </w:t>
      </w:r>
      <w:r w:rsidR="00351550">
        <w:rPr>
          <w:rFonts w:ascii="Arial" w:hAnsi="Arial" w:cs="Arial"/>
          <w:color w:val="333333"/>
          <w:sz w:val="18"/>
          <w:szCs w:val="18"/>
          <w:lang w:val="en-CA"/>
        </w:rPr>
        <w:t xml:space="preserve">us directly </w:t>
      </w:r>
      <w:r>
        <w:rPr>
          <w:rFonts w:ascii="Arial" w:hAnsi="Arial" w:cs="Arial"/>
          <w:color w:val="333333"/>
          <w:sz w:val="18"/>
          <w:szCs w:val="18"/>
          <w:lang w:val="en-CA"/>
        </w:rPr>
        <w:t xml:space="preserve">at </w:t>
      </w:r>
      <w:hyperlink r:id="rId5" w:history="1">
        <w:r w:rsidRPr="00401F63">
          <w:rPr>
            <w:rStyle w:val="Hyperlink"/>
            <w:rFonts w:ascii="Arial" w:hAnsi="Arial" w:cs="Arial"/>
            <w:sz w:val="18"/>
            <w:szCs w:val="18"/>
            <w:lang w:val="en-CA"/>
          </w:rPr>
          <w:t>cjnr.nursing@mcgill.ca</w:t>
        </w:r>
      </w:hyperlink>
      <w:r w:rsidR="00351550">
        <w:rPr>
          <w:rFonts w:ascii="Arial" w:hAnsi="Arial" w:cs="Arial"/>
          <w:color w:val="333333"/>
          <w:sz w:val="18"/>
          <w:szCs w:val="18"/>
          <w:lang w:val="en-CA"/>
        </w:rPr>
        <w:t xml:space="preserve"> to place your order directly with us.</w:t>
      </w:r>
    </w:p>
    <w:p w:rsidR="003745F5" w:rsidRPr="003745F5" w:rsidRDefault="003745F5" w:rsidP="003745F5">
      <w:pPr>
        <w:shd w:val="clear" w:color="auto" w:fill="FFFFFF"/>
        <w:spacing w:after="225" w:line="288" w:lineRule="atLeast"/>
        <w:rPr>
          <w:rFonts w:ascii="Arial" w:hAnsi="Arial" w:cs="Arial"/>
          <w:bCs/>
          <w:color w:val="333333"/>
          <w:sz w:val="18"/>
          <w:szCs w:val="18"/>
          <w:lang w:val="en-CA"/>
        </w:rPr>
      </w:pPr>
      <w:r>
        <w:rPr>
          <w:rFonts w:ascii="Arial" w:hAnsi="Arial" w:cs="Arial"/>
          <w:color w:val="333333"/>
          <w:sz w:val="18"/>
          <w:szCs w:val="18"/>
          <w:lang w:val="en-CA"/>
        </w:rPr>
        <w:t>We would like to assure our customers that we will work with them to reduce the potential impact of this unfortunate situation</w:t>
      </w:r>
      <w:r w:rsidR="00351550">
        <w:rPr>
          <w:rFonts w:ascii="Arial" w:hAnsi="Arial" w:cs="Arial"/>
          <w:color w:val="333333"/>
          <w:sz w:val="18"/>
          <w:szCs w:val="18"/>
          <w:lang w:val="en-CA"/>
        </w:rPr>
        <w:t>.</w:t>
      </w:r>
    </w:p>
    <w:bookmarkEnd w:id="0"/>
    <w:p w:rsidR="003745F5" w:rsidRDefault="003745F5" w:rsidP="003745F5">
      <w:pPr>
        <w:shd w:val="clear" w:color="auto" w:fill="FFFFFF"/>
        <w:spacing w:line="288" w:lineRule="atLeast"/>
        <w:rPr>
          <w:rFonts w:ascii="Arial" w:hAnsi="Arial" w:cs="Arial"/>
          <w:color w:val="333333"/>
          <w:sz w:val="18"/>
          <w:szCs w:val="18"/>
          <w:lang w:val="en-CA"/>
        </w:rPr>
      </w:pPr>
    </w:p>
    <w:p w:rsidR="003745F5" w:rsidRDefault="003745F5" w:rsidP="003745F5">
      <w:pPr>
        <w:shd w:val="clear" w:color="auto" w:fill="FFFFFF"/>
        <w:spacing w:line="288" w:lineRule="atLeast"/>
        <w:rPr>
          <w:rFonts w:ascii="Arial" w:hAnsi="Arial" w:cs="Arial"/>
          <w:color w:val="333333"/>
          <w:sz w:val="18"/>
          <w:szCs w:val="18"/>
          <w:lang w:val="en-CA"/>
        </w:rPr>
      </w:pPr>
    </w:p>
    <w:p w:rsidR="00AF1E87" w:rsidRDefault="00AF1E87"/>
    <w:sectPr w:rsidR="00AF1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F5"/>
    <w:rsid w:val="000C1C87"/>
    <w:rsid w:val="00351550"/>
    <w:rsid w:val="003745F5"/>
    <w:rsid w:val="00A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5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4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jnr.nursing@mcgil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Toti, Ms.</dc:creator>
  <cp:lastModifiedBy>Joanna Toti, Ms.</cp:lastModifiedBy>
  <cp:revision>2</cp:revision>
  <dcterms:created xsi:type="dcterms:W3CDTF">2014-09-24T17:04:00Z</dcterms:created>
  <dcterms:modified xsi:type="dcterms:W3CDTF">2014-09-24T17:19:00Z</dcterms:modified>
</cp:coreProperties>
</file>